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40" w:rsidRPr="004B343D" w:rsidRDefault="00B87B40" w:rsidP="00B87B40">
      <w:pPr>
        <w:spacing w:after="0"/>
        <w:ind w:left="4253"/>
        <w:rPr>
          <w:rFonts w:ascii="Bookman Old Style" w:hAnsi="Bookman Old Style"/>
          <w:sz w:val="24"/>
          <w:szCs w:val="24"/>
          <w:lang w:val="en-US"/>
        </w:rPr>
      </w:pPr>
      <w:r w:rsidRPr="004B343D">
        <w:rPr>
          <w:rFonts w:ascii="Bookman Old Style" w:hAnsi="Bookman Old Style"/>
          <w:sz w:val="24"/>
          <w:szCs w:val="24"/>
          <w:lang w:val="en-ID"/>
        </w:rPr>
        <w:t xml:space="preserve">LAMPIRAN </w:t>
      </w:r>
      <w:r w:rsidRPr="004B343D">
        <w:rPr>
          <w:rFonts w:ascii="Bookman Old Style" w:hAnsi="Bookman Old Style"/>
          <w:sz w:val="24"/>
          <w:szCs w:val="24"/>
          <w:lang w:val="en-US"/>
        </w:rPr>
        <w:t>………..</w:t>
      </w:r>
    </w:p>
    <w:p w:rsidR="00B87B40" w:rsidRPr="004B343D" w:rsidRDefault="00B87B40" w:rsidP="00B87B40">
      <w:pPr>
        <w:spacing w:after="0"/>
        <w:ind w:left="4253"/>
        <w:rPr>
          <w:rFonts w:ascii="Bookman Old Style" w:hAnsi="Bookman Old Style"/>
          <w:sz w:val="24"/>
          <w:szCs w:val="24"/>
          <w:lang w:val="en-ID"/>
        </w:rPr>
      </w:pPr>
      <w:r w:rsidRPr="004B343D">
        <w:rPr>
          <w:rFonts w:ascii="Bookman Old Style" w:hAnsi="Bookman Old Style"/>
          <w:sz w:val="24"/>
          <w:szCs w:val="24"/>
          <w:lang w:val="en-ID"/>
        </w:rPr>
        <w:t>PERATURAN BUPATI REMBANG</w:t>
      </w:r>
    </w:p>
    <w:p w:rsidR="00B87B40" w:rsidRPr="004B343D" w:rsidRDefault="00B87B40" w:rsidP="00B87B40">
      <w:pPr>
        <w:spacing w:after="0"/>
        <w:ind w:left="4253"/>
        <w:rPr>
          <w:rFonts w:ascii="Bookman Old Style" w:hAnsi="Bookman Old Style"/>
          <w:sz w:val="24"/>
          <w:szCs w:val="24"/>
          <w:lang w:val="en-ID"/>
        </w:rPr>
      </w:pPr>
      <w:proofErr w:type="gramStart"/>
      <w:r w:rsidRPr="004B343D">
        <w:rPr>
          <w:rFonts w:ascii="Bookman Old Style" w:hAnsi="Bookman Old Style"/>
          <w:sz w:val="24"/>
          <w:szCs w:val="24"/>
          <w:lang w:val="en-ID"/>
        </w:rPr>
        <w:t xml:space="preserve">NOMOR </w:t>
      </w:r>
      <w:r w:rsidRPr="004B343D">
        <w:rPr>
          <w:rFonts w:ascii="Bookman Old Style" w:hAnsi="Bookman Old Style"/>
          <w:sz w:val="24"/>
          <w:szCs w:val="24"/>
        </w:rPr>
        <w:t xml:space="preserve"> </w:t>
      </w:r>
      <w:r w:rsidRPr="004B343D">
        <w:rPr>
          <w:rFonts w:ascii="Bookman Old Style" w:hAnsi="Bookman Old Style"/>
          <w:sz w:val="24"/>
          <w:szCs w:val="24"/>
          <w:lang w:val="en-US"/>
        </w:rPr>
        <w:t>31</w:t>
      </w:r>
      <w:proofErr w:type="gramEnd"/>
      <w:r w:rsidRPr="004B343D">
        <w:rPr>
          <w:rFonts w:ascii="Bookman Old Style" w:hAnsi="Bookman Old Style"/>
          <w:sz w:val="24"/>
          <w:szCs w:val="24"/>
        </w:rPr>
        <w:t xml:space="preserve">  </w:t>
      </w:r>
      <w:r w:rsidRPr="004B343D">
        <w:rPr>
          <w:rFonts w:ascii="Bookman Old Style" w:hAnsi="Bookman Old Style"/>
          <w:sz w:val="24"/>
          <w:szCs w:val="24"/>
          <w:lang w:val="en-ID"/>
        </w:rPr>
        <w:t xml:space="preserve">TAHUN </w:t>
      </w:r>
      <w:r w:rsidRPr="004B343D">
        <w:rPr>
          <w:rFonts w:ascii="Bookman Old Style" w:hAnsi="Bookman Old Style"/>
          <w:sz w:val="24"/>
          <w:szCs w:val="24"/>
        </w:rPr>
        <w:t xml:space="preserve"> 20</w:t>
      </w:r>
      <w:r w:rsidRPr="004B343D">
        <w:rPr>
          <w:rFonts w:ascii="Bookman Old Style" w:hAnsi="Bookman Old Style"/>
          <w:sz w:val="24"/>
          <w:szCs w:val="24"/>
          <w:lang w:val="en-US"/>
        </w:rPr>
        <w:t>20</w:t>
      </w:r>
      <w:r w:rsidRPr="004B343D">
        <w:rPr>
          <w:rFonts w:ascii="Bookman Old Style" w:hAnsi="Bookman Old Style"/>
          <w:sz w:val="24"/>
          <w:szCs w:val="24"/>
          <w:lang w:val="en-ID"/>
        </w:rPr>
        <w:t xml:space="preserve"> </w:t>
      </w:r>
    </w:p>
    <w:p w:rsidR="00B87B40" w:rsidRPr="004B343D" w:rsidRDefault="00B87B40" w:rsidP="00B87B40">
      <w:pPr>
        <w:spacing w:after="0"/>
        <w:jc w:val="center"/>
        <w:rPr>
          <w:rFonts w:ascii="Sitka Small" w:hAnsi="Sitka Small"/>
          <w:b/>
          <w:sz w:val="28"/>
          <w:szCs w:val="44"/>
          <w:lang w:val="en-US"/>
        </w:rPr>
      </w:pPr>
    </w:p>
    <w:p w:rsidR="00B87B40" w:rsidRPr="004B343D" w:rsidRDefault="00B87B40" w:rsidP="00B87B40">
      <w:pPr>
        <w:spacing w:after="0"/>
        <w:jc w:val="center"/>
        <w:rPr>
          <w:rFonts w:ascii="Sitka Small" w:hAnsi="Sitka Small"/>
          <w:b/>
          <w:sz w:val="28"/>
          <w:szCs w:val="29"/>
          <w:lang w:val="en-ID"/>
        </w:rPr>
      </w:pPr>
      <w:r w:rsidRPr="004B343D">
        <w:rPr>
          <w:rFonts w:ascii="Sitka Small" w:hAnsi="Sitka Small"/>
          <w:b/>
          <w:sz w:val="28"/>
          <w:szCs w:val="29"/>
          <w:lang w:val="en-ID"/>
        </w:rPr>
        <w:t xml:space="preserve">PERUBAHAN RENCANA STRATEGIS </w:t>
      </w:r>
    </w:p>
    <w:p w:rsidR="00B87B40" w:rsidRPr="004B343D" w:rsidRDefault="00B87B40" w:rsidP="00B87B40">
      <w:pPr>
        <w:spacing w:after="0"/>
        <w:jc w:val="center"/>
        <w:rPr>
          <w:rFonts w:ascii="Sitka Small" w:hAnsi="Sitka Small"/>
          <w:b/>
          <w:sz w:val="28"/>
          <w:szCs w:val="29"/>
          <w:lang w:val="en-ID"/>
        </w:rPr>
      </w:pPr>
      <w:r w:rsidRPr="004B343D">
        <w:rPr>
          <w:rFonts w:ascii="Sitka Small" w:hAnsi="Sitka Small"/>
          <w:b/>
          <w:sz w:val="28"/>
          <w:szCs w:val="29"/>
          <w:lang w:val="en-ID"/>
        </w:rPr>
        <w:t>KECAMATAN SALE</w:t>
      </w:r>
    </w:p>
    <w:p w:rsidR="00B87B40" w:rsidRPr="004B343D" w:rsidRDefault="00B87B40" w:rsidP="00B87B40">
      <w:pPr>
        <w:spacing w:after="0"/>
        <w:jc w:val="center"/>
        <w:rPr>
          <w:rFonts w:ascii="Sitka Small" w:hAnsi="Sitka Small"/>
          <w:b/>
          <w:sz w:val="28"/>
          <w:szCs w:val="44"/>
          <w:lang w:val="en-US"/>
        </w:rPr>
      </w:pPr>
      <w:r w:rsidRPr="004B343D">
        <w:rPr>
          <w:rFonts w:ascii="Sitka Small" w:hAnsi="Sitka Small"/>
          <w:b/>
          <w:sz w:val="28"/>
          <w:szCs w:val="29"/>
          <w:lang w:val="en-ID"/>
        </w:rPr>
        <w:t>KABUPATEN REMBANG TAHUN 2016-2021</w:t>
      </w:r>
    </w:p>
    <w:p w:rsidR="00B87B40" w:rsidRPr="004B343D" w:rsidRDefault="00B87B40" w:rsidP="00B87B40">
      <w:pPr>
        <w:spacing w:after="0"/>
        <w:jc w:val="center"/>
        <w:rPr>
          <w:rFonts w:ascii="Sitka Small" w:hAnsi="Sitka Small"/>
          <w:b/>
          <w:sz w:val="28"/>
          <w:szCs w:val="44"/>
          <w:lang w:val="en-US"/>
        </w:rPr>
      </w:pPr>
    </w:p>
    <w:p w:rsidR="001A1125" w:rsidRPr="004B343D" w:rsidRDefault="001A1125" w:rsidP="001A1125">
      <w:pPr>
        <w:spacing w:after="0" w:line="240" w:lineRule="auto"/>
        <w:jc w:val="center"/>
        <w:rPr>
          <w:rFonts w:ascii="Bookman Old Style" w:hAnsi="Bookman Old Style" w:cstheme="minorHAnsi"/>
          <w:b/>
          <w:sz w:val="23"/>
          <w:szCs w:val="23"/>
          <w:lang w:val="en-US"/>
        </w:rPr>
      </w:pPr>
      <w:r w:rsidRPr="004B343D">
        <w:rPr>
          <w:rFonts w:ascii="Bookman Old Style" w:hAnsi="Bookman Old Style" w:cstheme="minorHAnsi"/>
          <w:b/>
          <w:sz w:val="23"/>
          <w:szCs w:val="23"/>
          <w:lang w:val="en-US"/>
        </w:rPr>
        <w:t>BAB I</w:t>
      </w:r>
    </w:p>
    <w:p w:rsidR="001A1125" w:rsidRPr="004B343D" w:rsidRDefault="001A1125" w:rsidP="001A1125">
      <w:pPr>
        <w:spacing w:after="0" w:line="240" w:lineRule="auto"/>
        <w:jc w:val="center"/>
        <w:rPr>
          <w:rFonts w:ascii="Bookman Old Style" w:eastAsia="Times New Roman" w:hAnsi="Bookman Old Style" w:cstheme="minorHAnsi"/>
          <w:b/>
          <w:bCs/>
          <w:sz w:val="23"/>
          <w:szCs w:val="23"/>
          <w:lang w:eastAsia="id-ID"/>
        </w:rPr>
      </w:pPr>
      <w:r w:rsidRPr="004B343D">
        <w:rPr>
          <w:rFonts w:ascii="Bookman Old Style" w:eastAsia="Times New Roman" w:hAnsi="Bookman Old Style" w:cstheme="minorHAnsi"/>
          <w:b/>
          <w:bCs/>
          <w:sz w:val="23"/>
          <w:szCs w:val="23"/>
          <w:lang w:eastAsia="id-ID"/>
        </w:rPr>
        <w:t>PENDAHULUAN</w:t>
      </w:r>
    </w:p>
    <w:p w:rsidR="001E178D" w:rsidRPr="004B343D" w:rsidRDefault="001E178D" w:rsidP="00094AD1">
      <w:pPr>
        <w:spacing w:after="0" w:line="240" w:lineRule="auto"/>
        <w:jc w:val="center"/>
        <w:rPr>
          <w:rFonts w:ascii="Bookman Old Style" w:hAnsi="Bookman Old Style" w:cs="Arial"/>
          <w:sz w:val="23"/>
          <w:szCs w:val="23"/>
          <w:lang w:val="en-US"/>
        </w:rPr>
      </w:pPr>
    </w:p>
    <w:p w:rsidR="001A1125" w:rsidRPr="004B343D" w:rsidRDefault="001A1125" w:rsidP="001A1125">
      <w:pPr>
        <w:spacing w:after="0" w:line="240" w:lineRule="auto"/>
        <w:rPr>
          <w:rFonts w:ascii="Bookman Old Style" w:hAnsi="Bookman Old Style" w:cs="Arial"/>
          <w:b/>
          <w:sz w:val="23"/>
          <w:szCs w:val="23"/>
          <w:lang w:val="en-US"/>
        </w:rPr>
      </w:pPr>
      <w:r w:rsidRPr="004B343D">
        <w:rPr>
          <w:rFonts w:ascii="Bookman Old Style" w:hAnsi="Bookman Old Style" w:cs="Arial"/>
          <w:b/>
          <w:sz w:val="23"/>
          <w:szCs w:val="23"/>
          <w:lang w:val="en-US"/>
        </w:rPr>
        <w:t>1.1 LATAR BELAKANG</w:t>
      </w:r>
    </w:p>
    <w:p w:rsidR="001A1125" w:rsidRPr="004B343D" w:rsidRDefault="001A1125" w:rsidP="001A1125">
      <w:pPr>
        <w:pStyle w:val="BodyText"/>
        <w:spacing w:after="0" w:line="240" w:lineRule="auto"/>
        <w:ind w:right="104" w:firstLine="720"/>
        <w:jc w:val="both"/>
        <w:rPr>
          <w:rFonts w:ascii="Bookman Old Style" w:hAnsi="Bookman Old Style" w:cstheme="minorHAnsi"/>
          <w:sz w:val="23"/>
          <w:szCs w:val="23"/>
          <w:lang w:val="en-US"/>
        </w:rPr>
      </w:pPr>
      <w:r w:rsidRPr="004B343D">
        <w:rPr>
          <w:rFonts w:ascii="Bookman Old Style" w:hAnsi="Bookman Old Style" w:cstheme="minorHAnsi"/>
          <w:sz w:val="23"/>
          <w:szCs w:val="23"/>
        </w:rPr>
        <w:t>Undang-Undang Nomor 25 Tahun 2004 tentang Sistem Perencanaan Pembangunan Nasional (SPPN) mengamanatkan penyusunan 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w:t>
      </w:r>
    </w:p>
    <w:p w:rsidR="001A1125" w:rsidRPr="004B343D" w:rsidRDefault="001A1125" w:rsidP="001A1125">
      <w:pPr>
        <w:pStyle w:val="BodyText"/>
        <w:spacing w:after="0" w:line="240" w:lineRule="auto"/>
        <w:ind w:right="104" w:firstLine="720"/>
        <w:jc w:val="both"/>
        <w:rPr>
          <w:rFonts w:ascii="Bookman Old Style" w:hAnsi="Bookman Old Style" w:cstheme="minorHAnsi"/>
          <w:sz w:val="23"/>
          <w:szCs w:val="23"/>
        </w:rPr>
      </w:pPr>
      <w:r w:rsidRPr="004B343D">
        <w:rPr>
          <w:rFonts w:ascii="Bookman Old Style" w:hAnsi="Bookman Old Style" w:cstheme="minorHAnsi"/>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 Rencana Kerja Perangkat Daerah</w:t>
      </w:r>
      <w:r w:rsidRPr="004B343D">
        <w:rPr>
          <w:rFonts w:ascii="Bookman Old Style" w:hAnsi="Bookman Old Style" w:cstheme="minorHAnsi"/>
          <w:sz w:val="23"/>
          <w:szCs w:val="23"/>
          <w:lang w:val="en-US"/>
        </w:rPr>
        <w:t xml:space="preserve"> </w:t>
      </w:r>
      <w:r w:rsidRPr="004B343D">
        <w:rPr>
          <w:rFonts w:ascii="Bookman Old Style" w:hAnsi="Bookman Old Style" w:cstheme="minorHAnsi"/>
          <w:sz w:val="23"/>
          <w:szCs w:val="23"/>
        </w:rPr>
        <w:t>(RENJA</w:t>
      </w:r>
      <w:r w:rsidRPr="004B343D">
        <w:rPr>
          <w:rFonts w:ascii="Bookman Old Style" w:hAnsi="Bookman Old Style" w:cstheme="minorHAnsi"/>
          <w:sz w:val="23"/>
          <w:szCs w:val="23"/>
          <w:lang w:val="en-US"/>
        </w:rPr>
        <w:t xml:space="preserve"> </w:t>
      </w:r>
      <w:r w:rsidRPr="004B343D">
        <w:rPr>
          <w:rFonts w:ascii="Bookman Old Style" w:hAnsi="Bookman Old Style" w:cstheme="minorHAnsi"/>
          <w:sz w:val="23"/>
          <w:szCs w:val="23"/>
        </w:rPr>
        <w:t>PD) yang mempedomani RKPD.</w:t>
      </w:r>
    </w:p>
    <w:p w:rsidR="001A1125" w:rsidRPr="004B343D" w:rsidRDefault="001A1125" w:rsidP="001A1125">
      <w:pPr>
        <w:spacing w:after="0" w:line="240" w:lineRule="auto"/>
        <w:ind w:firstLine="720"/>
        <w:jc w:val="both"/>
        <w:rPr>
          <w:rFonts w:ascii="Bookman Old Style" w:hAnsi="Bookman Old Style" w:cstheme="minorHAnsi"/>
          <w:sz w:val="23"/>
          <w:szCs w:val="23"/>
        </w:rPr>
      </w:pPr>
      <w:r w:rsidRPr="004B343D">
        <w:rPr>
          <w:rFonts w:ascii="Bookman Old Style" w:hAnsi="Bookman Old Style" w:cstheme="minorHAnsi"/>
          <w:sz w:val="23"/>
          <w:szCs w:val="23"/>
        </w:rPr>
        <w:t xml:space="preserve"> Rencana Pembangunan Jangka Menengah Daerah (RPJMD) Pemerintah Kabupaten Rembang Tahun 2016-2021 telah ditetapkan melalui Peraturan Daerah Pemerintah Kabupaten Rembang Nomor 2 Tahun 2016, yang telah ditindaklanjuti  Perangkat Daerah dengan Penyusunan Rencana Strategis (RENSTRA) Perangkat Daerah, demikian pula Kecamatan S</w:t>
      </w:r>
      <w:r w:rsidRPr="004B343D">
        <w:rPr>
          <w:rFonts w:ascii="Bookman Old Style" w:hAnsi="Bookman Old Style" w:cstheme="minorHAnsi"/>
          <w:sz w:val="23"/>
          <w:szCs w:val="23"/>
          <w:lang w:val="en-US"/>
        </w:rPr>
        <w:t>ale</w:t>
      </w:r>
      <w:r w:rsidRPr="004B343D">
        <w:rPr>
          <w:rFonts w:ascii="Bookman Old Style" w:hAnsi="Bookman Old Style" w:cstheme="minorHAnsi"/>
          <w:sz w:val="23"/>
          <w:szCs w:val="23"/>
        </w:rPr>
        <w:t xml:space="preserve"> Kabupaten Rembang. Dokumen RENSTRA Kecamatan S</w:t>
      </w:r>
      <w:r w:rsidRPr="004B343D">
        <w:rPr>
          <w:rFonts w:ascii="Bookman Old Style" w:hAnsi="Bookman Old Style" w:cstheme="minorHAnsi"/>
          <w:sz w:val="23"/>
          <w:szCs w:val="23"/>
          <w:lang w:val="en-US"/>
        </w:rPr>
        <w:t>ale</w:t>
      </w:r>
      <w:r w:rsidRPr="004B343D">
        <w:rPr>
          <w:rFonts w:ascii="Bookman Old Style" w:hAnsi="Bookman Old Style" w:cstheme="minorHAnsi"/>
          <w:sz w:val="23"/>
          <w:szCs w:val="23"/>
        </w:rPr>
        <w:t xml:space="preserve"> ini merupakan  penjabaran operasional visi dan misi Bupati dan Wakil Bupati Rembang terpilih.</w:t>
      </w:r>
    </w:p>
    <w:p w:rsidR="001A1125" w:rsidRPr="004B343D" w:rsidRDefault="001A1125" w:rsidP="001A1125">
      <w:pPr>
        <w:tabs>
          <w:tab w:val="left" w:pos="567"/>
        </w:tabs>
        <w:spacing w:after="0"/>
        <w:ind w:firstLine="567"/>
        <w:jc w:val="both"/>
        <w:rPr>
          <w:rFonts w:ascii="Bookman Old Style" w:hAnsi="Bookman Old Style"/>
          <w:sz w:val="23"/>
          <w:szCs w:val="23"/>
        </w:rPr>
      </w:pPr>
      <w:r w:rsidRPr="004B343D">
        <w:rPr>
          <w:rFonts w:ascii="Bookman Old Style" w:hAnsi="Bookman Old Style"/>
          <w:sz w:val="23"/>
          <w:szCs w:val="23"/>
        </w:rPr>
        <w:t xml:space="preserve">Berdasarkan hasil pembinaan SAKIP dari KEMENPANRB pada hari Rabu tanggal 15 Juli 2020 di Kabupaten Rembang, terdapat ketidaksesuaian Renstra Bappeda meliputi isu strategis belum mengacu RPJMD, rumusan tujuan PD belum mengacu pada sasaran RPJMD, dan rumusan indikator tujuan PD masih </w:t>
      </w:r>
      <w:r w:rsidRPr="004B343D">
        <w:rPr>
          <w:rFonts w:ascii="Bookman Old Style" w:hAnsi="Bookman Old Style"/>
          <w:i/>
          <w:sz w:val="23"/>
          <w:szCs w:val="23"/>
        </w:rPr>
        <w:t>output</w:t>
      </w:r>
      <w:r w:rsidRPr="004B343D">
        <w:rPr>
          <w:rFonts w:ascii="Bookman Old Style" w:hAnsi="Bookman Old Style"/>
          <w:sz w:val="23"/>
          <w:szCs w:val="23"/>
        </w:rPr>
        <w:t xml:space="preserve"> belum </w:t>
      </w:r>
      <w:r w:rsidRPr="004B343D">
        <w:rPr>
          <w:rFonts w:ascii="Bookman Old Style" w:hAnsi="Bookman Old Style"/>
          <w:i/>
          <w:sz w:val="23"/>
          <w:szCs w:val="23"/>
        </w:rPr>
        <w:t>outcome</w:t>
      </w:r>
      <w:r w:rsidRPr="004B343D">
        <w:rPr>
          <w:rFonts w:ascii="Bookman Old Style" w:hAnsi="Bookman Old Style"/>
          <w:sz w:val="23"/>
          <w:szCs w:val="23"/>
        </w:rPr>
        <w:t xml:space="preserve">. Oleh karena itu perlu dilakukan penyesuaian atas Renstra </w:t>
      </w:r>
      <w:r w:rsidR="00EF5481">
        <w:rPr>
          <w:rFonts w:ascii="Bookman Old Style" w:hAnsi="Bookman Old Style"/>
          <w:sz w:val="23"/>
          <w:szCs w:val="23"/>
          <w:lang w:val="en-US"/>
        </w:rPr>
        <w:t>Kecamatan Sale</w:t>
      </w:r>
      <w:r w:rsidRPr="004B343D">
        <w:rPr>
          <w:rFonts w:ascii="Bookman Old Style" w:hAnsi="Bookman Old Style"/>
          <w:sz w:val="23"/>
          <w:szCs w:val="23"/>
          <w:lang w:val="en-US"/>
        </w:rPr>
        <w:t xml:space="preserve"> </w:t>
      </w:r>
      <w:r w:rsidRPr="004B343D">
        <w:rPr>
          <w:rFonts w:ascii="Bookman Old Style" w:hAnsi="Bookman Old Style"/>
          <w:sz w:val="23"/>
          <w:szCs w:val="23"/>
        </w:rPr>
        <w:t>Kabupaten Rembang tahun 2016 – 2021.</w:t>
      </w:r>
    </w:p>
    <w:p w:rsidR="001A1125" w:rsidRPr="004B343D" w:rsidRDefault="001A1125" w:rsidP="001A1125">
      <w:pPr>
        <w:tabs>
          <w:tab w:val="left" w:pos="567"/>
        </w:tabs>
        <w:spacing w:after="0"/>
        <w:ind w:firstLine="567"/>
        <w:jc w:val="both"/>
        <w:rPr>
          <w:rFonts w:ascii="Bookman Old Style" w:eastAsia="Times New Roman" w:hAnsi="Bookman Old Style"/>
          <w:sz w:val="23"/>
          <w:szCs w:val="23"/>
        </w:rPr>
      </w:pPr>
      <w:r w:rsidRPr="004B343D">
        <w:rPr>
          <w:rFonts w:ascii="Bookman Old Style" w:eastAsia="Times New Roman" w:hAnsi="Bookman Old Style"/>
          <w:sz w:val="23"/>
          <w:szCs w:val="23"/>
        </w:rPr>
        <w:t xml:space="preserve">Keterkaitan antar dokumen perencanaan dengan Rencana Strategis </w:t>
      </w:r>
      <w:r w:rsidRPr="004B343D">
        <w:rPr>
          <w:rFonts w:ascii="Bookman Old Style" w:eastAsia="Times New Roman" w:hAnsi="Bookman Old Style"/>
          <w:sz w:val="23"/>
          <w:szCs w:val="23"/>
          <w:lang w:val="en-US"/>
        </w:rPr>
        <w:t>Kecamatan Sale</w:t>
      </w:r>
      <w:r w:rsidRPr="004B343D">
        <w:rPr>
          <w:rFonts w:ascii="Bookman Old Style" w:eastAsia="Times New Roman" w:hAnsi="Bookman Old Style"/>
          <w:sz w:val="23"/>
          <w:szCs w:val="23"/>
        </w:rPr>
        <w:t xml:space="preserve"> Kabupaten Rembang mengacu pada Undang-undang Nomor 25 Tahun 2004 tentang Sistem Perencanaan Pembangunan Nasional dan Undang-Undang Nomor 23 Tahun 2014 tentang Pemerintahan Daerah, </w:t>
      </w:r>
      <w:r w:rsidRPr="004B343D">
        <w:rPr>
          <w:rFonts w:ascii="Bookman Old Style" w:eastAsia="Times New Roman" w:hAnsi="Bookman Old Style"/>
          <w:sz w:val="23"/>
          <w:szCs w:val="23"/>
        </w:rPr>
        <w:lastRenderedPageBreak/>
        <w:t>sebagaimana ditunjukkan dalam gambar di bawah ini yang menunjukkan hubungan antara dokumen-dokumen perencanaan dan penganggaran.</w:t>
      </w:r>
    </w:p>
    <w:p w:rsidR="001A1125" w:rsidRPr="004B343D" w:rsidRDefault="001A1125" w:rsidP="001A1125">
      <w:pPr>
        <w:pStyle w:val="BodyText"/>
        <w:spacing w:after="0" w:line="240" w:lineRule="auto"/>
        <w:ind w:right="104" w:firstLine="720"/>
        <w:jc w:val="both"/>
        <w:rPr>
          <w:rFonts w:ascii="Bookman Old Style" w:hAnsi="Bookman Old Style" w:cstheme="minorHAnsi"/>
          <w:sz w:val="23"/>
          <w:szCs w:val="23"/>
          <w:lang w:val="en-US"/>
        </w:rPr>
      </w:pPr>
    </w:p>
    <w:p w:rsidR="001A1125" w:rsidRPr="004B343D" w:rsidRDefault="001A1125" w:rsidP="001A1125">
      <w:pPr>
        <w:spacing w:after="0"/>
        <w:jc w:val="center"/>
        <w:rPr>
          <w:rFonts w:ascii="Bookman Old Style" w:eastAsia="Times New Roman" w:hAnsi="Bookman Old Style"/>
          <w:sz w:val="23"/>
          <w:szCs w:val="23"/>
        </w:rPr>
      </w:pPr>
      <w:r w:rsidRPr="004B343D">
        <w:rPr>
          <w:rFonts w:ascii="Bookman Old Style" w:eastAsia="Times New Roman" w:hAnsi="Bookman Old Style"/>
          <w:b/>
          <w:bCs/>
          <w:sz w:val="23"/>
          <w:szCs w:val="23"/>
        </w:rPr>
        <w:t>Gambar 1.1</w:t>
      </w:r>
    </w:p>
    <w:p w:rsidR="001A1125" w:rsidRPr="004B343D" w:rsidRDefault="00EF5481" w:rsidP="001A1125">
      <w:pPr>
        <w:spacing w:after="0"/>
        <w:jc w:val="center"/>
        <w:rPr>
          <w:rFonts w:ascii="Bookman Old Style" w:eastAsia="Times New Roman" w:hAnsi="Bookman Old Style"/>
          <w:sz w:val="23"/>
          <w:szCs w:val="23"/>
        </w:rPr>
      </w:pPr>
      <w:r w:rsidRPr="004B343D">
        <w:rPr>
          <w:rFonts w:ascii="Bookman Old Style" w:eastAsia="Times New Roman" w:hAnsi="Bookman Old Style"/>
          <w:noProof/>
          <w:sz w:val="23"/>
          <w:szCs w:val="23"/>
          <w:lang w:val="en-US"/>
        </w:rPr>
        <w:drawing>
          <wp:inline distT="0" distB="0" distL="0" distR="0" wp14:anchorId="7857CB8B" wp14:editId="5B288623">
            <wp:extent cx="5753100" cy="4127500"/>
            <wp:effectExtent l="0" t="0" r="0" b="6350"/>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127500"/>
                    </a:xfrm>
                    <a:prstGeom prst="rect">
                      <a:avLst/>
                    </a:prstGeom>
                    <a:noFill/>
                    <a:ln>
                      <a:noFill/>
                    </a:ln>
                  </pic:spPr>
                </pic:pic>
              </a:graphicData>
            </a:graphic>
          </wp:inline>
        </w:drawing>
      </w:r>
      <w:r w:rsidR="001A1125" w:rsidRPr="004B343D">
        <w:rPr>
          <w:rFonts w:ascii="Bookman Old Style" w:eastAsia="Times New Roman" w:hAnsi="Bookman Old Style"/>
          <w:b/>
          <w:bCs/>
          <w:sz w:val="23"/>
          <w:szCs w:val="23"/>
        </w:rPr>
        <w:t>Keterkaitan Dokumen Perencanaan</w:t>
      </w:r>
    </w:p>
    <w:p w:rsidR="0032426C" w:rsidRPr="004B343D" w:rsidRDefault="001A1125" w:rsidP="002656A8">
      <w:pPr>
        <w:spacing w:after="0"/>
        <w:jc w:val="both"/>
        <w:rPr>
          <w:rFonts w:ascii="Bookman Old Style" w:eastAsia="Times New Roman" w:hAnsi="Bookman Old Style"/>
          <w:sz w:val="23"/>
          <w:szCs w:val="23"/>
          <w:lang w:val="en-US"/>
        </w:rPr>
      </w:pPr>
      <w:r w:rsidRPr="004B343D">
        <w:rPr>
          <w:rFonts w:ascii="Bookman Old Style" w:eastAsia="Times New Roman" w:hAnsi="Bookman Old Style"/>
          <w:sz w:val="23"/>
          <w:szCs w:val="23"/>
        </w:rPr>
        <w:t xml:space="preserve">Selanjutnya Renstra </w:t>
      </w:r>
      <w:r w:rsidR="002019F8">
        <w:rPr>
          <w:rFonts w:ascii="Bookman Old Style" w:eastAsia="Times New Roman" w:hAnsi="Bookman Old Style"/>
          <w:sz w:val="23"/>
          <w:szCs w:val="23"/>
          <w:lang w:val="en-US"/>
        </w:rPr>
        <w:t>Kecamatan Sale</w:t>
      </w:r>
      <w:r w:rsidRPr="004B343D">
        <w:rPr>
          <w:rFonts w:ascii="Bookman Old Style" w:eastAsia="Times New Roman" w:hAnsi="Bookman Old Style"/>
          <w:sz w:val="23"/>
          <w:szCs w:val="23"/>
        </w:rPr>
        <w:t xml:space="preserve"> tersebut digunakan sebagai pedoman dalam penyusunan Rencana Kinerja Tahunan </w:t>
      </w:r>
      <w:r w:rsidR="002019F8">
        <w:rPr>
          <w:rFonts w:ascii="Bookman Old Style" w:eastAsia="Times New Roman" w:hAnsi="Bookman Old Style"/>
          <w:sz w:val="23"/>
          <w:szCs w:val="23"/>
          <w:lang w:val="en-US"/>
        </w:rPr>
        <w:t>Kecamatan Sale</w:t>
      </w:r>
      <w:r w:rsidRPr="004B343D">
        <w:rPr>
          <w:rFonts w:ascii="Bookman Old Style" w:eastAsia="Times New Roman" w:hAnsi="Bookman Old Style"/>
          <w:sz w:val="23"/>
          <w:szCs w:val="23"/>
        </w:rPr>
        <w:t xml:space="preserve"> dalam kurun waktu 5 tahun.</w:t>
      </w:r>
    </w:p>
    <w:p w:rsidR="006A1444" w:rsidRPr="004B343D" w:rsidRDefault="00974570" w:rsidP="00974570">
      <w:pPr>
        <w:spacing w:after="0" w:line="240" w:lineRule="auto"/>
        <w:ind w:left="720" w:hanging="720"/>
        <w:rPr>
          <w:rFonts w:ascii="Bookman Old Style" w:hAnsi="Bookman Old Style"/>
          <w:b/>
          <w:sz w:val="23"/>
          <w:szCs w:val="23"/>
        </w:rPr>
      </w:pPr>
      <w:r w:rsidRPr="004B343D">
        <w:rPr>
          <w:rFonts w:ascii="Bookman Old Style" w:hAnsi="Bookman Old Style"/>
          <w:b/>
          <w:sz w:val="23"/>
          <w:szCs w:val="23"/>
        </w:rPr>
        <w:t>1.2</w:t>
      </w:r>
      <w:r w:rsidRPr="004B343D">
        <w:rPr>
          <w:rFonts w:ascii="Bookman Old Style" w:hAnsi="Bookman Old Style"/>
          <w:b/>
          <w:sz w:val="23"/>
          <w:szCs w:val="23"/>
        </w:rPr>
        <w:tab/>
      </w:r>
      <w:r w:rsidR="006A1444" w:rsidRPr="004B343D">
        <w:rPr>
          <w:rFonts w:ascii="Bookman Old Style" w:hAnsi="Bookman Old Style"/>
          <w:b/>
          <w:sz w:val="23"/>
          <w:szCs w:val="23"/>
        </w:rPr>
        <w:t xml:space="preserve">Landasan Hukum </w:t>
      </w:r>
    </w:p>
    <w:p w:rsidR="006A1444" w:rsidRPr="004B343D" w:rsidRDefault="006A1444" w:rsidP="00974570">
      <w:pPr>
        <w:spacing w:after="0" w:line="240" w:lineRule="auto"/>
        <w:ind w:firstLine="720"/>
        <w:rPr>
          <w:rFonts w:ascii="Bookman Old Style" w:hAnsi="Bookman Old Style"/>
          <w:sz w:val="23"/>
          <w:szCs w:val="23"/>
        </w:rPr>
      </w:pPr>
      <w:r w:rsidRPr="004B343D">
        <w:rPr>
          <w:rFonts w:ascii="Bookman Old Style" w:hAnsi="Bookman Old Style"/>
          <w:sz w:val="23"/>
          <w:szCs w:val="23"/>
        </w:rPr>
        <w:t xml:space="preserve">Landasan hukum penyusunan Renstra 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Pr="004B343D">
        <w:rPr>
          <w:rFonts w:ascii="Bookman Old Style" w:hAnsi="Bookman Old Style"/>
          <w:sz w:val="23"/>
          <w:szCs w:val="23"/>
        </w:rPr>
        <w:t>Kabupaten Rembang Tahun 2016 – 2021  ini adalah sebagai berikut :</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Pasal 18 ayat (6) Undang-Undang Dasar Negara Republik Indonesia Tahun 1945;</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16 Tahun 1950 tentang Pembentukan Daerah-daerah Kota Besar dalam Lingkungan Propinsi Djawa Timur, Djawa Tengah, Djawa Barat dan Daerah Istimewa Jogjakarta, sebagaimana telah diubah dengan Undang-Undang Nomor 13 Tahun 1954 tentang Perubahan Undang-Undang Nomor 16 dan 17 Tahun 1950 tentang Pembentukan Kota-kota Besar dan Kota-kota Ketjil di Djawa (Lembaran Negara Republik Indonesia tahun 1954 Nomor 40, Tambahan Lembaran Negara Republik Indonesia Nomor 551);</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25 Tahun 2004 tentang Sistem Perencanaan Pembangunan Nasional (Lembaran Negara Republik Indonesia Tahun 2004 Nomor 104, Tambahan Lembaran Negara Republik Indonesia Nomor 4421);</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33 Tahun 2004 tentang Perimbangan Keuangan antara Pemerintah Pusat dan Daerah (Lembaran Negara Republik Indonesia Tahun 2004 Nomor 126, Tambahan Lembaran Negara Republik Indonesia Nomor 4438);</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lastRenderedPageBreak/>
        <w:t>Undang-Undang Nomor 17 Tahun 2007 tentang Rencana Pembangunan Jangka Panjang Nasional Tahun 2005-2025 (Lembaran Negara Republik Indonesia Tahun 2007 Nomor 33, Tambahan Lembaran Negara Republik Indonesia Nomor 4700);</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26 Tahun 2007 Tentang Penataan Ruang (Lembaran Negara Republik Indonesia Nomor 68, Tambahan Lembaran Negara Republik Indonesia Nomor 4725);</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14 Tahun 2008 tentang Keterbukaan Informasi Publik (Lembaran Negara Republik Indonesia Tahun 2008 Nomor 61, Tambahan Lembaran Negara Republik Indonesia Nomor 4868);</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12 Tahun 2011 tentang Pembentukan Peraturan Perundang-Undangan (Lembaran Negara Republik Indonesia Tahun 2011 Nomor 82, Tambahan Lembaran Negara Republik Indonesia Nomor 5234);</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Peraturan Pemerintah Nomor 8 Tahun 2006 tentang Laporan Keuangan dan Kinerja Instansi Pemerintah (Lembaran Negara Republik Indonesia Tahun 2006 Nomor 25, Tambahan Lembaran Negara Republik Indonesia Nomor 4614);</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rsidR="00113A36" w:rsidRPr="004B343D" w:rsidRDefault="00113A36"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lang w:val="en-US"/>
        </w:rPr>
        <w:t>Peraturan Pemerintah Nomor 17 Tahun 2018 tentang Kecamatan;</w:t>
      </w:r>
    </w:p>
    <w:p w:rsidR="002107E6" w:rsidRPr="004B343D" w:rsidRDefault="002107E6" w:rsidP="002107E6">
      <w:pPr>
        <w:numPr>
          <w:ilvl w:val="0"/>
          <w:numId w:val="50"/>
        </w:numPr>
        <w:tabs>
          <w:tab w:val="clear" w:pos="1440"/>
          <w:tab w:val="num" w:pos="1778"/>
        </w:tabs>
        <w:spacing w:after="0" w:line="240" w:lineRule="auto"/>
        <w:ind w:left="360"/>
        <w:jc w:val="both"/>
        <w:rPr>
          <w:rFonts w:ascii="Bookman Old Style" w:hAnsi="Bookman Old Style" w:cstheme="minorHAnsi"/>
          <w:color w:val="000000"/>
          <w:sz w:val="23"/>
          <w:szCs w:val="23"/>
        </w:rPr>
      </w:pPr>
      <w:r w:rsidRPr="004B343D">
        <w:rPr>
          <w:rFonts w:ascii="Bookman Old Style" w:hAnsi="Bookman Old Style" w:cstheme="minorHAnsi"/>
          <w:color w:val="000000"/>
          <w:sz w:val="23"/>
          <w:szCs w:val="23"/>
        </w:rPr>
        <w:t xml:space="preserve">Peraturan Presiden Nomor </w:t>
      </w:r>
      <w:r w:rsidRPr="004B343D">
        <w:rPr>
          <w:rFonts w:ascii="Bookman Old Style" w:hAnsi="Bookman Old Style" w:cstheme="minorHAnsi"/>
          <w:color w:val="000000"/>
          <w:sz w:val="23"/>
          <w:szCs w:val="23"/>
          <w:lang w:val="en-US"/>
        </w:rPr>
        <w:t>18</w:t>
      </w:r>
      <w:r w:rsidRPr="004B343D">
        <w:rPr>
          <w:rFonts w:ascii="Bookman Old Style" w:hAnsi="Bookman Old Style" w:cstheme="minorHAnsi"/>
          <w:color w:val="000000"/>
          <w:sz w:val="23"/>
          <w:szCs w:val="23"/>
        </w:rPr>
        <w:t xml:space="preserve"> Tahun 20</w:t>
      </w:r>
      <w:r w:rsidRPr="004B343D">
        <w:rPr>
          <w:rFonts w:ascii="Bookman Old Style" w:hAnsi="Bookman Old Style" w:cstheme="minorHAnsi"/>
          <w:color w:val="000000"/>
          <w:sz w:val="23"/>
          <w:szCs w:val="23"/>
          <w:lang w:val="en-US"/>
        </w:rPr>
        <w:t>20</w:t>
      </w:r>
      <w:r w:rsidRPr="004B343D">
        <w:rPr>
          <w:rFonts w:ascii="Bookman Old Style" w:hAnsi="Bookman Old Style" w:cstheme="minorHAnsi"/>
          <w:color w:val="000000"/>
          <w:sz w:val="23"/>
          <w:szCs w:val="23"/>
        </w:rPr>
        <w:t xml:space="preserve"> tentang Rencana Pembangunan Jangka Menengah Nasional (RPJMN) 20</w:t>
      </w:r>
      <w:r w:rsidRPr="004B343D">
        <w:rPr>
          <w:rFonts w:ascii="Bookman Old Style" w:hAnsi="Bookman Old Style" w:cstheme="minorHAnsi"/>
          <w:color w:val="000000"/>
          <w:sz w:val="23"/>
          <w:szCs w:val="23"/>
          <w:lang w:val="en-US"/>
        </w:rPr>
        <w:t>20</w:t>
      </w:r>
      <w:r w:rsidRPr="004B343D">
        <w:rPr>
          <w:rFonts w:ascii="Bookman Old Style" w:hAnsi="Bookman Old Style" w:cstheme="minorHAnsi"/>
          <w:color w:val="000000"/>
          <w:sz w:val="23"/>
          <w:szCs w:val="23"/>
        </w:rPr>
        <w:t>-20</w:t>
      </w:r>
      <w:r w:rsidRPr="004B343D">
        <w:rPr>
          <w:rFonts w:ascii="Bookman Old Style" w:hAnsi="Bookman Old Style" w:cstheme="minorHAnsi"/>
          <w:color w:val="000000"/>
          <w:sz w:val="23"/>
          <w:szCs w:val="23"/>
          <w:lang w:val="en-US"/>
        </w:rPr>
        <w:t>24</w:t>
      </w:r>
      <w:r w:rsidRPr="004B343D">
        <w:rPr>
          <w:rFonts w:ascii="Bookman Old Style" w:hAnsi="Bookman Old Style" w:cstheme="minorHAnsi"/>
          <w:color w:val="000000"/>
          <w:sz w:val="23"/>
          <w:szCs w:val="23"/>
        </w:rPr>
        <w:t>;</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 xml:space="preserve">Peraturan Menteri Dalam Negeri Nomor 86 Tahun 2017 tentang </w:t>
      </w:r>
      <w:r w:rsidRPr="004B343D">
        <w:rPr>
          <w:rFonts w:ascii="Bookman Old Style" w:hAnsi="Bookman Old Style"/>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4B343D">
        <w:rPr>
          <w:rFonts w:ascii="Bookman Old Style" w:hAnsi="Bookman Old Style"/>
          <w:color w:val="000000"/>
          <w:sz w:val="23"/>
          <w:szCs w:val="23"/>
        </w:rPr>
        <w:t xml:space="preserve"> (Berita Negara Republik Indonesia Tahun 2017 Nomor 1312);</w:t>
      </w:r>
    </w:p>
    <w:p w:rsidR="002107E6" w:rsidRPr="004B343D" w:rsidRDefault="002107E6" w:rsidP="002107E6">
      <w:pPr>
        <w:numPr>
          <w:ilvl w:val="0"/>
          <w:numId w:val="50"/>
        </w:numPr>
        <w:tabs>
          <w:tab w:val="clear" w:pos="1440"/>
          <w:tab w:val="num" w:pos="1778"/>
        </w:tabs>
        <w:spacing w:after="0" w:line="240" w:lineRule="auto"/>
        <w:ind w:left="360"/>
        <w:jc w:val="both"/>
        <w:rPr>
          <w:rFonts w:ascii="Bookman Old Style" w:hAnsi="Bookman Old Style" w:cstheme="minorHAnsi"/>
          <w:color w:val="000000"/>
          <w:sz w:val="23"/>
          <w:szCs w:val="23"/>
        </w:rPr>
      </w:pPr>
      <w:r w:rsidRPr="004B343D">
        <w:rPr>
          <w:rFonts w:ascii="Bookman Old Style" w:hAnsi="Bookman Old Style" w:cstheme="minorHAnsi"/>
          <w:color w:val="000000"/>
          <w:sz w:val="23"/>
          <w:szCs w:val="23"/>
          <w:lang w:val="en-US"/>
        </w:rPr>
        <w:t>Peraturan Menteri Pendayagunaan Aparatur Negara dan Reformasi Birokrasi Nomor 14 tahun 2017 tentang Pedoman  Penyusunan Survey Kepuasan Masyarakat untuk Penyelenggaraan Pelayanan Publik;</w:t>
      </w:r>
    </w:p>
    <w:p w:rsidR="006A1444" w:rsidRPr="004B343D"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4B343D">
        <w:rPr>
          <w:rFonts w:ascii="Bookman Old Style" w:hAnsi="Bookman Old Style"/>
          <w:color w:val="000000"/>
          <w:sz w:val="23"/>
          <w:szCs w:val="23"/>
        </w:rPr>
        <w:t>Peraturan Daerah Provinsi Jawa Tengah Nomor 5 Tahun 2014 tentang Rencana Pembangunan Jangka Menengah Daerah Provinsi Jawa Tengah Tahun 2013- 2018 (Lembaran Daerah Provinsi Jawa Tengah Tahun 2014 Nomor 5, Tambahan Lembaran Daerah Provinsi Jawa Tengah Nomor 65);</w:t>
      </w:r>
    </w:p>
    <w:p w:rsidR="006A1444" w:rsidRPr="004B343D"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rPr>
        <w:lastRenderedPageBreak/>
        <w:t>Peraturan Daerah Kabupaten Rembang Nomor 1 Tahun 2010 Tentang Rencana Pembangunan Jangka Panjang Daerah Kabupaten Rembang Tahun 2005 – 2025;</w:t>
      </w:r>
    </w:p>
    <w:p w:rsidR="006A1444" w:rsidRPr="004B343D"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rPr>
        <w:t>Peraturan Daerah Kabupaten Rembang Nomor 5 Tahun 2016 tentang Pembentukan dan Susunan Perangkat Daerah Kabupaten Rembang;</w:t>
      </w:r>
    </w:p>
    <w:p w:rsidR="006A1444" w:rsidRPr="004B343D"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rPr>
        <w:t xml:space="preserve">Peraturan Daerah Kabupaten Rembang Nomor </w:t>
      </w:r>
      <w:r w:rsidRPr="004B343D">
        <w:rPr>
          <w:rFonts w:ascii="Bookman Old Style" w:hAnsi="Bookman Old Style"/>
          <w:sz w:val="23"/>
          <w:szCs w:val="23"/>
          <w:lang w:val="en-US"/>
        </w:rPr>
        <w:t>6</w:t>
      </w:r>
      <w:r w:rsidRPr="004B343D">
        <w:rPr>
          <w:rFonts w:ascii="Bookman Old Style" w:hAnsi="Bookman Old Style"/>
          <w:sz w:val="23"/>
          <w:szCs w:val="23"/>
        </w:rPr>
        <w:t xml:space="preserve"> Tahun 201</w:t>
      </w:r>
      <w:r w:rsidRPr="004B343D">
        <w:rPr>
          <w:rFonts w:ascii="Bookman Old Style" w:hAnsi="Bookman Old Style"/>
          <w:sz w:val="23"/>
          <w:szCs w:val="23"/>
          <w:lang w:val="en-US"/>
        </w:rPr>
        <w:t>9</w:t>
      </w:r>
      <w:r w:rsidRPr="004B343D">
        <w:rPr>
          <w:rFonts w:ascii="Bookman Old Style" w:hAnsi="Bookman Old Style"/>
          <w:sz w:val="23"/>
          <w:szCs w:val="23"/>
        </w:rPr>
        <w:t xml:space="preserve"> </w:t>
      </w:r>
      <w:r w:rsidRPr="004B343D">
        <w:rPr>
          <w:rFonts w:ascii="Bookman Old Style" w:hAnsi="Bookman Old Style"/>
          <w:sz w:val="23"/>
          <w:szCs w:val="23"/>
          <w:lang w:val="en-US"/>
        </w:rPr>
        <w:t>t</w:t>
      </w:r>
      <w:r w:rsidRPr="004B343D">
        <w:rPr>
          <w:rFonts w:ascii="Bookman Old Style" w:hAnsi="Bookman Old Style"/>
          <w:sz w:val="23"/>
          <w:szCs w:val="23"/>
        </w:rPr>
        <w:t>entang</w:t>
      </w:r>
      <w:r w:rsidRPr="004B343D">
        <w:rPr>
          <w:rFonts w:ascii="Bookman Old Style" w:hAnsi="Bookman Old Style"/>
          <w:sz w:val="23"/>
          <w:szCs w:val="23"/>
          <w:lang w:val="en-US"/>
        </w:rPr>
        <w:t xml:space="preserve"> Perubahan</w:t>
      </w:r>
      <w:r w:rsidRPr="004B343D">
        <w:rPr>
          <w:rFonts w:ascii="Bookman Old Style" w:hAnsi="Bookman Old Style"/>
          <w:sz w:val="23"/>
          <w:szCs w:val="23"/>
        </w:rPr>
        <w:t xml:space="preserve"> </w:t>
      </w:r>
      <w:r w:rsidRPr="004B343D">
        <w:rPr>
          <w:rFonts w:ascii="Bookman Old Style" w:hAnsi="Bookman Old Style"/>
          <w:sz w:val="23"/>
          <w:szCs w:val="23"/>
          <w:lang w:val="en-US"/>
        </w:rPr>
        <w:t xml:space="preserve">atas Peraturan Daerah Kabupaten Rembang Nomor 2 Tahun 2016 tentang </w:t>
      </w:r>
      <w:r w:rsidRPr="004B343D">
        <w:rPr>
          <w:rFonts w:ascii="Bookman Old Style" w:hAnsi="Bookman Old Style"/>
          <w:sz w:val="23"/>
          <w:szCs w:val="23"/>
        </w:rPr>
        <w:t>Rencana Pembangunan Jangka Menengah Daerah Kabupaten Rembang Tahun 2016 – 2021;</w:t>
      </w:r>
    </w:p>
    <w:p w:rsidR="00CF2DA2" w:rsidRPr="004B343D" w:rsidRDefault="00CF2DA2"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lang w:val="en-US"/>
        </w:rPr>
        <w:t>Peraturan Bupati Nomor 8 Tahun 2015 tentang Standart Pelayanan Administrasi Terpadu Kecamatan (PATEN) di Kabupaten Rembang;</w:t>
      </w:r>
    </w:p>
    <w:p w:rsidR="006A1444" w:rsidRPr="004B343D"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rPr>
        <w:t>P</w:t>
      </w:r>
      <w:r w:rsidR="00113A36" w:rsidRPr="004B343D">
        <w:rPr>
          <w:rFonts w:ascii="Bookman Old Style" w:hAnsi="Bookman Old Style"/>
          <w:sz w:val="23"/>
          <w:szCs w:val="23"/>
        </w:rPr>
        <w:t>eraturan Bupati Rembang Nomor 69</w:t>
      </w:r>
      <w:r w:rsidRPr="004B343D">
        <w:rPr>
          <w:rFonts w:ascii="Bookman Old Style" w:hAnsi="Bookman Old Style"/>
          <w:sz w:val="23"/>
          <w:szCs w:val="23"/>
        </w:rPr>
        <w:t xml:space="preserve"> Tahun 2016 tentang Kedudukan, Susunan Organisasi,Tugas dan Fungsi Serta Tata Kerja </w:t>
      </w:r>
      <w:r w:rsidR="00113A36" w:rsidRPr="004B343D">
        <w:rPr>
          <w:rFonts w:ascii="Bookman Old Style" w:hAnsi="Bookman Old Style"/>
          <w:sz w:val="23"/>
          <w:szCs w:val="23"/>
          <w:lang w:val="en-US"/>
        </w:rPr>
        <w:t>Kecamatan</w:t>
      </w:r>
      <w:r w:rsidRPr="004B343D">
        <w:rPr>
          <w:rFonts w:ascii="Bookman Old Style" w:hAnsi="Bookman Old Style"/>
          <w:sz w:val="23"/>
          <w:szCs w:val="23"/>
        </w:rPr>
        <w:t>.</w:t>
      </w:r>
    </w:p>
    <w:p w:rsidR="002107E6" w:rsidRPr="004B343D" w:rsidRDefault="002107E6"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4B343D">
        <w:rPr>
          <w:rFonts w:ascii="Bookman Old Style" w:hAnsi="Bookman Old Style"/>
          <w:sz w:val="23"/>
          <w:szCs w:val="23"/>
          <w:lang w:val="en-US"/>
        </w:rPr>
        <w:t>Peratutan Bupati Rembang nomor 23 tahun 2019 tentang Rencana Strategis Perngkat Daerah tahun 2016-2021.</w:t>
      </w:r>
    </w:p>
    <w:p w:rsidR="00113A36" w:rsidRPr="004B343D" w:rsidRDefault="00113A36" w:rsidP="00113A36">
      <w:pPr>
        <w:tabs>
          <w:tab w:val="num" w:pos="1440"/>
        </w:tabs>
        <w:spacing w:after="0" w:line="240" w:lineRule="auto"/>
        <w:contextualSpacing/>
        <w:jc w:val="both"/>
        <w:rPr>
          <w:rFonts w:ascii="Bookman Old Style" w:hAnsi="Bookman Old Style"/>
          <w:sz w:val="23"/>
          <w:szCs w:val="23"/>
        </w:rPr>
      </w:pPr>
    </w:p>
    <w:p w:rsidR="006A1444" w:rsidRPr="004B343D" w:rsidRDefault="006A1444" w:rsidP="00974570">
      <w:pPr>
        <w:pStyle w:val="ListParagraph"/>
        <w:tabs>
          <w:tab w:val="left" w:pos="426"/>
          <w:tab w:val="num" w:pos="540"/>
          <w:tab w:val="num" w:pos="851"/>
        </w:tabs>
        <w:spacing w:after="0" w:line="240" w:lineRule="auto"/>
        <w:ind w:left="426"/>
        <w:contextualSpacing/>
        <w:jc w:val="both"/>
        <w:rPr>
          <w:rFonts w:ascii="Bookman Old Style" w:hAnsi="Bookman Old Style"/>
          <w:sz w:val="23"/>
          <w:szCs w:val="23"/>
        </w:rPr>
      </w:pPr>
    </w:p>
    <w:p w:rsidR="006A1444" w:rsidRPr="004B343D" w:rsidRDefault="00974570" w:rsidP="00CE75DD">
      <w:pPr>
        <w:spacing w:after="0" w:line="240" w:lineRule="auto"/>
        <w:ind w:left="720" w:hanging="720"/>
        <w:jc w:val="both"/>
        <w:rPr>
          <w:rFonts w:ascii="Bookman Old Style" w:hAnsi="Bookman Old Style"/>
          <w:b/>
          <w:sz w:val="23"/>
          <w:szCs w:val="23"/>
        </w:rPr>
      </w:pPr>
      <w:r w:rsidRPr="004B343D">
        <w:rPr>
          <w:rFonts w:ascii="Bookman Old Style" w:hAnsi="Bookman Old Style"/>
          <w:b/>
          <w:sz w:val="23"/>
          <w:szCs w:val="23"/>
        </w:rPr>
        <w:t>1.3</w:t>
      </w:r>
      <w:r w:rsidRPr="004B343D">
        <w:rPr>
          <w:rFonts w:ascii="Bookman Old Style" w:hAnsi="Bookman Old Style"/>
          <w:b/>
          <w:sz w:val="23"/>
          <w:szCs w:val="23"/>
        </w:rPr>
        <w:tab/>
      </w:r>
      <w:r w:rsidR="006A1444" w:rsidRPr="004B343D">
        <w:rPr>
          <w:rFonts w:ascii="Bookman Old Style" w:hAnsi="Bookman Old Style"/>
          <w:b/>
          <w:sz w:val="23"/>
          <w:szCs w:val="23"/>
        </w:rPr>
        <w:t>Maksud Dan Tujuan</w:t>
      </w:r>
    </w:p>
    <w:p w:rsidR="006A1444" w:rsidRPr="004B343D" w:rsidRDefault="006A1444" w:rsidP="00CE75DD">
      <w:pPr>
        <w:spacing w:after="0" w:line="240" w:lineRule="auto"/>
        <w:ind w:firstLine="720"/>
        <w:jc w:val="both"/>
        <w:rPr>
          <w:rFonts w:ascii="Bookman Old Style" w:hAnsi="Bookman Old Style"/>
          <w:sz w:val="23"/>
          <w:szCs w:val="23"/>
        </w:rPr>
      </w:pPr>
      <w:r w:rsidRPr="004B343D">
        <w:rPr>
          <w:rFonts w:ascii="Bookman Old Style" w:hAnsi="Bookman Old Style"/>
          <w:sz w:val="23"/>
          <w:szCs w:val="23"/>
        </w:rPr>
        <w:t xml:space="preserve">Renstra 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Pr="004B343D">
        <w:rPr>
          <w:rFonts w:ascii="Bookman Old Style" w:hAnsi="Bookman Old Style"/>
          <w:sz w:val="23"/>
          <w:szCs w:val="23"/>
        </w:rPr>
        <w:t>Kabupaten Rembang Tahun 2016 – 2021 ini disusun dengan maksud  mensinergikan  tujuan, sasaran, program maupun target-target yang telah ditetapkan dalam Perubahan RPJMD Kabupaten Rembang tahun 2016-2021, guna mewujudkan visi dan misi Pemerintah Kabupaten Rembang secara berkesinambungan.</w:t>
      </w:r>
    </w:p>
    <w:p w:rsidR="006A1444" w:rsidRPr="004B343D" w:rsidRDefault="006A1444" w:rsidP="00CE75DD">
      <w:pPr>
        <w:spacing w:after="0" w:line="240" w:lineRule="auto"/>
        <w:ind w:firstLine="567"/>
        <w:jc w:val="both"/>
        <w:rPr>
          <w:rFonts w:ascii="Bookman Old Style" w:hAnsi="Bookman Old Style"/>
          <w:sz w:val="23"/>
          <w:szCs w:val="23"/>
        </w:rPr>
      </w:pPr>
    </w:p>
    <w:p w:rsidR="006A1444" w:rsidRPr="004B343D" w:rsidRDefault="00CE75DD" w:rsidP="00CE75DD">
      <w:pPr>
        <w:spacing w:after="0" w:line="240" w:lineRule="auto"/>
        <w:jc w:val="both"/>
        <w:rPr>
          <w:rFonts w:ascii="Bookman Old Style" w:hAnsi="Bookman Old Style"/>
          <w:b/>
          <w:sz w:val="23"/>
          <w:szCs w:val="23"/>
        </w:rPr>
      </w:pPr>
      <w:r w:rsidRPr="004B343D">
        <w:rPr>
          <w:rFonts w:ascii="Bookman Old Style" w:hAnsi="Bookman Old Style"/>
          <w:b/>
          <w:sz w:val="23"/>
          <w:szCs w:val="23"/>
        </w:rPr>
        <w:br w:type="column"/>
      </w:r>
      <w:r w:rsidR="00974570" w:rsidRPr="004B343D">
        <w:rPr>
          <w:rFonts w:ascii="Bookman Old Style" w:hAnsi="Bookman Old Style"/>
          <w:b/>
          <w:sz w:val="23"/>
          <w:szCs w:val="23"/>
        </w:rPr>
        <w:lastRenderedPageBreak/>
        <w:t>1.3.1</w:t>
      </w:r>
      <w:r w:rsidR="00974570" w:rsidRPr="004B343D">
        <w:rPr>
          <w:rFonts w:ascii="Bookman Old Style" w:hAnsi="Bookman Old Style"/>
          <w:b/>
          <w:sz w:val="23"/>
          <w:szCs w:val="23"/>
        </w:rPr>
        <w:tab/>
      </w:r>
      <w:r w:rsidR="006A1444" w:rsidRPr="004B343D">
        <w:rPr>
          <w:rFonts w:ascii="Bookman Old Style" w:hAnsi="Bookman Old Style"/>
          <w:b/>
          <w:sz w:val="23"/>
          <w:szCs w:val="23"/>
        </w:rPr>
        <w:t>M</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a</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k</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s</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u</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d</w:t>
      </w:r>
    </w:p>
    <w:p w:rsidR="006A1444" w:rsidRPr="004B343D" w:rsidRDefault="006A1444" w:rsidP="00CE75DD">
      <w:pPr>
        <w:spacing w:after="0" w:line="240" w:lineRule="auto"/>
        <w:ind w:firstLine="720"/>
        <w:jc w:val="both"/>
        <w:rPr>
          <w:rFonts w:ascii="Bookman Old Style" w:hAnsi="Bookman Old Style"/>
          <w:b/>
          <w:sz w:val="23"/>
          <w:szCs w:val="23"/>
        </w:rPr>
      </w:pPr>
      <w:r w:rsidRPr="004B343D">
        <w:rPr>
          <w:rFonts w:ascii="Bookman Old Style" w:hAnsi="Bookman Old Style"/>
          <w:sz w:val="23"/>
          <w:szCs w:val="23"/>
        </w:rPr>
        <w:t xml:space="preserve">Maksud disusunnya Rencana Strategis Kecamatan </w:t>
      </w:r>
      <w:r w:rsidR="003A2035" w:rsidRPr="004B343D">
        <w:rPr>
          <w:rFonts w:ascii="Bookman Old Style" w:eastAsia="Times New Roman" w:hAnsi="Bookman Old Style" w:cs="Arial"/>
          <w:sz w:val="23"/>
          <w:szCs w:val="23"/>
          <w:lang w:val="en-US" w:eastAsia="id-ID"/>
        </w:rPr>
        <w:t>Sale</w:t>
      </w:r>
      <w:r w:rsidRPr="004B343D">
        <w:rPr>
          <w:rFonts w:ascii="Bookman Old Style" w:hAnsi="Bookman Old Style"/>
          <w:sz w:val="23"/>
          <w:szCs w:val="23"/>
        </w:rPr>
        <w:t xml:space="preserve"> Kabupaten Rembang Tahun 2016 - 2021 adalah:</w:t>
      </w:r>
    </w:p>
    <w:p w:rsidR="006A1444" w:rsidRPr="004B343D" w:rsidRDefault="00974570" w:rsidP="00494A1A">
      <w:pPr>
        <w:numPr>
          <w:ilvl w:val="0"/>
          <w:numId w:val="51"/>
        </w:numPr>
        <w:spacing w:before="120" w:after="0" w:line="240" w:lineRule="auto"/>
        <w:ind w:left="360"/>
        <w:jc w:val="both"/>
        <w:rPr>
          <w:rFonts w:ascii="Bookman Old Style" w:hAnsi="Bookman Old Style"/>
          <w:sz w:val="23"/>
          <w:szCs w:val="23"/>
        </w:rPr>
      </w:pPr>
      <w:r w:rsidRPr="004B343D">
        <w:rPr>
          <w:rFonts w:ascii="Bookman Old Style" w:hAnsi="Bookman Old Style"/>
          <w:sz w:val="23"/>
          <w:szCs w:val="23"/>
        </w:rPr>
        <w:t xml:space="preserve">Sinkronisasi </w:t>
      </w:r>
      <w:r w:rsidR="006A1444" w:rsidRPr="004B343D">
        <w:rPr>
          <w:rFonts w:ascii="Bookman Old Style" w:hAnsi="Bookman Old Style"/>
          <w:sz w:val="23"/>
          <w:szCs w:val="23"/>
        </w:rPr>
        <w:t xml:space="preserve">dan penyesuaian dengan kebijakan daerah yang tertuang dalam Perubahan Rencana Pembangunan Menengah Daerah Kabupaten Rembang Tahun 2016-2021; </w:t>
      </w:r>
    </w:p>
    <w:p w:rsidR="006A1444" w:rsidRPr="004B343D" w:rsidRDefault="00974570" w:rsidP="00494A1A">
      <w:pPr>
        <w:numPr>
          <w:ilvl w:val="0"/>
          <w:numId w:val="51"/>
        </w:numPr>
        <w:spacing w:before="120" w:after="0" w:line="240" w:lineRule="auto"/>
        <w:ind w:left="360"/>
        <w:jc w:val="both"/>
        <w:rPr>
          <w:rFonts w:ascii="Bookman Old Style" w:hAnsi="Bookman Old Style"/>
          <w:sz w:val="23"/>
          <w:szCs w:val="23"/>
        </w:rPr>
      </w:pPr>
      <w:r w:rsidRPr="004B343D">
        <w:rPr>
          <w:rFonts w:ascii="Bookman Old Style" w:hAnsi="Bookman Old Style"/>
          <w:sz w:val="23"/>
          <w:szCs w:val="23"/>
        </w:rPr>
        <w:t xml:space="preserve">Menjadi </w:t>
      </w:r>
      <w:r w:rsidR="006A1444" w:rsidRPr="004B343D">
        <w:rPr>
          <w:rFonts w:ascii="Bookman Old Style" w:hAnsi="Bookman Old Style"/>
          <w:sz w:val="23"/>
          <w:szCs w:val="23"/>
        </w:rPr>
        <w:t xml:space="preserve">payung hukum terhadap renja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hAnsi="Bookman Old Style"/>
          <w:sz w:val="23"/>
          <w:szCs w:val="23"/>
        </w:rPr>
        <w:t xml:space="preserve"> Tahun 2020 dengan tetap menjaga konsistensi terhadap dokumen Perubahan RPJMD Kabupaten Rembang Tahun 2016 – 2021 yang secara operasional memuat program dan kegiatan terkait urusan perencanaan pembangunan dan urusan penelitian dan pengembangan yang dilaksanakan oleh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hAnsi="Bookman Old Style"/>
          <w:sz w:val="23"/>
          <w:szCs w:val="23"/>
        </w:rPr>
        <w:t xml:space="preserve">  Kabupaten Rembang selama kurun waktu Tahun 2016-2021</w:t>
      </w:r>
    </w:p>
    <w:p w:rsidR="006A1444" w:rsidRPr="004B343D" w:rsidRDefault="00974570" w:rsidP="00494A1A">
      <w:pPr>
        <w:numPr>
          <w:ilvl w:val="0"/>
          <w:numId w:val="51"/>
        </w:numPr>
        <w:spacing w:before="120" w:after="0" w:line="240" w:lineRule="auto"/>
        <w:ind w:left="360"/>
        <w:jc w:val="both"/>
        <w:rPr>
          <w:rFonts w:ascii="Bookman Old Style" w:hAnsi="Bookman Old Style"/>
          <w:sz w:val="23"/>
          <w:szCs w:val="23"/>
        </w:rPr>
      </w:pPr>
      <w:r w:rsidRPr="004B343D">
        <w:rPr>
          <w:rFonts w:ascii="Bookman Old Style" w:hAnsi="Bookman Old Style"/>
          <w:sz w:val="23"/>
          <w:szCs w:val="23"/>
        </w:rPr>
        <w:t xml:space="preserve">Menjadi </w:t>
      </w:r>
      <w:r w:rsidR="006A1444" w:rsidRPr="004B343D">
        <w:rPr>
          <w:rFonts w:ascii="Bookman Old Style" w:hAnsi="Bookman Old Style"/>
          <w:sz w:val="23"/>
          <w:szCs w:val="23"/>
        </w:rPr>
        <w:t xml:space="preserve">tolok ukur penilaian kinerja </w:t>
      </w:r>
      <w:r w:rsidR="00113A36" w:rsidRPr="004B343D">
        <w:rPr>
          <w:rFonts w:ascii="Bookman Old Style" w:hAnsi="Bookman Old Style"/>
          <w:sz w:val="23"/>
          <w:szCs w:val="23"/>
          <w:lang w:val="en-US"/>
        </w:rPr>
        <w:t xml:space="preserve">Camat </w:t>
      </w:r>
      <w:r w:rsidR="006A1444" w:rsidRPr="004B343D">
        <w:rPr>
          <w:rFonts w:ascii="Bookman Old Style" w:hAnsi="Bookman Old Style"/>
          <w:sz w:val="23"/>
          <w:szCs w:val="23"/>
        </w:rPr>
        <w:t xml:space="preserve"> yang berfungsi sebagai acuan dalam menyusun perencanaan program dan kegiatan pembangunan dalam rangka pemenuhan kebutuhan masyarakat berdasarkan prioritas pembangunan sampai dengan tahun 2021.</w:t>
      </w:r>
    </w:p>
    <w:p w:rsidR="006A1444" w:rsidRPr="004B343D" w:rsidRDefault="006A1444" w:rsidP="00974570">
      <w:pPr>
        <w:tabs>
          <w:tab w:val="left" w:pos="709"/>
          <w:tab w:val="left" w:pos="993"/>
        </w:tabs>
        <w:spacing w:after="0" w:line="240" w:lineRule="auto"/>
        <w:rPr>
          <w:rFonts w:ascii="Bookman Old Style" w:hAnsi="Bookman Old Style"/>
          <w:sz w:val="23"/>
          <w:szCs w:val="23"/>
        </w:rPr>
      </w:pPr>
    </w:p>
    <w:p w:rsidR="006A1444" w:rsidRPr="004B343D" w:rsidRDefault="00D1584A" w:rsidP="00D1584A">
      <w:pPr>
        <w:spacing w:after="0" w:line="240" w:lineRule="auto"/>
        <w:rPr>
          <w:rFonts w:ascii="Bookman Old Style" w:hAnsi="Bookman Old Style"/>
          <w:b/>
          <w:sz w:val="23"/>
          <w:szCs w:val="23"/>
        </w:rPr>
      </w:pPr>
      <w:r w:rsidRPr="004B343D">
        <w:rPr>
          <w:rFonts w:ascii="Bookman Old Style" w:hAnsi="Bookman Old Style"/>
          <w:b/>
          <w:sz w:val="23"/>
          <w:szCs w:val="23"/>
        </w:rPr>
        <w:t>1.3.2</w:t>
      </w:r>
      <w:r w:rsidRPr="004B343D">
        <w:rPr>
          <w:rFonts w:ascii="Bookman Old Style" w:hAnsi="Bookman Old Style"/>
          <w:b/>
          <w:sz w:val="23"/>
          <w:szCs w:val="23"/>
        </w:rPr>
        <w:tab/>
      </w:r>
      <w:r w:rsidR="006A1444" w:rsidRPr="004B343D">
        <w:rPr>
          <w:rFonts w:ascii="Bookman Old Style" w:hAnsi="Bookman Old Style"/>
          <w:b/>
          <w:sz w:val="23"/>
          <w:szCs w:val="23"/>
        </w:rPr>
        <w:t>T</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u</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j</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u</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a</w:t>
      </w:r>
      <w:r w:rsidR="00FE4267" w:rsidRPr="004B343D">
        <w:rPr>
          <w:rFonts w:ascii="Bookman Old Style" w:hAnsi="Bookman Old Style"/>
          <w:b/>
          <w:sz w:val="23"/>
          <w:szCs w:val="23"/>
          <w:lang w:val="en-US"/>
        </w:rPr>
        <w:t xml:space="preserve"> </w:t>
      </w:r>
      <w:r w:rsidR="006A1444" w:rsidRPr="004B343D">
        <w:rPr>
          <w:rFonts w:ascii="Bookman Old Style" w:hAnsi="Bookman Old Style"/>
          <w:b/>
          <w:sz w:val="23"/>
          <w:szCs w:val="23"/>
        </w:rPr>
        <w:t>n</w:t>
      </w:r>
    </w:p>
    <w:p w:rsidR="006A1444" w:rsidRPr="004B343D" w:rsidRDefault="00D1584A" w:rsidP="00D1584A">
      <w:pPr>
        <w:spacing w:after="0" w:line="240" w:lineRule="auto"/>
        <w:rPr>
          <w:rFonts w:ascii="Bookman Old Style" w:hAnsi="Bookman Old Style"/>
          <w:b/>
          <w:sz w:val="23"/>
          <w:szCs w:val="23"/>
        </w:rPr>
      </w:pPr>
      <w:r w:rsidRPr="004B343D">
        <w:rPr>
          <w:rFonts w:ascii="Bookman Old Style" w:hAnsi="Bookman Old Style"/>
          <w:sz w:val="23"/>
          <w:szCs w:val="23"/>
        </w:rPr>
        <w:tab/>
      </w:r>
      <w:r w:rsidR="006A1444" w:rsidRPr="004B343D">
        <w:rPr>
          <w:rFonts w:ascii="Bookman Old Style" w:hAnsi="Bookman Old Style"/>
          <w:sz w:val="23"/>
          <w:szCs w:val="23"/>
        </w:rPr>
        <w:t xml:space="preserve">Tujuan penyusunan Renstra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hAnsi="Bookman Old Style"/>
          <w:sz w:val="23"/>
          <w:szCs w:val="23"/>
        </w:rPr>
        <w:t xml:space="preserve"> Kabupaten Rembang Tahun 2016 – 2021 adalah :</w:t>
      </w:r>
    </w:p>
    <w:p w:rsidR="006A1444" w:rsidRPr="004B343D"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rPr>
      </w:pPr>
      <w:r w:rsidRPr="004B343D">
        <w:rPr>
          <w:rFonts w:ascii="Bookman Old Style" w:hAnsi="Bookman Old Style"/>
          <w:noProof/>
          <w:sz w:val="23"/>
          <w:szCs w:val="23"/>
        </w:rPr>
        <w:t xml:space="preserve">Merumuskan gambaran umum kondisi pelayanan yang akan diselenggarakan </w:t>
      </w:r>
      <w:r w:rsidRPr="004B343D">
        <w:rPr>
          <w:rFonts w:ascii="Bookman Old Style" w:hAnsi="Bookman Old Style"/>
          <w:sz w:val="23"/>
          <w:szCs w:val="23"/>
        </w:rPr>
        <w:t xml:space="preserve">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Pr="004B343D">
        <w:rPr>
          <w:rFonts w:ascii="Bookman Old Style" w:hAnsi="Bookman Old Style"/>
          <w:noProof/>
          <w:sz w:val="23"/>
          <w:szCs w:val="23"/>
        </w:rPr>
        <w:t xml:space="preserve">Kabupaten Rembang sebagai penjabaran visi dan misi Bupati dan Wakil Bupati Rembang; </w:t>
      </w:r>
    </w:p>
    <w:p w:rsidR="006A1444" w:rsidRPr="004B343D"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4B343D">
        <w:rPr>
          <w:rFonts w:ascii="Bookman Old Style" w:hAnsi="Bookman Old Style"/>
          <w:noProof/>
          <w:sz w:val="23"/>
          <w:szCs w:val="23"/>
        </w:rPr>
        <w:t xml:space="preserve">Menetapkan berbagai program dan kegiatan prioritas disertai dengan indikasi pagu anggaran dan target indikator kinerja yang akan dilaksanakan selama periode RPJMD Kabupaten Rembang Tahun 2016-2021 </w:t>
      </w:r>
      <w:r w:rsidR="00113A36" w:rsidRPr="004B343D">
        <w:rPr>
          <w:rFonts w:ascii="Bookman Old Style" w:hAnsi="Bookman Old Style"/>
          <w:noProof/>
          <w:sz w:val="23"/>
          <w:szCs w:val="23"/>
        </w:rPr>
        <w:t xml:space="preserve">sesuai dengan tugas dan fungsi Kecamatan </w:t>
      </w:r>
      <w:r w:rsidR="003A2035" w:rsidRPr="004B343D">
        <w:rPr>
          <w:rFonts w:ascii="Bookman Old Style" w:eastAsia="Times New Roman" w:hAnsi="Bookman Old Style" w:cs="Arial"/>
          <w:sz w:val="23"/>
          <w:szCs w:val="23"/>
          <w:lang w:val="en-US" w:eastAsia="id-ID"/>
        </w:rPr>
        <w:t>Sale</w:t>
      </w:r>
      <w:r w:rsidRPr="004B343D">
        <w:rPr>
          <w:rFonts w:ascii="Bookman Old Style" w:hAnsi="Bookman Old Style"/>
          <w:noProof/>
          <w:sz w:val="23"/>
          <w:szCs w:val="23"/>
        </w:rPr>
        <w:t xml:space="preserve"> Kabupaten Rembang;</w:t>
      </w:r>
    </w:p>
    <w:p w:rsidR="006A1444" w:rsidRPr="004B343D"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4B343D">
        <w:rPr>
          <w:rFonts w:ascii="Bookman Old Style" w:hAnsi="Bookman Old Style"/>
          <w:noProof/>
          <w:sz w:val="23"/>
          <w:szCs w:val="23"/>
          <w:lang w:val="fr-FR"/>
        </w:rPr>
        <w:t>Menjamin keterkaitan dan konsistensi antara perencanaan, penganggaran, pelaksanaan, dan pengawasan.</w:t>
      </w:r>
    </w:p>
    <w:p w:rsidR="006A1444" w:rsidRPr="004B343D" w:rsidRDefault="006A1444" w:rsidP="00974570">
      <w:pPr>
        <w:shd w:val="clear" w:color="auto" w:fill="FFFFFF"/>
        <w:spacing w:after="0" w:line="240" w:lineRule="auto"/>
        <w:ind w:left="567"/>
        <w:rPr>
          <w:rFonts w:ascii="Bookman Old Style" w:hAnsi="Bookman Old Style"/>
          <w:noProof/>
          <w:sz w:val="23"/>
          <w:szCs w:val="23"/>
          <w:lang w:val="fr-FR"/>
        </w:rPr>
      </w:pPr>
    </w:p>
    <w:p w:rsidR="006A1444" w:rsidRPr="004B343D" w:rsidRDefault="00CE75DD" w:rsidP="00CE75DD">
      <w:pPr>
        <w:tabs>
          <w:tab w:val="left" w:pos="426"/>
        </w:tabs>
        <w:spacing w:after="0" w:line="240" w:lineRule="auto"/>
        <w:jc w:val="both"/>
        <w:rPr>
          <w:rFonts w:ascii="Bookman Old Style" w:hAnsi="Bookman Old Style"/>
          <w:b/>
          <w:sz w:val="23"/>
          <w:szCs w:val="23"/>
        </w:rPr>
      </w:pPr>
      <w:r w:rsidRPr="004B343D">
        <w:rPr>
          <w:rFonts w:ascii="Bookman Old Style" w:eastAsia="Times New Roman" w:hAnsi="Bookman Old Style"/>
          <w:b/>
          <w:sz w:val="23"/>
          <w:szCs w:val="23"/>
        </w:rPr>
        <w:br w:type="column"/>
      </w:r>
      <w:r w:rsidR="00D1584A" w:rsidRPr="004B343D">
        <w:rPr>
          <w:rFonts w:ascii="Bookman Old Style" w:eastAsia="Times New Roman" w:hAnsi="Bookman Old Style"/>
          <w:b/>
          <w:sz w:val="23"/>
          <w:szCs w:val="23"/>
        </w:rPr>
        <w:lastRenderedPageBreak/>
        <w:t>1.4</w:t>
      </w:r>
      <w:r w:rsidR="00D1584A" w:rsidRPr="004B343D">
        <w:rPr>
          <w:rFonts w:ascii="Bookman Old Style" w:eastAsia="Times New Roman" w:hAnsi="Bookman Old Style"/>
          <w:b/>
          <w:sz w:val="23"/>
          <w:szCs w:val="23"/>
        </w:rPr>
        <w:tab/>
      </w:r>
      <w:r w:rsidR="00D1584A" w:rsidRPr="004B343D">
        <w:rPr>
          <w:rFonts w:ascii="Bookman Old Style" w:eastAsia="Times New Roman" w:hAnsi="Bookman Old Style"/>
          <w:b/>
          <w:sz w:val="23"/>
          <w:szCs w:val="23"/>
        </w:rPr>
        <w:tab/>
      </w:r>
      <w:r w:rsidR="006A1444" w:rsidRPr="004B343D">
        <w:rPr>
          <w:rFonts w:ascii="Bookman Old Style" w:hAnsi="Bookman Old Style"/>
          <w:b/>
          <w:sz w:val="23"/>
          <w:szCs w:val="23"/>
        </w:rPr>
        <w:t xml:space="preserve">Sistematika Penyusunan Renstra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hAnsi="Bookman Old Style"/>
          <w:b/>
          <w:sz w:val="23"/>
          <w:szCs w:val="23"/>
        </w:rPr>
        <w:t xml:space="preserve"> </w:t>
      </w:r>
    </w:p>
    <w:p w:rsidR="006A1444" w:rsidRPr="004B343D" w:rsidRDefault="006A1444" w:rsidP="00CE75DD">
      <w:pPr>
        <w:tabs>
          <w:tab w:val="left" w:pos="426"/>
        </w:tabs>
        <w:spacing w:after="0" w:line="240" w:lineRule="auto"/>
        <w:jc w:val="both"/>
        <w:rPr>
          <w:rFonts w:ascii="Bookman Old Style" w:hAnsi="Bookman Old Style"/>
          <w:sz w:val="23"/>
          <w:szCs w:val="23"/>
        </w:rPr>
      </w:pPr>
      <w:r w:rsidRPr="004B343D">
        <w:rPr>
          <w:rFonts w:ascii="Bookman Old Style" w:hAnsi="Bookman Old Style"/>
          <w:sz w:val="23"/>
          <w:szCs w:val="23"/>
        </w:rPr>
        <w:tab/>
      </w:r>
      <w:r w:rsidRPr="004B343D">
        <w:rPr>
          <w:rFonts w:ascii="Bookman Old Style" w:hAnsi="Bookman Old Style"/>
          <w:sz w:val="23"/>
          <w:szCs w:val="23"/>
        </w:rPr>
        <w:tab/>
        <w:t xml:space="preserve">Sistematikan penulisan Perubahan Rencana Strategis Kecamatan </w:t>
      </w:r>
      <w:r w:rsidR="003A2035" w:rsidRPr="004B343D">
        <w:rPr>
          <w:rFonts w:ascii="Bookman Old Style" w:eastAsia="Times New Roman" w:hAnsi="Bookman Old Style" w:cs="Arial"/>
          <w:sz w:val="23"/>
          <w:szCs w:val="23"/>
          <w:lang w:val="en-US" w:eastAsia="id-ID"/>
        </w:rPr>
        <w:t>Sale</w:t>
      </w:r>
      <w:r w:rsidRPr="004B343D">
        <w:rPr>
          <w:rFonts w:ascii="Bookman Old Style" w:hAnsi="Bookman Old Style"/>
          <w:sz w:val="23"/>
          <w:szCs w:val="23"/>
        </w:rPr>
        <w:t xml:space="preserve"> Kabupaten Rembang tahun 2016-2021 sebagai berikut :</w:t>
      </w:r>
    </w:p>
    <w:p w:rsidR="006A1444" w:rsidRPr="004B343D" w:rsidRDefault="006A1444" w:rsidP="00CE75DD">
      <w:pPr>
        <w:tabs>
          <w:tab w:val="left" w:pos="426"/>
        </w:tabs>
        <w:spacing w:after="0" w:line="240" w:lineRule="auto"/>
        <w:jc w:val="both"/>
        <w:rPr>
          <w:rFonts w:ascii="Bookman Old Style" w:hAnsi="Bookman Old Style"/>
          <w:sz w:val="23"/>
          <w:szCs w:val="23"/>
        </w:rPr>
      </w:pPr>
    </w:p>
    <w:p w:rsidR="006A1444" w:rsidRPr="004B343D" w:rsidRDefault="006A1444" w:rsidP="00CE75DD">
      <w:pPr>
        <w:tabs>
          <w:tab w:val="left" w:pos="426"/>
          <w:tab w:val="left" w:pos="1134"/>
        </w:tabs>
        <w:spacing w:after="0" w:line="240" w:lineRule="auto"/>
        <w:jc w:val="both"/>
        <w:rPr>
          <w:rFonts w:ascii="Bookman Old Style" w:hAnsi="Bookman Old Style"/>
          <w:b/>
          <w:sz w:val="23"/>
          <w:szCs w:val="23"/>
        </w:rPr>
      </w:pPr>
      <w:r w:rsidRPr="004B343D">
        <w:rPr>
          <w:rFonts w:ascii="Bookman Old Style" w:hAnsi="Bookman Old Style"/>
          <w:b/>
          <w:sz w:val="23"/>
          <w:szCs w:val="23"/>
        </w:rPr>
        <w:t>BAB I PENDAHULUAN</w:t>
      </w:r>
    </w:p>
    <w:p w:rsidR="006A1444" w:rsidRPr="004B343D" w:rsidRDefault="00D1584A"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sz w:val="23"/>
          <w:szCs w:val="23"/>
        </w:rPr>
        <w:t>1.1</w:t>
      </w:r>
      <w:r w:rsidRPr="004B343D">
        <w:rPr>
          <w:rFonts w:ascii="Bookman Old Style" w:eastAsia="Times New Roman" w:hAnsi="Bookman Old Style"/>
          <w:sz w:val="23"/>
          <w:szCs w:val="23"/>
        </w:rPr>
        <w:tab/>
      </w:r>
      <w:r w:rsidR="006A1444" w:rsidRPr="004B343D">
        <w:rPr>
          <w:rFonts w:ascii="Bookman Old Style" w:eastAsia="Times New Roman" w:hAnsi="Bookman Old Style"/>
          <w:sz w:val="23"/>
          <w:szCs w:val="23"/>
        </w:rPr>
        <w:t>Latar belakang</w:t>
      </w:r>
    </w:p>
    <w:p w:rsidR="006A1444" w:rsidRPr="004B343D" w:rsidRDefault="00D1584A"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sz w:val="23"/>
          <w:szCs w:val="23"/>
        </w:rPr>
        <w:t>1.2</w:t>
      </w:r>
      <w:r w:rsidRPr="004B343D">
        <w:rPr>
          <w:rFonts w:ascii="Bookman Old Style" w:eastAsia="Times New Roman" w:hAnsi="Bookman Old Style"/>
          <w:sz w:val="23"/>
          <w:szCs w:val="23"/>
        </w:rPr>
        <w:tab/>
      </w:r>
      <w:r w:rsidR="006A1444" w:rsidRPr="004B343D">
        <w:rPr>
          <w:rFonts w:ascii="Bookman Old Style" w:eastAsia="Times New Roman" w:hAnsi="Bookman Old Style"/>
          <w:sz w:val="23"/>
          <w:szCs w:val="23"/>
        </w:rPr>
        <w:t xml:space="preserve">Landasan Hukum </w:t>
      </w:r>
      <w:r w:rsidR="006A1444" w:rsidRPr="004B343D">
        <w:rPr>
          <w:rFonts w:ascii="Bookman Old Style" w:hAnsi="Bookman Old Style"/>
          <w:bCs/>
          <w:sz w:val="23"/>
          <w:szCs w:val="23"/>
        </w:rPr>
        <w:t>Penyusunan Renstra</w:t>
      </w:r>
    </w:p>
    <w:p w:rsidR="006A1444" w:rsidRPr="004B343D" w:rsidRDefault="00D1584A"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sz w:val="23"/>
          <w:szCs w:val="23"/>
        </w:rPr>
        <w:t>1.3</w:t>
      </w:r>
      <w:r w:rsidRPr="004B343D">
        <w:rPr>
          <w:rFonts w:ascii="Bookman Old Style" w:eastAsia="Times New Roman" w:hAnsi="Bookman Old Style"/>
          <w:sz w:val="23"/>
          <w:szCs w:val="23"/>
        </w:rPr>
        <w:tab/>
      </w:r>
      <w:r w:rsidR="006A1444" w:rsidRPr="004B343D">
        <w:rPr>
          <w:rFonts w:ascii="Bookman Old Style" w:eastAsia="Times New Roman" w:hAnsi="Bookman Old Style"/>
          <w:sz w:val="23"/>
          <w:szCs w:val="23"/>
        </w:rPr>
        <w:t>Maksud dan Tujuan</w:t>
      </w:r>
    </w:p>
    <w:p w:rsidR="006A1444" w:rsidRPr="004B343D" w:rsidRDefault="00D1584A" w:rsidP="00CE75DD">
      <w:pPr>
        <w:spacing w:after="0" w:line="240" w:lineRule="auto"/>
        <w:jc w:val="both"/>
        <w:rPr>
          <w:rFonts w:ascii="Bookman Old Style" w:hAnsi="Bookman Old Style"/>
          <w:bCs/>
          <w:sz w:val="23"/>
          <w:szCs w:val="23"/>
        </w:rPr>
      </w:pPr>
      <w:r w:rsidRPr="004B343D">
        <w:rPr>
          <w:rFonts w:ascii="Bookman Old Style" w:eastAsia="Times New Roman" w:hAnsi="Bookman Old Style"/>
          <w:sz w:val="23"/>
          <w:szCs w:val="23"/>
        </w:rPr>
        <w:t>1.4</w:t>
      </w:r>
      <w:r w:rsidRPr="004B343D">
        <w:rPr>
          <w:rFonts w:ascii="Bookman Old Style" w:eastAsia="Times New Roman" w:hAnsi="Bookman Old Style"/>
          <w:sz w:val="23"/>
          <w:szCs w:val="23"/>
        </w:rPr>
        <w:tab/>
      </w:r>
      <w:r w:rsidR="006A1444" w:rsidRPr="004B343D">
        <w:rPr>
          <w:rFonts w:ascii="Bookman Old Style" w:eastAsia="Times New Roman" w:hAnsi="Bookman Old Style"/>
          <w:sz w:val="23"/>
          <w:szCs w:val="23"/>
        </w:rPr>
        <w:t xml:space="preserve">Sistematika  </w:t>
      </w:r>
      <w:r w:rsidR="006A1444" w:rsidRPr="004B343D">
        <w:rPr>
          <w:rFonts w:ascii="Bookman Old Style" w:hAnsi="Bookman Old Style"/>
          <w:bCs/>
          <w:sz w:val="23"/>
          <w:szCs w:val="23"/>
        </w:rPr>
        <w:t xml:space="preserve">Penyusunan Renstra Kecamatan </w:t>
      </w:r>
      <w:r w:rsidR="003A2035" w:rsidRPr="004B343D">
        <w:rPr>
          <w:rFonts w:ascii="Bookman Old Style" w:eastAsia="Times New Roman" w:hAnsi="Bookman Old Style" w:cs="Arial"/>
          <w:sz w:val="23"/>
          <w:szCs w:val="23"/>
          <w:lang w:val="en-US" w:eastAsia="id-ID"/>
        </w:rPr>
        <w:t>Sale</w:t>
      </w:r>
    </w:p>
    <w:p w:rsidR="006A1444" w:rsidRPr="004B343D" w:rsidRDefault="006A1444" w:rsidP="00CE75DD">
      <w:pPr>
        <w:spacing w:after="0" w:line="240" w:lineRule="auto"/>
        <w:jc w:val="both"/>
        <w:rPr>
          <w:rFonts w:ascii="Bookman Old Style" w:eastAsia="Times New Roman" w:hAnsi="Bookman Old Style"/>
          <w:sz w:val="23"/>
          <w:szCs w:val="23"/>
        </w:rPr>
      </w:pPr>
    </w:p>
    <w:p w:rsidR="006A1444" w:rsidRPr="004B343D" w:rsidRDefault="00D1584A" w:rsidP="00CE75DD">
      <w:pPr>
        <w:spacing w:after="0" w:line="240" w:lineRule="auto"/>
        <w:jc w:val="both"/>
        <w:rPr>
          <w:rFonts w:ascii="Bookman Old Style" w:hAnsi="Bookman Old Style"/>
          <w:b/>
          <w:sz w:val="23"/>
          <w:szCs w:val="23"/>
        </w:rPr>
      </w:pPr>
      <w:r w:rsidRPr="004B343D">
        <w:rPr>
          <w:rFonts w:ascii="Bookman Old Style" w:hAnsi="Bookman Old Style"/>
          <w:b/>
          <w:sz w:val="23"/>
          <w:szCs w:val="23"/>
        </w:rPr>
        <w:t xml:space="preserve">BAB II </w:t>
      </w:r>
      <w:r w:rsidR="006A1444" w:rsidRPr="004B343D">
        <w:rPr>
          <w:rFonts w:ascii="Bookman Old Style" w:hAnsi="Bookman Old Style"/>
          <w:b/>
          <w:sz w:val="23"/>
          <w:szCs w:val="23"/>
        </w:rPr>
        <w:t xml:space="preserve">GAMBARAN UMUM PELAYANAN KECAMATAN </w:t>
      </w:r>
      <w:r w:rsidR="003A2035" w:rsidRPr="004B343D">
        <w:rPr>
          <w:rFonts w:ascii="Bookman Old Style" w:eastAsia="Times New Roman" w:hAnsi="Bookman Old Style" w:cs="Arial"/>
          <w:b/>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006A1444" w:rsidRPr="004B343D">
        <w:rPr>
          <w:rFonts w:ascii="Bookman Old Style" w:hAnsi="Bookman Old Style"/>
          <w:b/>
          <w:sz w:val="23"/>
          <w:szCs w:val="23"/>
        </w:rPr>
        <w:t>KABUPATEN REMBANG</w:t>
      </w:r>
    </w:p>
    <w:p w:rsidR="006A1444" w:rsidRPr="004B343D" w:rsidRDefault="00230453"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bCs/>
          <w:sz w:val="23"/>
          <w:szCs w:val="23"/>
        </w:rPr>
        <w:t>2.1</w:t>
      </w:r>
      <w:r w:rsidRPr="004B343D">
        <w:rPr>
          <w:rFonts w:ascii="Bookman Old Style" w:eastAsia="Times New Roman" w:hAnsi="Bookman Old Style"/>
          <w:bCs/>
          <w:sz w:val="23"/>
          <w:szCs w:val="23"/>
        </w:rPr>
        <w:tab/>
      </w:r>
      <w:r w:rsidR="006A1444" w:rsidRPr="004B343D">
        <w:rPr>
          <w:rFonts w:ascii="Bookman Old Style" w:eastAsia="Times New Roman" w:hAnsi="Bookman Old Style"/>
          <w:bCs/>
          <w:sz w:val="23"/>
          <w:szCs w:val="23"/>
        </w:rPr>
        <w:t xml:space="preserve">Tugas, Fungsi dan Struktur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eastAsia="Times New Roman" w:hAnsi="Bookman Old Style"/>
          <w:bCs/>
          <w:sz w:val="23"/>
          <w:szCs w:val="23"/>
        </w:rPr>
        <w:t xml:space="preserve"> Kabupaten Rembang</w:t>
      </w:r>
    </w:p>
    <w:p w:rsidR="006A1444" w:rsidRPr="004B343D" w:rsidRDefault="00230453"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sz w:val="23"/>
          <w:szCs w:val="23"/>
        </w:rPr>
        <w:t>2.2</w:t>
      </w:r>
      <w:r w:rsidRPr="004B343D">
        <w:rPr>
          <w:rFonts w:ascii="Bookman Old Style" w:eastAsia="Times New Roman" w:hAnsi="Bookman Old Style"/>
          <w:sz w:val="23"/>
          <w:szCs w:val="23"/>
        </w:rPr>
        <w:tab/>
      </w:r>
      <w:r w:rsidR="006A1444" w:rsidRPr="004B343D">
        <w:rPr>
          <w:rFonts w:ascii="Bookman Old Style" w:eastAsia="Times New Roman" w:hAnsi="Bookman Old Style"/>
          <w:bCs/>
          <w:sz w:val="23"/>
          <w:szCs w:val="23"/>
        </w:rPr>
        <w:t xml:space="preserve">Sumber Daya 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006A1444" w:rsidRPr="004B343D">
        <w:rPr>
          <w:rFonts w:ascii="Bookman Old Style" w:eastAsia="Times New Roman" w:hAnsi="Bookman Old Style"/>
          <w:bCs/>
          <w:sz w:val="23"/>
          <w:szCs w:val="23"/>
        </w:rPr>
        <w:t>Kabupaten Rembang</w:t>
      </w:r>
    </w:p>
    <w:p w:rsidR="006A1444" w:rsidRPr="004B343D" w:rsidRDefault="00230453" w:rsidP="00CE75DD">
      <w:pPr>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sz w:val="23"/>
          <w:szCs w:val="23"/>
        </w:rPr>
        <w:t>2.3</w:t>
      </w:r>
      <w:r w:rsidRPr="004B343D">
        <w:rPr>
          <w:rFonts w:ascii="Bookman Old Style" w:eastAsia="Times New Roman" w:hAnsi="Bookman Old Style"/>
          <w:sz w:val="23"/>
          <w:szCs w:val="23"/>
        </w:rPr>
        <w:tab/>
      </w:r>
      <w:r w:rsidR="006A1444" w:rsidRPr="004B343D">
        <w:rPr>
          <w:rFonts w:ascii="Bookman Old Style" w:eastAsia="Times New Roman" w:hAnsi="Bookman Old Style"/>
          <w:bCs/>
          <w:sz w:val="23"/>
          <w:szCs w:val="23"/>
        </w:rPr>
        <w:t xml:space="preserve">Kinerja Pelayanan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eastAsia="Times New Roman" w:hAnsi="Bookman Old Style"/>
          <w:bCs/>
          <w:sz w:val="23"/>
          <w:szCs w:val="23"/>
        </w:rPr>
        <w:t xml:space="preserve"> Kabupaten Rembang</w:t>
      </w:r>
    </w:p>
    <w:p w:rsidR="006A1444" w:rsidRPr="004B343D" w:rsidRDefault="00230453" w:rsidP="00CE75DD">
      <w:pPr>
        <w:spacing w:after="0" w:line="240" w:lineRule="auto"/>
        <w:ind w:left="720" w:hanging="720"/>
        <w:jc w:val="both"/>
        <w:rPr>
          <w:rFonts w:ascii="Bookman Old Style" w:eastAsia="Times New Roman" w:hAnsi="Bookman Old Style"/>
          <w:sz w:val="23"/>
          <w:szCs w:val="23"/>
        </w:rPr>
      </w:pPr>
      <w:r w:rsidRPr="004B343D">
        <w:rPr>
          <w:rFonts w:ascii="Bookman Old Style" w:eastAsia="Times New Roman" w:hAnsi="Bookman Old Style"/>
          <w:sz w:val="23"/>
          <w:szCs w:val="23"/>
        </w:rPr>
        <w:t>2.4</w:t>
      </w:r>
      <w:r w:rsidRPr="004B343D">
        <w:rPr>
          <w:rFonts w:ascii="Bookman Old Style" w:eastAsia="Times New Roman" w:hAnsi="Bookman Old Style"/>
          <w:sz w:val="23"/>
          <w:szCs w:val="23"/>
        </w:rPr>
        <w:tab/>
      </w:r>
      <w:r w:rsidR="006A1444" w:rsidRPr="004B343D">
        <w:rPr>
          <w:rFonts w:ascii="Bookman Old Style" w:eastAsia="Times New Roman" w:hAnsi="Bookman Old Style"/>
          <w:bCs/>
          <w:sz w:val="23"/>
          <w:szCs w:val="23"/>
        </w:rPr>
        <w:t xml:space="preserve">Tantangan dan Peluang Pengembangan Pelayanan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eastAsia="Times New Roman" w:hAnsi="Bookman Old Style"/>
          <w:bCs/>
          <w:sz w:val="23"/>
          <w:szCs w:val="23"/>
        </w:rPr>
        <w:t xml:space="preserve"> Kabupaten Rembang</w:t>
      </w:r>
    </w:p>
    <w:p w:rsidR="006A1444" w:rsidRPr="004B343D" w:rsidRDefault="006A1444" w:rsidP="00CE75DD">
      <w:pPr>
        <w:spacing w:after="0" w:line="240" w:lineRule="auto"/>
        <w:jc w:val="both"/>
        <w:rPr>
          <w:rFonts w:ascii="Bookman Old Style" w:hAnsi="Bookman Old Style"/>
          <w:b/>
          <w:sz w:val="23"/>
          <w:szCs w:val="23"/>
        </w:rPr>
      </w:pPr>
    </w:p>
    <w:p w:rsidR="006A1444" w:rsidRPr="004B343D" w:rsidRDefault="006A1444" w:rsidP="00CE75DD">
      <w:pPr>
        <w:spacing w:after="0" w:line="240" w:lineRule="auto"/>
        <w:jc w:val="both"/>
        <w:rPr>
          <w:rFonts w:ascii="Bookman Old Style" w:hAnsi="Bookman Old Style"/>
          <w:b/>
          <w:sz w:val="23"/>
          <w:szCs w:val="23"/>
        </w:rPr>
      </w:pPr>
      <w:r w:rsidRPr="004B343D">
        <w:rPr>
          <w:rFonts w:ascii="Bookman Old Style" w:hAnsi="Bookman Old Style"/>
          <w:b/>
          <w:sz w:val="23"/>
          <w:szCs w:val="23"/>
        </w:rPr>
        <w:t xml:space="preserve">BAB III PERMASALAHAN DAN ISU-ISU STRATEGIS </w:t>
      </w:r>
    </w:p>
    <w:p w:rsidR="006A1444" w:rsidRPr="004B343D" w:rsidRDefault="00230453" w:rsidP="00CE75DD">
      <w:pPr>
        <w:spacing w:after="0" w:line="240" w:lineRule="auto"/>
        <w:ind w:left="720" w:hanging="720"/>
        <w:jc w:val="both"/>
        <w:rPr>
          <w:rFonts w:ascii="Bookman Old Style" w:hAnsi="Bookman Old Style"/>
          <w:b/>
          <w:sz w:val="23"/>
          <w:szCs w:val="23"/>
        </w:rPr>
      </w:pPr>
      <w:r w:rsidRPr="004B343D">
        <w:rPr>
          <w:rFonts w:ascii="Bookman Old Style" w:hAnsi="Bookman Old Style"/>
          <w:sz w:val="23"/>
          <w:szCs w:val="23"/>
        </w:rPr>
        <w:t>3.1</w:t>
      </w:r>
      <w:r w:rsidRPr="004B343D">
        <w:rPr>
          <w:rFonts w:ascii="Bookman Old Style" w:hAnsi="Bookman Old Style"/>
          <w:sz w:val="23"/>
          <w:szCs w:val="23"/>
        </w:rPr>
        <w:tab/>
      </w:r>
      <w:r w:rsidR="006A1444" w:rsidRPr="004B343D">
        <w:rPr>
          <w:rFonts w:ascii="Bookman Old Style" w:eastAsia="Times New Roman" w:hAnsi="Bookman Old Style"/>
          <w:bCs/>
          <w:sz w:val="23"/>
          <w:szCs w:val="23"/>
        </w:rPr>
        <w:t xml:space="preserve">Identifikasi Permasalahan Berdasarkan Tugas dan Fungsi Pelayanan Kecamatan </w:t>
      </w:r>
      <w:r w:rsidR="003A2035" w:rsidRPr="004B343D">
        <w:rPr>
          <w:rFonts w:ascii="Bookman Old Style" w:eastAsia="Times New Roman" w:hAnsi="Bookman Old Style" w:cs="Arial"/>
          <w:sz w:val="23"/>
          <w:szCs w:val="23"/>
          <w:lang w:val="en-US" w:eastAsia="id-ID"/>
        </w:rPr>
        <w:t>Sale</w:t>
      </w:r>
      <w:r w:rsidR="006A1444" w:rsidRPr="004B343D">
        <w:rPr>
          <w:rFonts w:ascii="Bookman Old Style" w:eastAsia="Times New Roman" w:hAnsi="Bookman Old Style"/>
          <w:bCs/>
          <w:sz w:val="23"/>
          <w:szCs w:val="23"/>
        </w:rPr>
        <w:t xml:space="preserve"> Kabupaten Rembang </w:t>
      </w:r>
    </w:p>
    <w:p w:rsidR="006A1444" w:rsidRPr="004B343D" w:rsidRDefault="00230453" w:rsidP="00CE75DD">
      <w:pPr>
        <w:spacing w:after="0" w:line="240" w:lineRule="auto"/>
        <w:ind w:left="720" w:hanging="720"/>
        <w:jc w:val="both"/>
        <w:rPr>
          <w:rFonts w:ascii="Bookman Old Style" w:eastAsia="Times New Roman" w:hAnsi="Bookman Old Style"/>
          <w:bCs/>
          <w:sz w:val="23"/>
          <w:szCs w:val="23"/>
        </w:rPr>
      </w:pPr>
      <w:r w:rsidRPr="004B343D">
        <w:rPr>
          <w:rFonts w:ascii="Bookman Old Style" w:hAnsi="Bookman Old Style"/>
          <w:sz w:val="23"/>
          <w:szCs w:val="23"/>
        </w:rPr>
        <w:t>3.2</w:t>
      </w:r>
      <w:r w:rsidRPr="004B343D">
        <w:rPr>
          <w:rFonts w:ascii="Bookman Old Style" w:hAnsi="Bookman Old Style"/>
          <w:sz w:val="23"/>
          <w:szCs w:val="23"/>
        </w:rPr>
        <w:tab/>
      </w:r>
      <w:r w:rsidR="006A1444" w:rsidRPr="004B343D">
        <w:rPr>
          <w:rFonts w:ascii="Bookman Old Style" w:eastAsia="Times New Roman" w:hAnsi="Bookman Old Style"/>
          <w:bCs/>
          <w:sz w:val="23"/>
          <w:szCs w:val="23"/>
        </w:rPr>
        <w:t xml:space="preserve">Telaahan Visi, Misi, dan Program Kepala Daerah dan Wakil Kepala Daerah Terpilih </w:t>
      </w:r>
    </w:p>
    <w:p w:rsidR="006A1444" w:rsidRPr="004B343D" w:rsidRDefault="00230453" w:rsidP="00CE75DD">
      <w:pPr>
        <w:spacing w:after="0" w:line="240" w:lineRule="auto"/>
        <w:ind w:left="450" w:hanging="450"/>
        <w:jc w:val="both"/>
        <w:rPr>
          <w:rFonts w:ascii="Bookman Old Style" w:hAnsi="Bookman Old Style"/>
          <w:b/>
          <w:sz w:val="23"/>
          <w:szCs w:val="23"/>
        </w:rPr>
      </w:pPr>
      <w:r w:rsidRPr="004B343D">
        <w:rPr>
          <w:rFonts w:ascii="Bookman Old Style" w:hAnsi="Bookman Old Style"/>
          <w:sz w:val="23"/>
          <w:szCs w:val="23"/>
        </w:rPr>
        <w:t>3.3</w:t>
      </w:r>
      <w:r w:rsidRPr="004B343D">
        <w:rPr>
          <w:rFonts w:ascii="Bookman Old Style" w:hAnsi="Bookman Old Style"/>
          <w:sz w:val="23"/>
          <w:szCs w:val="23"/>
        </w:rPr>
        <w:tab/>
      </w:r>
      <w:r w:rsidRPr="004B343D">
        <w:rPr>
          <w:rFonts w:ascii="Bookman Old Style" w:hAnsi="Bookman Old Style"/>
          <w:sz w:val="23"/>
          <w:szCs w:val="23"/>
        </w:rPr>
        <w:tab/>
      </w:r>
      <w:r w:rsidR="006A1444" w:rsidRPr="004B343D">
        <w:rPr>
          <w:rFonts w:ascii="Bookman Old Style" w:eastAsia="Times New Roman" w:hAnsi="Bookman Old Style"/>
          <w:bCs/>
          <w:sz w:val="23"/>
          <w:szCs w:val="23"/>
        </w:rPr>
        <w:t xml:space="preserve">Telaahan Renstra Bappenas dan Renstra Provinsi Jawa Tengah </w:t>
      </w:r>
    </w:p>
    <w:p w:rsidR="006A1444" w:rsidRPr="004B343D" w:rsidRDefault="00230453" w:rsidP="00CE75DD">
      <w:pPr>
        <w:spacing w:after="0" w:line="240" w:lineRule="auto"/>
        <w:ind w:left="720" w:hanging="720"/>
        <w:jc w:val="both"/>
        <w:rPr>
          <w:rFonts w:ascii="Bookman Old Style" w:eastAsia="Times New Roman" w:hAnsi="Bookman Old Style"/>
          <w:sz w:val="23"/>
          <w:szCs w:val="23"/>
        </w:rPr>
      </w:pPr>
      <w:r w:rsidRPr="004B343D">
        <w:rPr>
          <w:rFonts w:ascii="Bookman Old Style" w:eastAsia="Times New Roman" w:hAnsi="Bookman Old Style"/>
          <w:bCs/>
          <w:sz w:val="23"/>
          <w:szCs w:val="23"/>
        </w:rPr>
        <w:t>3.4</w:t>
      </w:r>
      <w:r w:rsidRPr="004B343D">
        <w:rPr>
          <w:rFonts w:ascii="Bookman Old Style" w:eastAsia="Times New Roman" w:hAnsi="Bookman Old Style"/>
          <w:bCs/>
          <w:sz w:val="23"/>
          <w:szCs w:val="23"/>
        </w:rPr>
        <w:tab/>
      </w:r>
      <w:r w:rsidR="006A1444" w:rsidRPr="004B343D">
        <w:rPr>
          <w:rFonts w:ascii="Bookman Old Style" w:eastAsia="Times New Roman" w:hAnsi="Bookman Old Style"/>
          <w:bCs/>
          <w:sz w:val="23"/>
          <w:szCs w:val="23"/>
        </w:rPr>
        <w:t xml:space="preserve">Telaahan Rencana Tata Ruang Wilayah dan Kajian Lingkungan Hidup Strategis </w:t>
      </w:r>
    </w:p>
    <w:p w:rsidR="006A1444" w:rsidRPr="004B343D" w:rsidRDefault="00230453" w:rsidP="00CE75DD">
      <w:pPr>
        <w:tabs>
          <w:tab w:val="left" w:pos="284"/>
        </w:tabs>
        <w:spacing w:after="0" w:line="240" w:lineRule="auto"/>
        <w:jc w:val="both"/>
        <w:rPr>
          <w:rFonts w:ascii="Bookman Old Style" w:eastAsia="Times New Roman" w:hAnsi="Bookman Old Style"/>
          <w:sz w:val="23"/>
          <w:szCs w:val="23"/>
        </w:rPr>
      </w:pPr>
      <w:r w:rsidRPr="004B343D">
        <w:rPr>
          <w:rFonts w:ascii="Bookman Old Style" w:eastAsia="Times New Roman" w:hAnsi="Bookman Old Style"/>
          <w:bCs/>
          <w:sz w:val="23"/>
          <w:szCs w:val="23"/>
        </w:rPr>
        <w:t>3.5</w:t>
      </w:r>
      <w:r w:rsidRPr="004B343D">
        <w:rPr>
          <w:rFonts w:ascii="Bookman Old Style" w:eastAsia="Times New Roman" w:hAnsi="Bookman Old Style"/>
          <w:bCs/>
          <w:sz w:val="23"/>
          <w:szCs w:val="23"/>
        </w:rPr>
        <w:tab/>
      </w:r>
      <w:r w:rsidR="006A1444" w:rsidRPr="004B343D">
        <w:rPr>
          <w:rFonts w:ascii="Bookman Old Style" w:eastAsia="Times New Roman" w:hAnsi="Bookman Old Style"/>
          <w:bCs/>
          <w:sz w:val="23"/>
          <w:szCs w:val="23"/>
        </w:rPr>
        <w:t xml:space="preserve">Penentuan Isu-isu Strategis </w:t>
      </w:r>
    </w:p>
    <w:p w:rsidR="006A1444" w:rsidRPr="004B343D" w:rsidRDefault="006A1444" w:rsidP="00CE75DD">
      <w:pPr>
        <w:tabs>
          <w:tab w:val="left" w:pos="284"/>
        </w:tabs>
        <w:spacing w:after="0" w:line="240" w:lineRule="auto"/>
        <w:jc w:val="both"/>
        <w:rPr>
          <w:rFonts w:ascii="Bookman Old Style" w:eastAsia="Times New Roman" w:hAnsi="Bookman Old Style"/>
          <w:sz w:val="23"/>
          <w:szCs w:val="23"/>
        </w:rPr>
      </w:pPr>
    </w:p>
    <w:p w:rsidR="006A1444" w:rsidRPr="004B343D" w:rsidRDefault="006A1444" w:rsidP="00CE75DD">
      <w:pPr>
        <w:tabs>
          <w:tab w:val="left" w:pos="284"/>
        </w:tabs>
        <w:spacing w:after="0" w:line="240" w:lineRule="auto"/>
        <w:jc w:val="both"/>
        <w:rPr>
          <w:rFonts w:ascii="Bookman Old Style" w:hAnsi="Bookman Old Style"/>
          <w:b/>
          <w:sz w:val="23"/>
          <w:szCs w:val="23"/>
        </w:rPr>
      </w:pPr>
      <w:r w:rsidRPr="004B343D">
        <w:rPr>
          <w:rFonts w:ascii="Bookman Old Style" w:hAnsi="Bookman Old Style"/>
          <w:b/>
          <w:sz w:val="23"/>
          <w:szCs w:val="23"/>
        </w:rPr>
        <w:t>BAB lV TUJUAN DAN SASARAN</w:t>
      </w:r>
    </w:p>
    <w:p w:rsidR="006A1444" w:rsidRPr="004B343D" w:rsidRDefault="00230453" w:rsidP="00CE75DD">
      <w:pPr>
        <w:spacing w:after="0" w:line="240" w:lineRule="auto"/>
        <w:ind w:left="720" w:hanging="720"/>
        <w:jc w:val="both"/>
        <w:rPr>
          <w:rFonts w:ascii="Bookman Old Style" w:eastAsia="Times New Roman" w:hAnsi="Bookman Old Style"/>
          <w:sz w:val="23"/>
          <w:szCs w:val="23"/>
        </w:rPr>
      </w:pPr>
      <w:r w:rsidRPr="004B343D">
        <w:rPr>
          <w:rFonts w:ascii="Bookman Old Style" w:eastAsia="Times New Roman" w:hAnsi="Bookman Old Style"/>
          <w:sz w:val="23"/>
          <w:szCs w:val="23"/>
        </w:rPr>
        <w:t>4.1</w:t>
      </w:r>
      <w:r w:rsidRPr="004B343D">
        <w:rPr>
          <w:rFonts w:ascii="Bookman Old Style" w:eastAsia="Times New Roman" w:hAnsi="Bookman Old Style"/>
          <w:sz w:val="23"/>
          <w:szCs w:val="23"/>
        </w:rPr>
        <w:tab/>
      </w:r>
      <w:r w:rsidR="006A1444" w:rsidRPr="004B343D">
        <w:rPr>
          <w:rFonts w:ascii="Bookman Old Style" w:eastAsia="Times New Roman" w:hAnsi="Bookman Old Style"/>
          <w:sz w:val="23"/>
          <w:szCs w:val="23"/>
        </w:rPr>
        <w:t xml:space="preserve">Tujuan Dan Sasaran Jangka Menengah 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006A1444" w:rsidRPr="004B343D">
        <w:rPr>
          <w:rFonts w:ascii="Bookman Old Style" w:eastAsia="Times New Roman" w:hAnsi="Bookman Old Style"/>
          <w:sz w:val="23"/>
          <w:szCs w:val="23"/>
        </w:rPr>
        <w:t>Kabupaten Rembang</w:t>
      </w:r>
    </w:p>
    <w:p w:rsidR="006A1444" w:rsidRPr="004B343D" w:rsidRDefault="006A1444" w:rsidP="00CE75DD">
      <w:pPr>
        <w:tabs>
          <w:tab w:val="left" w:pos="284"/>
          <w:tab w:val="left" w:pos="1440"/>
        </w:tabs>
        <w:spacing w:after="0" w:line="240" w:lineRule="auto"/>
        <w:jc w:val="both"/>
        <w:rPr>
          <w:rFonts w:ascii="Bookman Old Style" w:eastAsia="Times New Roman" w:hAnsi="Bookman Old Style"/>
          <w:sz w:val="23"/>
          <w:szCs w:val="23"/>
        </w:rPr>
      </w:pPr>
    </w:p>
    <w:p w:rsidR="006A1444" w:rsidRPr="004B343D" w:rsidRDefault="006A1444" w:rsidP="00CE75DD">
      <w:pPr>
        <w:tabs>
          <w:tab w:val="left" w:pos="284"/>
          <w:tab w:val="left" w:pos="1440"/>
        </w:tabs>
        <w:spacing w:after="0" w:line="240" w:lineRule="auto"/>
        <w:jc w:val="both"/>
        <w:rPr>
          <w:rFonts w:ascii="Bookman Old Style" w:hAnsi="Bookman Old Style"/>
          <w:b/>
          <w:sz w:val="23"/>
          <w:szCs w:val="23"/>
        </w:rPr>
      </w:pPr>
      <w:r w:rsidRPr="004B343D">
        <w:rPr>
          <w:rFonts w:ascii="Bookman Old Style" w:hAnsi="Bookman Old Style"/>
          <w:b/>
          <w:sz w:val="23"/>
          <w:szCs w:val="23"/>
        </w:rPr>
        <w:t>BAB V STRATEGI DAN ARAH KEBIJAKAN</w:t>
      </w:r>
    </w:p>
    <w:p w:rsidR="006A1444" w:rsidRPr="004B343D" w:rsidRDefault="00230453" w:rsidP="00CE75DD">
      <w:pPr>
        <w:spacing w:after="0" w:line="240" w:lineRule="auto"/>
        <w:ind w:left="720" w:hanging="720"/>
        <w:jc w:val="both"/>
        <w:rPr>
          <w:rFonts w:ascii="Bookman Old Style" w:hAnsi="Bookman Old Style"/>
          <w:bCs/>
          <w:sz w:val="23"/>
          <w:szCs w:val="23"/>
        </w:rPr>
      </w:pPr>
      <w:r w:rsidRPr="004B343D">
        <w:rPr>
          <w:rFonts w:ascii="Bookman Old Style" w:hAnsi="Bookman Old Style"/>
          <w:bCs/>
          <w:sz w:val="23"/>
          <w:szCs w:val="23"/>
        </w:rPr>
        <w:t>5.1</w:t>
      </w:r>
      <w:r w:rsidRPr="004B343D">
        <w:rPr>
          <w:rFonts w:ascii="Bookman Old Style" w:hAnsi="Bookman Old Style"/>
          <w:bCs/>
          <w:sz w:val="23"/>
          <w:szCs w:val="23"/>
        </w:rPr>
        <w:tab/>
      </w:r>
      <w:r w:rsidR="006A1444" w:rsidRPr="004B343D">
        <w:rPr>
          <w:rFonts w:ascii="Bookman Old Style" w:hAnsi="Bookman Old Style"/>
          <w:bCs/>
          <w:sz w:val="23"/>
          <w:szCs w:val="23"/>
        </w:rPr>
        <w:t xml:space="preserve">Strategi dan Kebijakan Jangka Menengah Kecamatan </w:t>
      </w:r>
      <w:r w:rsidR="003A2035" w:rsidRPr="004B343D">
        <w:rPr>
          <w:rFonts w:ascii="Bookman Old Style" w:eastAsia="Times New Roman" w:hAnsi="Bookman Old Style" w:cs="Arial"/>
          <w:sz w:val="23"/>
          <w:szCs w:val="23"/>
          <w:lang w:val="en-US" w:eastAsia="id-ID"/>
        </w:rPr>
        <w:t>Sale</w:t>
      </w:r>
      <w:r w:rsidR="003A2035" w:rsidRPr="004B343D">
        <w:rPr>
          <w:rFonts w:ascii="Bookman Old Style" w:eastAsia="Times New Roman" w:hAnsi="Bookman Old Style" w:cs="Arial"/>
          <w:sz w:val="23"/>
          <w:szCs w:val="23"/>
          <w:lang w:eastAsia="id-ID"/>
        </w:rPr>
        <w:t xml:space="preserve"> </w:t>
      </w:r>
      <w:r w:rsidR="006A1444" w:rsidRPr="004B343D">
        <w:rPr>
          <w:rFonts w:ascii="Bookman Old Style" w:hAnsi="Bookman Old Style"/>
          <w:bCs/>
          <w:sz w:val="23"/>
          <w:szCs w:val="23"/>
        </w:rPr>
        <w:t>Kabupaten Rembang</w:t>
      </w:r>
    </w:p>
    <w:p w:rsidR="006A1444" w:rsidRPr="004B343D" w:rsidRDefault="006A1444" w:rsidP="00974570">
      <w:pPr>
        <w:tabs>
          <w:tab w:val="left" w:pos="284"/>
          <w:tab w:val="left" w:pos="1440"/>
        </w:tabs>
        <w:spacing w:after="0" w:line="240" w:lineRule="auto"/>
        <w:rPr>
          <w:rFonts w:ascii="Bookman Old Style" w:hAnsi="Bookman Old Style"/>
          <w:bCs/>
          <w:sz w:val="23"/>
          <w:szCs w:val="23"/>
        </w:rPr>
      </w:pPr>
    </w:p>
    <w:p w:rsidR="006A1444" w:rsidRPr="004B343D" w:rsidRDefault="006A1444" w:rsidP="00CE75DD">
      <w:pPr>
        <w:tabs>
          <w:tab w:val="left" w:pos="284"/>
          <w:tab w:val="left" w:pos="1440"/>
        </w:tabs>
        <w:spacing w:after="0" w:line="240" w:lineRule="auto"/>
        <w:jc w:val="both"/>
        <w:rPr>
          <w:rFonts w:ascii="Bookman Old Style" w:hAnsi="Bookman Old Style"/>
          <w:bCs/>
          <w:sz w:val="23"/>
          <w:szCs w:val="23"/>
        </w:rPr>
      </w:pPr>
    </w:p>
    <w:p w:rsidR="006A1444" w:rsidRPr="004B343D" w:rsidRDefault="006A1444" w:rsidP="00CE75DD">
      <w:pPr>
        <w:tabs>
          <w:tab w:val="left" w:pos="284"/>
          <w:tab w:val="left" w:pos="1440"/>
        </w:tabs>
        <w:spacing w:after="0" w:line="240" w:lineRule="auto"/>
        <w:jc w:val="both"/>
        <w:rPr>
          <w:rFonts w:ascii="Bookman Old Style" w:hAnsi="Bookman Old Style"/>
          <w:b/>
          <w:sz w:val="23"/>
          <w:szCs w:val="23"/>
        </w:rPr>
      </w:pPr>
      <w:r w:rsidRPr="004B343D">
        <w:rPr>
          <w:rFonts w:ascii="Bookman Old Style" w:hAnsi="Bookman Old Style"/>
          <w:b/>
          <w:sz w:val="23"/>
          <w:szCs w:val="23"/>
        </w:rPr>
        <w:t xml:space="preserve">BAB VI RENCANA PROGRAM DAN KEGIATAN SERTA PENDANAAN </w:t>
      </w:r>
    </w:p>
    <w:p w:rsidR="006A1444" w:rsidRPr="004B343D" w:rsidRDefault="006A1444" w:rsidP="00CE75DD">
      <w:pPr>
        <w:tabs>
          <w:tab w:val="left" w:pos="284"/>
        </w:tabs>
        <w:spacing w:after="0" w:line="240" w:lineRule="auto"/>
        <w:jc w:val="both"/>
        <w:rPr>
          <w:rFonts w:ascii="Bookman Old Style" w:hAnsi="Bookman Old Style"/>
          <w:sz w:val="23"/>
          <w:szCs w:val="23"/>
        </w:rPr>
      </w:pPr>
      <w:r w:rsidRPr="004B343D">
        <w:rPr>
          <w:rFonts w:ascii="Bookman Old Style" w:hAnsi="Bookman Old Style"/>
          <w:sz w:val="23"/>
          <w:szCs w:val="23"/>
        </w:rPr>
        <w:t xml:space="preserve">Mengurai rencana program dan kegiatan, </w:t>
      </w:r>
      <w:r w:rsidRPr="004B343D">
        <w:rPr>
          <w:rFonts w:ascii="Bookman Old Style" w:eastAsia="Times New Roman" w:hAnsi="Bookman Old Style"/>
          <w:sz w:val="23"/>
          <w:szCs w:val="23"/>
        </w:rPr>
        <w:t>indikator kinerja, kelompok sasaran dan pendanaan indikatif</w:t>
      </w:r>
      <w:r w:rsidRPr="004B343D">
        <w:rPr>
          <w:rFonts w:ascii="Bookman Old Style" w:hAnsi="Bookman Old Style"/>
          <w:sz w:val="23"/>
          <w:szCs w:val="23"/>
        </w:rPr>
        <w:t xml:space="preserve"> Kecamatan </w:t>
      </w:r>
      <w:r w:rsidR="003A2035" w:rsidRPr="004B343D">
        <w:rPr>
          <w:rFonts w:ascii="Bookman Old Style" w:eastAsia="Times New Roman" w:hAnsi="Bookman Old Style" w:cs="Arial"/>
          <w:sz w:val="23"/>
          <w:szCs w:val="23"/>
          <w:lang w:val="en-US" w:eastAsia="id-ID"/>
        </w:rPr>
        <w:t>Sale</w:t>
      </w:r>
      <w:r w:rsidRPr="004B343D">
        <w:rPr>
          <w:rFonts w:ascii="Bookman Old Style" w:hAnsi="Bookman Old Style"/>
          <w:sz w:val="23"/>
          <w:szCs w:val="23"/>
        </w:rPr>
        <w:t xml:space="preserve"> Kabupaten Rembang </w:t>
      </w:r>
    </w:p>
    <w:p w:rsidR="006A1444" w:rsidRPr="004B343D" w:rsidRDefault="006A1444" w:rsidP="00CE75DD">
      <w:pPr>
        <w:tabs>
          <w:tab w:val="left" w:pos="284"/>
          <w:tab w:val="left" w:pos="1440"/>
        </w:tabs>
        <w:spacing w:after="0" w:line="240" w:lineRule="auto"/>
        <w:jc w:val="both"/>
        <w:rPr>
          <w:rFonts w:ascii="Bookman Old Style" w:hAnsi="Bookman Old Style"/>
          <w:b/>
          <w:sz w:val="23"/>
          <w:szCs w:val="23"/>
        </w:rPr>
      </w:pPr>
    </w:p>
    <w:p w:rsidR="006A1444" w:rsidRPr="004B343D" w:rsidRDefault="006A1444" w:rsidP="00CE75DD">
      <w:pPr>
        <w:tabs>
          <w:tab w:val="left" w:pos="284"/>
          <w:tab w:val="left" w:pos="1440"/>
        </w:tabs>
        <w:spacing w:after="0" w:line="240" w:lineRule="auto"/>
        <w:jc w:val="both"/>
        <w:rPr>
          <w:rFonts w:ascii="Bookman Old Style" w:hAnsi="Bookman Old Style"/>
          <w:b/>
          <w:sz w:val="23"/>
          <w:szCs w:val="23"/>
          <w:lang w:val="en-US"/>
        </w:rPr>
      </w:pPr>
      <w:r w:rsidRPr="004B343D">
        <w:rPr>
          <w:rFonts w:ascii="Bookman Old Style" w:hAnsi="Bookman Old Style"/>
          <w:b/>
          <w:sz w:val="23"/>
          <w:szCs w:val="23"/>
        </w:rPr>
        <w:t xml:space="preserve">BAB VII </w:t>
      </w:r>
      <w:r w:rsidR="002107E6" w:rsidRPr="004B343D">
        <w:rPr>
          <w:rFonts w:ascii="Bookman Old Style" w:hAnsi="Bookman Old Style"/>
          <w:b/>
          <w:sz w:val="23"/>
          <w:szCs w:val="23"/>
          <w:lang w:val="en-US"/>
        </w:rPr>
        <w:t>KINERJA PENYELENGGARAAN BIDANG URUSAN.</w:t>
      </w:r>
    </w:p>
    <w:p w:rsidR="006A1444" w:rsidRPr="004B343D" w:rsidRDefault="006A1444" w:rsidP="00CE75DD">
      <w:pPr>
        <w:tabs>
          <w:tab w:val="left" w:pos="284"/>
        </w:tabs>
        <w:spacing w:after="0" w:line="240" w:lineRule="auto"/>
        <w:jc w:val="both"/>
        <w:rPr>
          <w:rFonts w:ascii="Bookman Old Style" w:hAnsi="Bookman Old Style"/>
          <w:sz w:val="23"/>
          <w:szCs w:val="23"/>
        </w:rPr>
      </w:pPr>
      <w:r w:rsidRPr="004B343D">
        <w:rPr>
          <w:rFonts w:ascii="Bookman Old Style" w:hAnsi="Bookman Old Style"/>
          <w:sz w:val="23"/>
          <w:szCs w:val="23"/>
        </w:rPr>
        <w:t>Memuat indikator kinerja yang mengacu pada tujuan dan sasaran</w:t>
      </w:r>
      <w:r w:rsidR="00230453" w:rsidRPr="004B343D">
        <w:rPr>
          <w:rFonts w:ascii="Bookman Old Style" w:hAnsi="Bookman Old Style"/>
          <w:sz w:val="23"/>
          <w:szCs w:val="23"/>
        </w:rPr>
        <w:t xml:space="preserve"> RPJMD</w:t>
      </w:r>
    </w:p>
    <w:p w:rsidR="006A1444" w:rsidRPr="004B343D" w:rsidRDefault="006A1444" w:rsidP="00CE75DD">
      <w:pPr>
        <w:tabs>
          <w:tab w:val="left" w:pos="284"/>
        </w:tabs>
        <w:spacing w:after="0" w:line="240" w:lineRule="auto"/>
        <w:jc w:val="both"/>
        <w:rPr>
          <w:rFonts w:ascii="Bookman Old Style" w:hAnsi="Bookman Old Style"/>
          <w:sz w:val="23"/>
          <w:szCs w:val="23"/>
        </w:rPr>
      </w:pPr>
    </w:p>
    <w:p w:rsidR="006A1444" w:rsidRPr="004B343D" w:rsidRDefault="006A1444" w:rsidP="00CE75DD">
      <w:pPr>
        <w:spacing w:after="0" w:line="240" w:lineRule="auto"/>
        <w:jc w:val="both"/>
        <w:rPr>
          <w:rFonts w:ascii="Bookman Old Style" w:hAnsi="Bookman Old Style"/>
          <w:b/>
          <w:sz w:val="23"/>
          <w:szCs w:val="23"/>
        </w:rPr>
      </w:pPr>
      <w:r w:rsidRPr="004B343D">
        <w:rPr>
          <w:rFonts w:ascii="Bookman Old Style" w:hAnsi="Bookman Old Style"/>
          <w:b/>
          <w:sz w:val="23"/>
          <w:szCs w:val="23"/>
        </w:rPr>
        <w:t>BAB VlII PENUTUP</w:t>
      </w:r>
    </w:p>
    <w:p w:rsidR="006A1444" w:rsidRPr="004B343D" w:rsidRDefault="006A1444" w:rsidP="00CE75DD">
      <w:pPr>
        <w:tabs>
          <w:tab w:val="left" w:pos="284"/>
        </w:tabs>
        <w:spacing w:after="0" w:line="240" w:lineRule="auto"/>
        <w:jc w:val="both"/>
        <w:rPr>
          <w:rFonts w:ascii="Bookman Old Style" w:hAnsi="Bookman Old Style"/>
          <w:sz w:val="23"/>
          <w:szCs w:val="23"/>
        </w:rPr>
      </w:pPr>
      <w:r w:rsidRPr="004B343D">
        <w:rPr>
          <w:rFonts w:ascii="Bookman Old Style" w:hAnsi="Bookman Old Style"/>
          <w:sz w:val="23"/>
          <w:szCs w:val="23"/>
        </w:rPr>
        <w:t xml:space="preserve">Memuat tentang penegasan fungsi Renstra yaitu berlaku sebagai acuan dan pedoman bagi setiap jajaran Kecamatan </w:t>
      </w:r>
      <w:r w:rsidR="003A2035" w:rsidRPr="004B343D">
        <w:rPr>
          <w:rFonts w:ascii="Bookman Old Style" w:eastAsia="Times New Roman" w:hAnsi="Bookman Old Style" w:cs="Arial"/>
          <w:sz w:val="23"/>
          <w:szCs w:val="23"/>
          <w:lang w:val="en-US" w:eastAsia="id-ID"/>
        </w:rPr>
        <w:t>Sale</w:t>
      </w:r>
      <w:r w:rsidRPr="004B343D">
        <w:rPr>
          <w:rFonts w:ascii="Bookman Old Style" w:hAnsi="Bookman Old Style"/>
          <w:sz w:val="23"/>
          <w:szCs w:val="23"/>
        </w:rPr>
        <w:t xml:space="preserve"> Kabupaten Rembang serta sebagai referensi bagi semua pihak yang berkepentingan (</w:t>
      </w:r>
      <w:r w:rsidRPr="004B343D">
        <w:rPr>
          <w:rFonts w:ascii="Bookman Old Style" w:hAnsi="Bookman Old Style"/>
          <w:i/>
          <w:sz w:val="23"/>
          <w:szCs w:val="23"/>
        </w:rPr>
        <w:t>stake holders</w:t>
      </w:r>
      <w:r w:rsidRPr="004B343D">
        <w:rPr>
          <w:rFonts w:ascii="Bookman Old Style" w:hAnsi="Bookman Old Style"/>
          <w:sz w:val="23"/>
          <w:szCs w:val="23"/>
        </w:rPr>
        <w:t>).</w:t>
      </w:r>
    </w:p>
    <w:p w:rsidR="006A1444" w:rsidRPr="004B343D" w:rsidRDefault="006A1444" w:rsidP="00CE75DD">
      <w:pPr>
        <w:spacing w:line="360" w:lineRule="auto"/>
        <w:jc w:val="both"/>
        <w:rPr>
          <w:rFonts w:ascii="Times New Roman" w:hAnsi="Times New Roman"/>
          <w:sz w:val="24"/>
          <w:szCs w:val="24"/>
        </w:rPr>
      </w:pPr>
      <w:r w:rsidRPr="004B343D">
        <w:rPr>
          <w:rFonts w:ascii="Times New Roman" w:hAnsi="Times New Roman"/>
          <w:sz w:val="24"/>
          <w:szCs w:val="24"/>
        </w:rPr>
        <w:t xml:space="preserve"> </w:t>
      </w:r>
      <w:r w:rsidRPr="004B343D">
        <w:rPr>
          <w:rFonts w:ascii="Times New Roman" w:hAnsi="Times New Roman"/>
          <w:sz w:val="24"/>
          <w:szCs w:val="24"/>
        </w:rPr>
        <w:tab/>
      </w:r>
    </w:p>
    <w:p w:rsidR="006A1444" w:rsidRPr="004B343D" w:rsidRDefault="006A1444" w:rsidP="0032426C">
      <w:pPr>
        <w:autoSpaceDE w:val="0"/>
        <w:autoSpaceDN w:val="0"/>
        <w:adjustRightInd w:val="0"/>
        <w:spacing w:after="0" w:line="360" w:lineRule="auto"/>
        <w:jc w:val="center"/>
        <w:rPr>
          <w:rFonts w:ascii="Arial" w:eastAsia="Times New Roman" w:hAnsi="Arial" w:cs="Arial"/>
          <w:b/>
          <w:bCs/>
          <w:color w:val="000000"/>
          <w:sz w:val="24"/>
          <w:szCs w:val="24"/>
          <w:lang w:eastAsia="id-ID"/>
        </w:rPr>
      </w:pPr>
    </w:p>
    <w:p w:rsidR="00436B4E" w:rsidRPr="004B343D" w:rsidRDefault="00CE75DD" w:rsidP="00CE75DD">
      <w:pPr>
        <w:autoSpaceDE w:val="0"/>
        <w:autoSpaceDN w:val="0"/>
        <w:adjustRightInd w:val="0"/>
        <w:spacing w:after="0" w:line="240" w:lineRule="auto"/>
        <w:jc w:val="center"/>
        <w:rPr>
          <w:rFonts w:ascii="Bookman Old Style" w:eastAsia="Times New Roman" w:hAnsi="Bookman Old Style" w:cs="Arial"/>
          <w:sz w:val="28"/>
          <w:szCs w:val="28"/>
          <w:lang w:eastAsia="id-ID"/>
        </w:rPr>
      </w:pPr>
      <w:r w:rsidRPr="004B343D">
        <w:rPr>
          <w:rFonts w:ascii="Arial" w:eastAsia="Times New Roman" w:hAnsi="Arial" w:cs="Arial"/>
          <w:b/>
          <w:bCs/>
          <w:color w:val="000000"/>
          <w:sz w:val="24"/>
          <w:szCs w:val="24"/>
          <w:lang w:eastAsia="id-ID"/>
        </w:rPr>
        <w:br w:type="column"/>
      </w:r>
      <w:r w:rsidR="00436B4E" w:rsidRPr="004B343D">
        <w:rPr>
          <w:rFonts w:ascii="Bookman Old Style" w:eastAsia="Times New Roman" w:hAnsi="Bookman Old Style" w:cs="Arial"/>
          <w:b/>
          <w:bCs/>
          <w:color w:val="000000"/>
          <w:sz w:val="28"/>
          <w:szCs w:val="28"/>
          <w:lang w:eastAsia="id-ID"/>
        </w:rPr>
        <w:lastRenderedPageBreak/>
        <w:t>BAB II</w:t>
      </w:r>
    </w:p>
    <w:p w:rsidR="00436B4E" w:rsidRPr="004B343D" w:rsidRDefault="00436B4E" w:rsidP="00DA3B30">
      <w:pPr>
        <w:autoSpaceDE w:val="0"/>
        <w:autoSpaceDN w:val="0"/>
        <w:adjustRightInd w:val="0"/>
        <w:spacing w:after="0" w:line="240" w:lineRule="auto"/>
        <w:jc w:val="center"/>
        <w:rPr>
          <w:rFonts w:ascii="Bookman Old Style" w:eastAsia="Times New Roman" w:hAnsi="Bookman Old Style" w:cs="Arial"/>
          <w:b/>
          <w:bCs/>
          <w:color w:val="000000"/>
          <w:sz w:val="24"/>
          <w:szCs w:val="24"/>
          <w:lang w:val="en-US" w:eastAsia="id-ID"/>
        </w:rPr>
      </w:pPr>
      <w:r w:rsidRPr="004B343D">
        <w:rPr>
          <w:rFonts w:ascii="Bookman Old Style" w:eastAsia="Times New Roman" w:hAnsi="Bookman Old Style" w:cs="Arial"/>
          <w:b/>
          <w:bCs/>
          <w:color w:val="000000"/>
          <w:sz w:val="24"/>
          <w:szCs w:val="24"/>
          <w:lang w:eastAsia="id-ID"/>
        </w:rPr>
        <w:t xml:space="preserve">GAMBARAN PELAYANAN </w:t>
      </w:r>
      <w:r w:rsidR="003A57AF" w:rsidRPr="004B343D">
        <w:rPr>
          <w:rFonts w:ascii="Bookman Old Style" w:eastAsia="Times New Roman" w:hAnsi="Bookman Old Style" w:cs="Arial"/>
          <w:b/>
          <w:bCs/>
          <w:color w:val="000000"/>
          <w:sz w:val="24"/>
          <w:szCs w:val="24"/>
          <w:lang w:val="en-US" w:eastAsia="id-ID"/>
        </w:rPr>
        <w:t xml:space="preserve">KECAMATAN </w:t>
      </w:r>
      <w:r w:rsidR="003A2035" w:rsidRPr="004B343D">
        <w:rPr>
          <w:rFonts w:ascii="Bookman Old Style" w:eastAsia="Times New Roman" w:hAnsi="Bookman Old Style" w:cs="Arial"/>
          <w:b/>
          <w:sz w:val="24"/>
          <w:szCs w:val="24"/>
          <w:lang w:val="en-US" w:eastAsia="id-ID"/>
        </w:rPr>
        <w:t>SALE</w:t>
      </w:r>
    </w:p>
    <w:p w:rsidR="00C00988" w:rsidRPr="004B343D" w:rsidRDefault="00C00988"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C00988" w:rsidRPr="004B343D" w:rsidRDefault="00436B4E" w:rsidP="00C74778">
      <w:pPr>
        <w:autoSpaceDE w:val="0"/>
        <w:autoSpaceDN w:val="0"/>
        <w:adjustRightInd w:val="0"/>
        <w:spacing w:after="0" w:line="240" w:lineRule="auto"/>
        <w:ind w:left="-90"/>
        <w:jc w:val="both"/>
        <w:rPr>
          <w:rFonts w:ascii="Bookman Old Style" w:eastAsia="Times New Roman" w:hAnsi="Bookman Old Style" w:cs="Arial"/>
          <w:b/>
          <w:color w:val="000000"/>
          <w:sz w:val="23"/>
          <w:szCs w:val="23"/>
          <w:lang w:val="en-US" w:eastAsia="id-ID"/>
        </w:rPr>
      </w:pPr>
      <w:r w:rsidRPr="004B343D">
        <w:rPr>
          <w:rFonts w:ascii="Bookman Old Style" w:eastAsia="Times New Roman" w:hAnsi="Bookman Old Style" w:cs="Arial"/>
          <w:b/>
          <w:bCs/>
          <w:color w:val="000000"/>
          <w:sz w:val="23"/>
          <w:szCs w:val="23"/>
          <w:lang w:eastAsia="id-ID"/>
        </w:rPr>
        <w:t> </w:t>
      </w:r>
      <w:r w:rsidR="00DA3B30" w:rsidRPr="004B343D">
        <w:rPr>
          <w:rFonts w:ascii="Bookman Old Style" w:eastAsia="Times New Roman" w:hAnsi="Bookman Old Style" w:cs="Arial"/>
          <w:b/>
          <w:bCs/>
          <w:color w:val="000000"/>
          <w:sz w:val="23"/>
          <w:szCs w:val="23"/>
          <w:lang w:eastAsia="id-ID"/>
        </w:rPr>
        <w:t>2.1</w:t>
      </w:r>
      <w:r w:rsidR="00DA3B30" w:rsidRPr="004B343D">
        <w:rPr>
          <w:rFonts w:ascii="Bookman Old Style" w:eastAsia="Times New Roman" w:hAnsi="Bookman Old Style" w:cs="Arial"/>
          <w:b/>
          <w:bCs/>
          <w:color w:val="000000"/>
          <w:sz w:val="23"/>
          <w:szCs w:val="23"/>
          <w:lang w:eastAsia="id-ID"/>
        </w:rPr>
        <w:tab/>
      </w:r>
      <w:r w:rsidR="002D3381" w:rsidRPr="004B343D">
        <w:rPr>
          <w:rFonts w:ascii="Bookman Old Style" w:eastAsia="Times New Roman" w:hAnsi="Bookman Old Style" w:cs="Arial"/>
          <w:b/>
          <w:color w:val="000000"/>
          <w:sz w:val="23"/>
          <w:szCs w:val="23"/>
          <w:lang w:val="en-US" w:eastAsia="id-ID"/>
        </w:rPr>
        <w:t>Tugas, Fungsi dan Struktur Organisasi Perangkat Daerah</w:t>
      </w:r>
    </w:p>
    <w:p w:rsidR="008F09DD" w:rsidRPr="004B343D" w:rsidRDefault="0005386C" w:rsidP="00DA3B30">
      <w:pPr>
        <w:spacing w:after="0" w:line="240" w:lineRule="auto"/>
        <w:jc w:val="both"/>
        <w:rPr>
          <w:rFonts w:ascii="Bookman Old Style" w:eastAsia="Times New Roman" w:hAnsi="Bookman Old Style" w:cs="Arial"/>
          <w:sz w:val="23"/>
          <w:szCs w:val="23"/>
        </w:rPr>
      </w:pPr>
      <w:r w:rsidRPr="004B343D">
        <w:rPr>
          <w:rFonts w:ascii="Bookman Old Style" w:eastAsia="Times New Roman" w:hAnsi="Bookman Old Style" w:cs="Arial"/>
          <w:color w:val="000000"/>
          <w:sz w:val="23"/>
          <w:szCs w:val="23"/>
          <w:lang w:val="en-US" w:eastAsia="id-ID"/>
        </w:rPr>
        <w:tab/>
      </w:r>
      <w:r w:rsidR="008F09DD" w:rsidRPr="004B343D">
        <w:rPr>
          <w:rFonts w:ascii="Bookman Old Style" w:eastAsia="Times New Roman" w:hAnsi="Bookman Old Style" w:cs="Arial"/>
          <w:color w:val="000000"/>
          <w:sz w:val="23"/>
          <w:szCs w:val="23"/>
          <w:lang w:val="en-US" w:eastAsia="id-ID"/>
        </w:rPr>
        <w:t>K</w:t>
      </w:r>
      <w:r w:rsidRPr="004B343D">
        <w:rPr>
          <w:rFonts w:ascii="Bookman Old Style" w:eastAsia="Times New Roman" w:hAnsi="Bookman Old Style" w:cs="Arial"/>
          <w:color w:val="000000"/>
          <w:sz w:val="23"/>
          <w:szCs w:val="23"/>
          <w:lang w:val="en-US" w:eastAsia="id-ID"/>
        </w:rPr>
        <w:t xml:space="preserve">ecamatan </w:t>
      </w:r>
      <w:proofErr w:type="gramStart"/>
      <w:r w:rsidR="008F09DD" w:rsidRPr="004B343D">
        <w:rPr>
          <w:rFonts w:ascii="Bookman Old Style" w:eastAsia="Times New Roman" w:hAnsi="Bookman Old Style" w:cs="Arial"/>
          <w:color w:val="000000"/>
          <w:sz w:val="23"/>
          <w:szCs w:val="23"/>
          <w:lang w:val="en-US" w:eastAsia="id-ID"/>
        </w:rPr>
        <w:t xml:space="preserve">sebagai </w:t>
      </w:r>
      <w:r w:rsidRPr="004B343D">
        <w:rPr>
          <w:rFonts w:ascii="Bookman Old Style" w:eastAsia="Times New Roman" w:hAnsi="Bookman Old Style" w:cs="Arial"/>
          <w:color w:val="000000"/>
          <w:sz w:val="23"/>
          <w:szCs w:val="23"/>
          <w:lang w:val="en-US" w:eastAsia="id-ID"/>
        </w:rPr>
        <w:t xml:space="preserve"> </w:t>
      </w:r>
      <w:r w:rsidR="00CE5661" w:rsidRPr="004B343D">
        <w:rPr>
          <w:rFonts w:ascii="Bookman Old Style" w:eastAsia="Times New Roman" w:hAnsi="Bookman Old Style" w:cs="Arial"/>
          <w:color w:val="000000"/>
          <w:sz w:val="23"/>
          <w:szCs w:val="23"/>
          <w:lang w:val="en-US" w:eastAsia="id-ID"/>
        </w:rPr>
        <w:t>bagian</w:t>
      </w:r>
      <w:proofErr w:type="gramEnd"/>
      <w:r w:rsidR="00CE5661" w:rsidRPr="004B343D">
        <w:rPr>
          <w:rFonts w:ascii="Bookman Old Style" w:eastAsia="Times New Roman" w:hAnsi="Bookman Old Style" w:cs="Arial"/>
          <w:color w:val="000000"/>
          <w:sz w:val="23"/>
          <w:szCs w:val="23"/>
          <w:lang w:val="en-US" w:eastAsia="id-ID"/>
        </w:rPr>
        <w:t xml:space="preserve"> wilayah dari </w:t>
      </w:r>
      <w:r w:rsidR="00D42942" w:rsidRPr="004B343D">
        <w:rPr>
          <w:rFonts w:ascii="Bookman Old Style" w:eastAsia="Times New Roman" w:hAnsi="Bookman Old Style" w:cs="Arial"/>
          <w:color w:val="000000"/>
          <w:sz w:val="23"/>
          <w:szCs w:val="23"/>
          <w:lang w:eastAsia="id-ID"/>
        </w:rPr>
        <w:t>D</w:t>
      </w:r>
      <w:r w:rsidR="00CE5661" w:rsidRPr="004B343D">
        <w:rPr>
          <w:rFonts w:ascii="Bookman Old Style" w:eastAsia="Times New Roman" w:hAnsi="Bookman Old Style" w:cs="Arial"/>
          <w:color w:val="000000"/>
          <w:sz w:val="23"/>
          <w:szCs w:val="23"/>
          <w:lang w:val="en-US" w:eastAsia="id-ID"/>
        </w:rPr>
        <w:t xml:space="preserve">aerah </w:t>
      </w:r>
      <w:r w:rsidR="00D42942" w:rsidRPr="004B343D">
        <w:rPr>
          <w:rFonts w:ascii="Bookman Old Style" w:eastAsia="Times New Roman" w:hAnsi="Bookman Old Style" w:cs="Arial"/>
          <w:color w:val="000000"/>
          <w:sz w:val="23"/>
          <w:szCs w:val="23"/>
          <w:lang w:eastAsia="id-ID"/>
        </w:rPr>
        <w:t>K</w:t>
      </w:r>
      <w:r w:rsidR="00CE5661" w:rsidRPr="004B343D">
        <w:rPr>
          <w:rFonts w:ascii="Bookman Old Style" w:eastAsia="Times New Roman" w:hAnsi="Bookman Old Style" w:cs="Arial"/>
          <w:color w:val="000000"/>
          <w:sz w:val="23"/>
          <w:szCs w:val="23"/>
          <w:lang w:val="en-US" w:eastAsia="id-ID"/>
        </w:rPr>
        <w:t xml:space="preserve">abupaten / </w:t>
      </w:r>
      <w:r w:rsidR="00D42942" w:rsidRPr="004B343D">
        <w:rPr>
          <w:rFonts w:ascii="Bookman Old Style" w:eastAsia="Times New Roman" w:hAnsi="Bookman Old Style" w:cs="Arial"/>
          <w:color w:val="000000"/>
          <w:sz w:val="23"/>
          <w:szCs w:val="23"/>
          <w:lang w:eastAsia="id-ID"/>
        </w:rPr>
        <w:t>K</w:t>
      </w:r>
      <w:r w:rsidR="00CE5661" w:rsidRPr="004B343D">
        <w:rPr>
          <w:rFonts w:ascii="Bookman Old Style" w:eastAsia="Times New Roman" w:hAnsi="Bookman Old Style" w:cs="Arial"/>
          <w:color w:val="000000"/>
          <w:sz w:val="23"/>
          <w:szCs w:val="23"/>
          <w:lang w:val="en-US" w:eastAsia="id-ID"/>
        </w:rPr>
        <w:t xml:space="preserve">ota </w:t>
      </w:r>
      <w:r w:rsidRPr="004B343D">
        <w:rPr>
          <w:rFonts w:ascii="Bookman Old Style" w:eastAsia="Times New Roman" w:hAnsi="Bookman Old Style" w:cs="Arial"/>
          <w:color w:val="000000"/>
          <w:sz w:val="23"/>
          <w:szCs w:val="23"/>
          <w:lang w:val="en-US" w:eastAsia="id-ID"/>
        </w:rPr>
        <w:t xml:space="preserve"> </w:t>
      </w:r>
      <w:r w:rsidR="008F09DD" w:rsidRPr="004B343D">
        <w:rPr>
          <w:rFonts w:ascii="Bookman Old Style" w:eastAsia="Times New Roman" w:hAnsi="Bookman Old Style" w:cs="Arial"/>
          <w:color w:val="000000"/>
          <w:sz w:val="23"/>
          <w:szCs w:val="23"/>
          <w:lang w:val="en-US" w:eastAsia="id-ID"/>
        </w:rPr>
        <w:t>dipimpin oleh seorang camat</w:t>
      </w:r>
      <w:r w:rsidR="00CE5661" w:rsidRPr="004B343D">
        <w:rPr>
          <w:rFonts w:ascii="Bookman Old Style" w:eastAsia="Times New Roman" w:hAnsi="Bookman Old Style" w:cs="Arial"/>
          <w:color w:val="000000"/>
          <w:sz w:val="23"/>
          <w:szCs w:val="23"/>
          <w:lang w:val="en-US" w:eastAsia="id-ID"/>
        </w:rPr>
        <w:t xml:space="preserve">, </w:t>
      </w:r>
      <w:r w:rsidR="008F09DD" w:rsidRPr="004B343D">
        <w:rPr>
          <w:rFonts w:ascii="Bookman Old Style" w:eastAsia="Times New Roman" w:hAnsi="Bookman Old Style" w:cs="Arial"/>
          <w:sz w:val="23"/>
          <w:szCs w:val="23"/>
          <w:lang w:val="en-US"/>
        </w:rPr>
        <w:t xml:space="preserve">yang berada di bawah dan bertanggung jawab kepada </w:t>
      </w:r>
      <w:r w:rsidR="00D42942" w:rsidRPr="004B343D">
        <w:rPr>
          <w:rFonts w:ascii="Bookman Old Style" w:eastAsia="Times New Roman" w:hAnsi="Bookman Old Style" w:cs="Arial"/>
          <w:sz w:val="23"/>
          <w:szCs w:val="23"/>
        </w:rPr>
        <w:t>B</w:t>
      </w:r>
      <w:r w:rsidR="008F09DD" w:rsidRPr="004B343D">
        <w:rPr>
          <w:rFonts w:ascii="Bookman Old Style" w:eastAsia="Times New Roman" w:hAnsi="Bookman Old Style" w:cs="Arial"/>
          <w:sz w:val="23"/>
          <w:szCs w:val="23"/>
          <w:lang w:val="en-US"/>
        </w:rPr>
        <w:t>upati/</w:t>
      </w:r>
      <w:r w:rsidR="00D42942" w:rsidRPr="004B343D">
        <w:rPr>
          <w:rFonts w:ascii="Bookman Old Style" w:eastAsia="Times New Roman" w:hAnsi="Bookman Old Style" w:cs="Arial"/>
          <w:sz w:val="23"/>
          <w:szCs w:val="23"/>
        </w:rPr>
        <w:t>W</w:t>
      </w:r>
      <w:r w:rsidR="008F09DD" w:rsidRPr="004B343D">
        <w:rPr>
          <w:rFonts w:ascii="Bookman Old Style" w:eastAsia="Times New Roman" w:hAnsi="Bookman Old Style" w:cs="Arial"/>
          <w:sz w:val="23"/>
          <w:szCs w:val="23"/>
          <w:lang w:val="en-US"/>
        </w:rPr>
        <w:t xml:space="preserve">ali kota melalui sekretaris Daerah. </w:t>
      </w:r>
      <w:proofErr w:type="gramStart"/>
      <w:r w:rsidR="00CE5661" w:rsidRPr="004B343D">
        <w:rPr>
          <w:rFonts w:ascii="Bookman Old Style" w:eastAsia="Times New Roman" w:hAnsi="Bookman Old Style" w:cs="Arial"/>
          <w:sz w:val="23"/>
          <w:szCs w:val="23"/>
          <w:lang w:val="en-US"/>
        </w:rPr>
        <w:t>Kecamatan</w:t>
      </w:r>
      <w:r w:rsidR="008F09DD" w:rsidRPr="004B343D">
        <w:rPr>
          <w:rFonts w:ascii="Bookman Old Style" w:eastAsia="Times New Roman" w:hAnsi="Bookman Old Style" w:cs="Arial"/>
          <w:sz w:val="23"/>
          <w:szCs w:val="23"/>
          <w:lang w:val="en-US"/>
        </w:rPr>
        <w:t xml:space="preserve"> dibentuk dalam rangka meningkatkan koordinasi penyelenggaraan pemerintahan artinya keberadaan kecamatan sangat dibutuhkan dalam rangka membantu bupati dalam menjalankan tugas pemerintahan umum dan melaksanakan kewenangan pemerintahan yang dilimpahkan oleh</w:t>
      </w:r>
      <w:r w:rsidR="00CA486A" w:rsidRPr="004B343D">
        <w:rPr>
          <w:rFonts w:ascii="Bookman Old Style" w:eastAsia="Times New Roman" w:hAnsi="Bookman Old Style" w:cs="Arial"/>
          <w:sz w:val="23"/>
          <w:szCs w:val="23"/>
          <w:lang w:val="en-US"/>
        </w:rPr>
        <w:t xml:space="preserve"> </w:t>
      </w:r>
      <w:r w:rsidR="00CA486A" w:rsidRPr="004B343D">
        <w:rPr>
          <w:rFonts w:ascii="Bookman Old Style" w:eastAsia="Times New Roman" w:hAnsi="Bookman Old Style" w:cs="Arial"/>
          <w:sz w:val="23"/>
          <w:szCs w:val="23"/>
        </w:rPr>
        <w:t>B</w:t>
      </w:r>
      <w:r w:rsidR="008F09DD" w:rsidRPr="004B343D">
        <w:rPr>
          <w:rFonts w:ascii="Bookman Old Style" w:eastAsia="Times New Roman" w:hAnsi="Bookman Old Style" w:cs="Arial"/>
          <w:sz w:val="23"/>
          <w:szCs w:val="23"/>
          <w:lang w:val="en-US"/>
        </w:rPr>
        <w:t>upati dalam menj</w:t>
      </w:r>
      <w:r w:rsidR="00DA3B30" w:rsidRPr="004B343D">
        <w:rPr>
          <w:rFonts w:ascii="Bookman Old Style" w:eastAsia="Times New Roman" w:hAnsi="Bookman Old Style" w:cs="Arial"/>
          <w:sz w:val="23"/>
          <w:szCs w:val="23"/>
          <w:lang w:val="en-US"/>
        </w:rPr>
        <w:t>alankan urusan otonomi daerah.</w:t>
      </w:r>
      <w:proofErr w:type="gramEnd"/>
      <w:r w:rsidR="00DA3B30" w:rsidRPr="004B343D">
        <w:rPr>
          <w:rFonts w:ascii="Bookman Old Style" w:eastAsia="Times New Roman" w:hAnsi="Bookman Old Style" w:cs="Arial"/>
          <w:sz w:val="23"/>
          <w:szCs w:val="23"/>
          <w:lang w:val="en-US"/>
        </w:rPr>
        <w:t xml:space="preserve"> </w:t>
      </w:r>
      <w:r w:rsidR="008F09DD" w:rsidRPr="004B343D">
        <w:rPr>
          <w:rFonts w:ascii="Bookman Old Style" w:eastAsia="Times New Roman" w:hAnsi="Bookman Old Style" w:cs="Arial"/>
          <w:sz w:val="23"/>
          <w:szCs w:val="23"/>
          <w:lang w:val="en-US"/>
        </w:rPr>
        <w:t xml:space="preserve">Camat sebagai pimpinan tertinggi di Kecamatan harus dapat mengkoorkinasikan semua urusan pemerintahan di Kecamatan, </w:t>
      </w:r>
      <w:proofErr w:type="gramStart"/>
      <w:r w:rsidR="008F09DD" w:rsidRPr="004B343D">
        <w:rPr>
          <w:rFonts w:ascii="Bookman Old Style" w:eastAsia="Times New Roman" w:hAnsi="Bookman Old Style" w:cs="Arial"/>
          <w:sz w:val="23"/>
          <w:szCs w:val="23"/>
          <w:lang w:val="en-US"/>
        </w:rPr>
        <w:t>kemudian  camat</w:t>
      </w:r>
      <w:proofErr w:type="gramEnd"/>
      <w:r w:rsidR="008F09DD" w:rsidRPr="004B343D">
        <w:rPr>
          <w:rFonts w:ascii="Bookman Old Style" w:eastAsia="Times New Roman" w:hAnsi="Bookman Old Style" w:cs="Arial"/>
          <w:sz w:val="23"/>
          <w:szCs w:val="23"/>
          <w:lang w:val="en-US"/>
        </w:rPr>
        <w:t xml:space="preserve"> harus memberikan pelayanan publik di Kecamatan dan juga pemberd</w:t>
      </w:r>
      <w:r w:rsidR="00091803" w:rsidRPr="004B343D">
        <w:rPr>
          <w:rFonts w:ascii="Bookman Old Style" w:eastAsia="Times New Roman" w:hAnsi="Bookman Old Style" w:cs="Arial"/>
          <w:sz w:val="23"/>
          <w:szCs w:val="23"/>
          <w:lang w:val="en-US"/>
        </w:rPr>
        <w:t>ayaan masyarakat Desa</w:t>
      </w:r>
      <w:r w:rsidR="00091803" w:rsidRPr="004B343D">
        <w:rPr>
          <w:rFonts w:ascii="Bookman Old Style" w:eastAsia="Times New Roman" w:hAnsi="Bookman Old Style" w:cs="Arial"/>
          <w:sz w:val="23"/>
          <w:szCs w:val="23"/>
        </w:rPr>
        <w:t>.</w:t>
      </w:r>
    </w:p>
    <w:p w:rsidR="008F09DD" w:rsidRPr="004B343D" w:rsidRDefault="008F09DD" w:rsidP="00DA3B30">
      <w:pPr>
        <w:tabs>
          <w:tab w:val="left" w:pos="1440"/>
        </w:tabs>
        <w:spacing w:after="0" w:line="240" w:lineRule="auto"/>
        <w:jc w:val="both"/>
        <w:rPr>
          <w:rFonts w:ascii="Bookman Old Style" w:hAnsi="Bookman Old Style" w:cs="Arial"/>
          <w:sz w:val="23"/>
          <w:szCs w:val="23"/>
        </w:rPr>
      </w:pPr>
      <w:r w:rsidRPr="004B343D">
        <w:rPr>
          <w:rFonts w:ascii="Bookman Old Style" w:eastAsia="Calibri" w:hAnsi="Bookman Old Style" w:cs="Arial"/>
          <w:sz w:val="23"/>
          <w:szCs w:val="23"/>
          <w:lang w:val="en-GB"/>
        </w:rPr>
        <w:t xml:space="preserve">Disamping Camat menjalankan </w:t>
      </w:r>
      <w:proofErr w:type="gramStart"/>
      <w:r w:rsidRPr="004B343D">
        <w:rPr>
          <w:rFonts w:ascii="Bookman Old Style" w:eastAsia="Calibri" w:hAnsi="Bookman Old Style" w:cs="Arial"/>
          <w:sz w:val="23"/>
          <w:szCs w:val="23"/>
          <w:lang w:val="en-GB"/>
        </w:rPr>
        <w:t>fungsi :</w:t>
      </w:r>
      <w:proofErr w:type="gramEnd"/>
      <w:r w:rsidRPr="004B343D">
        <w:rPr>
          <w:rFonts w:ascii="Bookman Old Style" w:eastAsia="Calibri" w:hAnsi="Bookman Old Style" w:cs="Arial"/>
          <w:sz w:val="23"/>
          <w:szCs w:val="23"/>
          <w:lang w:val="en-GB"/>
        </w:rPr>
        <w:t xml:space="preserve"> </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Menyelenggaraan urusan pemerintahan umum sebagaimana dimaksud dalam Pasal 25 ayat (6) Undang-Undang Nomor 23 Tahun 2014;</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Mengoordinasikan kegiatan pemberdayaan masyarakat;</w:t>
      </w:r>
    </w:p>
    <w:p w:rsidR="008F09DD" w:rsidRPr="004B343D" w:rsidRDefault="008F09DD" w:rsidP="00DA3B30">
      <w:pPr>
        <w:pStyle w:val="ListParagraph"/>
        <w:numPr>
          <w:ilvl w:val="0"/>
          <w:numId w:val="2"/>
        </w:numPr>
        <w:tabs>
          <w:tab w:val="left" w:pos="709"/>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 xml:space="preserve">Mengoordinasikan upaya penyelenggaraan ketenteraman dan ketertiban </w:t>
      </w:r>
      <w:r w:rsidR="00A12B13" w:rsidRPr="004B343D">
        <w:rPr>
          <w:rFonts w:ascii="Bookman Old Style" w:eastAsia="Times New Roman" w:hAnsi="Bookman Old Style" w:cs="Arial"/>
          <w:sz w:val="23"/>
          <w:szCs w:val="23"/>
        </w:rPr>
        <w:t xml:space="preserve"> </w:t>
      </w:r>
      <w:r w:rsidRPr="004B343D">
        <w:rPr>
          <w:rFonts w:ascii="Bookman Old Style" w:eastAsia="Times New Roman" w:hAnsi="Bookman Old Style" w:cs="Arial"/>
          <w:sz w:val="23"/>
          <w:szCs w:val="23"/>
          <w:lang w:val="en-US"/>
        </w:rPr>
        <w:t>umum;</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Mengoordinasikan penerapan dan penegakan Perda dan Perkada;</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Mengoordinasikan pemeliharaan prasarana dan sarana pelayanan umum;</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Mengoordinasikan penyelenggaraan kegiatan pemerintahan yang dilakukan oleh Perangkat Daerah di Kecamatan;</w:t>
      </w:r>
    </w:p>
    <w:p w:rsidR="008F09DD"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Membina dan mengawasi penyelenggaraan kegiatan Desa dan/atau kelurahan;</w:t>
      </w:r>
    </w:p>
    <w:p w:rsidR="001906A2" w:rsidRPr="004B343D"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4B343D">
        <w:rPr>
          <w:rFonts w:ascii="Bookman Old Style" w:eastAsia="Times New Roman" w:hAnsi="Bookman Old Style" w:cs="Arial"/>
          <w:sz w:val="23"/>
          <w:szCs w:val="23"/>
          <w:lang w:val="en-US"/>
        </w:rPr>
        <w:t xml:space="preserve">Melaksanakan Urusan Pemerintahan yang menjadi kewenangan Daerah kabupaten/kota yang tidak dilaksanakan oleh unit kerja Perangkat Daerah kabupaten/kota yang ada di Kecamatan; dan melaksanakan </w:t>
      </w:r>
      <w:r w:rsidR="00C530FE" w:rsidRPr="004B343D">
        <w:rPr>
          <w:rFonts w:ascii="Bookman Old Style" w:eastAsia="Times New Roman" w:hAnsi="Bookman Old Style" w:cs="Arial"/>
          <w:sz w:val="23"/>
          <w:szCs w:val="23"/>
          <w:lang w:val="en-US"/>
        </w:rPr>
        <w:t xml:space="preserve">tugas lain yang diberikan oleh </w:t>
      </w:r>
      <w:r w:rsidR="00C530FE" w:rsidRPr="004B343D">
        <w:rPr>
          <w:rFonts w:ascii="Bookman Old Style" w:eastAsia="Times New Roman" w:hAnsi="Bookman Old Style" w:cs="Arial"/>
          <w:sz w:val="23"/>
          <w:szCs w:val="23"/>
        </w:rPr>
        <w:t>B</w:t>
      </w:r>
      <w:r w:rsidRPr="004B343D">
        <w:rPr>
          <w:rFonts w:ascii="Bookman Old Style" w:eastAsia="Times New Roman" w:hAnsi="Bookman Old Style" w:cs="Arial"/>
          <w:sz w:val="23"/>
          <w:szCs w:val="23"/>
          <w:lang w:val="en-US"/>
        </w:rPr>
        <w:t>upati sesuai dengan ketentuan peraturan perundang- undangan.</w:t>
      </w:r>
    </w:p>
    <w:p w:rsidR="00436B4E" w:rsidRPr="004B343D" w:rsidRDefault="002D3381" w:rsidP="00DA3B30">
      <w:pPr>
        <w:spacing w:after="0" w:line="24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Untuk lebih jelasnya</w:t>
      </w:r>
      <w:r w:rsidR="009014AB" w:rsidRPr="004B343D">
        <w:rPr>
          <w:rFonts w:ascii="Bookman Old Style" w:eastAsia="Times New Roman" w:hAnsi="Bookman Old Style" w:cs="Arial"/>
          <w:sz w:val="23"/>
          <w:szCs w:val="23"/>
          <w:lang w:val="en-US" w:eastAsia="id-ID"/>
        </w:rPr>
        <w:t xml:space="preserve"> p</w:t>
      </w:r>
      <w:r w:rsidRPr="004B343D">
        <w:rPr>
          <w:rFonts w:ascii="Bookman Old Style" w:eastAsia="Times New Roman" w:hAnsi="Bookman Old Style" w:cs="Arial"/>
          <w:sz w:val="23"/>
          <w:szCs w:val="23"/>
          <w:lang w:eastAsia="id-ID"/>
        </w:rPr>
        <w:t xml:space="preserve">enjabaran </w:t>
      </w:r>
      <w:r w:rsidRPr="004B343D">
        <w:rPr>
          <w:rFonts w:ascii="Bookman Old Style" w:eastAsia="Times New Roman" w:hAnsi="Bookman Old Style" w:cs="Arial"/>
          <w:sz w:val="23"/>
          <w:szCs w:val="23"/>
          <w:lang w:val="en-US" w:eastAsia="id-ID"/>
        </w:rPr>
        <w:t>t</w:t>
      </w:r>
      <w:r w:rsidRPr="004B343D">
        <w:rPr>
          <w:rFonts w:ascii="Bookman Old Style" w:eastAsia="Times New Roman" w:hAnsi="Bookman Old Style" w:cs="Arial"/>
          <w:sz w:val="23"/>
          <w:szCs w:val="23"/>
          <w:lang w:eastAsia="id-ID"/>
        </w:rPr>
        <w:t xml:space="preserve">ugas </w:t>
      </w:r>
      <w:r w:rsidRPr="004B343D">
        <w:rPr>
          <w:rFonts w:ascii="Bookman Old Style" w:eastAsia="Times New Roman" w:hAnsi="Bookman Old Style" w:cs="Arial"/>
          <w:sz w:val="23"/>
          <w:szCs w:val="23"/>
          <w:lang w:val="en-US" w:eastAsia="id-ID"/>
        </w:rPr>
        <w:t>p</w:t>
      </w:r>
      <w:r w:rsidRPr="004B343D">
        <w:rPr>
          <w:rFonts w:ascii="Bookman Old Style" w:eastAsia="Times New Roman" w:hAnsi="Bookman Old Style" w:cs="Arial"/>
          <w:sz w:val="23"/>
          <w:szCs w:val="23"/>
          <w:lang w:eastAsia="id-ID"/>
        </w:rPr>
        <w:t xml:space="preserve">okok dan </w:t>
      </w:r>
      <w:r w:rsidRPr="004B343D">
        <w:rPr>
          <w:rFonts w:ascii="Bookman Old Style" w:eastAsia="Times New Roman" w:hAnsi="Bookman Old Style" w:cs="Arial"/>
          <w:sz w:val="23"/>
          <w:szCs w:val="23"/>
          <w:lang w:val="en-US" w:eastAsia="id-ID"/>
        </w:rPr>
        <w:t>f</w:t>
      </w:r>
      <w:r w:rsidR="00436B4E" w:rsidRPr="004B343D">
        <w:rPr>
          <w:rFonts w:ascii="Bookman Old Style" w:eastAsia="Times New Roman" w:hAnsi="Bookman Old Style" w:cs="Arial"/>
          <w:sz w:val="23"/>
          <w:szCs w:val="23"/>
          <w:lang w:eastAsia="id-ID"/>
        </w:rPr>
        <w:t>ungsi</w:t>
      </w:r>
      <w:r w:rsidR="001906A2" w:rsidRPr="004B343D">
        <w:rPr>
          <w:rFonts w:ascii="Bookman Old Style" w:eastAsia="Times New Roman" w:hAnsi="Bookman Old Style" w:cs="Arial"/>
          <w:sz w:val="23"/>
          <w:szCs w:val="23"/>
          <w:lang w:val="en-US" w:eastAsia="id-ID"/>
        </w:rPr>
        <w:t xml:space="preserve">  perangkat daerah</w:t>
      </w:r>
      <w:r w:rsidR="001B7539" w:rsidRPr="004B343D">
        <w:rPr>
          <w:rFonts w:ascii="Bookman Old Style" w:eastAsia="Times New Roman" w:hAnsi="Bookman Old Style" w:cs="Arial"/>
          <w:sz w:val="23"/>
          <w:szCs w:val="23"/>
          <w:lang w:val="en-US" w:eastAsia="id-ID"/>
        </w:rPr>
        <w:t xml:space="preserve"> Kecamatan </w:t>
      </w:r>
      <w:r w:rsidR="009014AB" w:rsidRPr="004B343D">
        <w:rPr>
          <w:rFonts w:ascii="Bookman Old Style" w:eastAsia="Times New Roman" w:hAnsi="Bookman Old Style" w:cs="Arial"/>
          <w:sz w:val="23"/>
          <w:szCs w:val="23"/>
          <w:lang w:val="en-US" w:eastAsia="id-ID"/>
        </w:rPr>
        <w:t>berdasarkan</w:t>
      </w:r>
      <w:r w:rsidR="00436B4E" w:rsidRPr="004B343D">
        <w:rPr>
          <w:rFonts w:ascii="Bookman Old Style" w:eastAsia="Times New Roman" w:hAnsi="Bookman Old Style" w:cs="Arial"/>
          <w:sz w:val="23"/>
          <w:szCs w:val="23"/>
          <w:lang w:eastAsia="id-ID"/>
        </w:rPr>
        <w:t xml:space="preserve"> Peraturan Daerah</w:t>
      </w:r>
      <w:r w:rsidR="00905ED5" w:rsidRPr="004B343D">
        <w:rPr>
          <w:rFonts w:ascii="Bookman Old Style" w:eastAsia="Times New Roman" w:hAnsi="Bookman Old Style" w:cs="Arial"/>
          <w:sz w:val="23"/>
          <w:szCs w:val="23"/>
          <w:lang w:val="en-US" w:eastAsia="id-ID"/>
        </w:rPr>
        <w:t xml:space="preserve"> Kabupaten Rembang </w:t>
      </w:r>
      <w:r w:rsidR="008F4430" w:rsidRPr="004B343D">
        <w:rPr>
          <w:rFonts w:ascii="Bookman Old Style" w:eastAsia="Times New Roman" w:hAnsi="Bookman Old Style" w:cs="Arial"/>
          <w:sz w:val="23"/>
          <w:szCs w:val="23"/>
          <w:lang w:eastAsia="id-ID"/>
        </w:rPr>
        <w:t xml:space="preserve">               </w:t>
      </w:r>
      <w:r w:rsidR="00905ED5" w:rsidRPr="004B343D">
        <w:rPr>
          <w:rFonts w:ascii="Bookman Old Style" w:eastAsia="Times New Roman" w:hAnsi="Bookman Old Style" w:cs="Arial"/>
          <w:sz w:val="23"/>
          <w:szCs w:val="23"/>
          <w:lang w:val="en-US" w:eastAsia="id-ID"/>
        </w:rPr>
        <w:t xml:space="preserve">Nomor : 5 Tahun 2016 </w:t>
      </w:r>
      <w:r w:rsidR="009014AB" w:rsidRPr="004B343D">
        <w:rPr>
          <w:rFonts w:ascii="Bookman Old Style" w:eastAsia="Times New Roman" w:hAnsi="Bookman Old Style" w:cs="Arial"/>
          <w:sz w:val="23"/>
          <w:szCs w:val="23"/>
          <w:lang w:val="en-US" w:eastAsia="id-ID"/>
        </w:rPr>
        <w:t>tentang</w:t>
      </w:r>
      <w:r w:rsidR="006758DA" w:rsidRPr="004B343D">
        <w:rPr>
          <w:rFonts w:ascii="Bookman Old Style" w:eastAsia="Times New Roman" w:hAnsi="Bookman Old Style" w:cs="Arial"/>
          <w:sz w:val="23"/>
          <w:szCs w:val="23"/>
          <w:lang w:val="en-US" w:eastAsia="id-ID"/>
        </w:rPr>
        <w:t xml:space="preserve"> Organisasi dan Tata Kerja</w:t>
      </w:r>
      <w:r w:rsidR="0011092C" w:rsidRPr="004B343D">
        <w:rPr>
          <w:rFonts w:ascii="Bookman Old Style" w:eastAsia="Times New Roman" w:hAnsi="Bookman Old Style" w:cs="Arial"/>
          <w:sz w:val="23"/>
          <w:szCs w:val="23"/>
          <w:lang w:val="en-US" w:eastAsia="id-ID"/>
        </w:rPr>
        <w:t xml:space="preserve"> Perangkat Daerah Kabupaten Rembang </w:t>
      </w:r>
      <w:r w:rsidR="009014AB" w:rsidRPr="004B343D">
        <w:rPr>
          <w:rFonts w:ascii="Bookman Old Style" w:eastAsia="Times New Roman" w:hAnsi="Bookman Old Style" w:cs="Arial"/>
          <w:sz w:val="23"/>
          <w:szCs w:val="23"/>
          <w:lang w:val="en-US" w:eastAsia="id-ID"/>
        </w:rPr>
        <w:t xml:space="preserve"> </w:t>
      </w:r>
      <w:r w:rsidR="00436B4E" w:rsidRPr="004B343D">
        <w:rPr>
          <w:rFonts w:ascii="Bookman Old Style" w:eastAsia="Times New Roman" w:hAnsi="Bookman Old Style" w:cs="Arial"/>
          <w:sz w:val="23"/>
          <w:szCs w:val="23"/>
          <w:lang w:eastAsia="id-ID"/>
        </w:rPr>
        <w:t xml:space="preserve"> tersebut diatas </w:t>
      </w:r>
      <w:r w:rsidR="001906A2" w:rsidRPr="004B343D">
        <w:rPr>
          <w:rFonts w:ascii="Bookman Old Style" w:eastAsia="Times New Roman" w:hAnsi="Bookman Old Style" w:cs="Arial"/>
          <w:sz w:val="23"/>
          <w:szCs w:val="23"/>
          <w:lang w:val="en-US" w:eastAsia="id-ID"/>
        </w:rPr>
        <w:t xml:space="preserve">dijabarkan lebih detail dalam </w:t>
      </w:r>
      <w:r w:rsidR="00436B4E" w:rsidRPr="004B343D">
        <w:rPr>
          <w:rFonts w:ascii="Bookman Old Style" w:eastAsia="Times New Roman" w:hAnsi="Bookman Old Style" w:cs="Arial"/>
          <w:sz w:val="23"/>
          <w:szCs w:val="23"/>
          <w:lang w:eastAsia="id-ID"/>
        </w:rPr>
        <w:t xml:space="preserve"> Peraturan Bupati Rembang Nomor</w:t>
      </w:r>
      <w:r w:rsidR="0011092C" w:rsidRPr="004B343D">
        <w:rPr>
          <w:rFonts w:ascii="Bookman Old Style" w:eastAsia="Times New Roman" w:hAnsi="Bookman Old Style" w:cs="Arial"/>
          <w:sz w:val="23"/>
          <w:szCs w:val="23"/>
          <w:lang w:val="en-US" w:eastAsia="id-ID"/>
        </w:rPr>
        <w:t xml:space="preserve"> :</w:t>
      </w:r>
      <w:r w:rsidR="00905ED5" w:rsidRPr="004B343D">
        <w:rPr>
          <w:rFonts w:ascii="Bookman Old Style" w:eastAsia="Times New Roman" w:hAnsi="Bookman Old Style" w:cs="Arial"/>
          <w:sz w:val="23"/>
          <w:szCs w:val="23"/>
          <w:lang w:eastAsia="id-ID"/>
        </w:rPr>
        <w:t xml:space="preserve"> </w:t>
      </w:r>
      <w:r w:rsidR="00905ED5" w:rsidRPr="004B343D">
        <w:rPr>
          <w:rFonts w:ascii="Bookman Old Style" w:eastAsia="Times New Roman" w:hAnsi="Bookman Old Style" w:cs="Arial"/>
          <w:sz w:val="23"/>
          <w:szCs w:val="23"/>
          <w:lang w:val="en-US" w:eastAsia="id-ID"/>
        </w:rPr>
        <w:t>69</w:t>
      </w:r>
      <w:r w:rsidR="00905ED5" w:rsidRPr="004B343D">
        <w:rPr>
          <w:rFonts w:ascii="Bookman Old Style" w:eastAsia="Times New Roman" w:hAnsi="Bookman Old Style" w:cs="Arial"/>
          <w:sz w:val="23"/>
          <w:szCs w:val="23"/>
          <w:lang w:eastAsia="id-ID"/>
        </w:rPr>
        <w:t xml:space="preserve"> Tahun 20</w:t>
      </w:r>
      <w:r w:rsidR="00905ED5" w:rsidRPr="004B343D">
        <w:rPr>
          <w:rFonts w:ascii="Bookman Old Style" w:eastAsia="Times New Roman" w:hAnsi="Bookman Old Style" w:cs="Arial"/>
          <w:sz w:val="23"/>
          <w:szCs w:val="23"/>
          <w:lang w:val="en-US" w:eastAsia="id-ID"/>
        </w:rPr>
        <w:t>16</w:t>
      </w:r>
      <w:r w:rsidR="00436B4E" w:rsidRPr="004B343D">
        <w:rPr>
          <w:rFonts w:ascii="Bookman Old Style" w:eastAsia="Times New Roman" w:hAnsi="Bookman Old Style" w:cs="Arial"/>
          <w:sz w:val="23"/>
          <w:szCs w:val="23"/>
          <w:lang w:eastAsia="id-ID"/>
        </w:rPr>
        <w:t xml:space="preserve"> tentang Pedoman Uraian Tugas Jabatan Struk</w:t>
      </w:r>
      <w:r w:rsidR="0011092C" w:rsidRPr="004B343D">
        <w:rPr>
          <w:rFonts w:ascii="Bookman Old Style" w:eastAsia="Times New Roman" w:hAnsi="Bookman Old Style" w:cs="Arial"/>
          <w:sz w:val="23"/>
          <w:szCs w:val="23"/>
          <w:lang w:eastAsia="id-ID"/>
        </w:rPr>
        <w:t>tural Kecamatan</w:t>
      </w:r>
      <w:r w:rsidR="00436B4E" w:rsidRPr="004B343D">
        <w:rPr>
          <w:rFonts w:ascii="Bookman Old Style" w:eastAsia="Times New Roman" w:hAnsi="Bookman Old Style" w:cs="Arial"/>
          <w:sz w:val="23"/>
          <w:szCs w:val="23"/>
          <w:lang w:eastAsia="id-ID"/>
        </w:rPr>
        <w:t xml:space="preserve"> adalah sebagai berikut :</w:t>
      </w:r>
    </w:p>
    <w:p w:rsidR="006B5A22" w:rsidRPr="004B343D"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Camat </w:t>
      </w:r>
    </w:p>
    <w:p w:rsidR="006B5A22" w:rsidRPr="004B343D" w:rsidRDefault="006B5A22" w:rsidP="00494A1A">
      <w:pPr>
        <w:pStyle w:val="ListParagraph"/>
        <w:numPr>
          <w:ilvl w:val="0"/>
          <w:numId w:val="38"/>
        </w:numPr>
        <w:tabs>
          <w:tab w:val="left" w:pos="1080"/>
        </w:tabs>
        <w:spacing w:after="0" w:line="240" w:lineRule="auto"/>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Tugas Pokok : </w:t>
      </w:r>
    </w:p>
    <w:p w:rsidR="006B5A22" w:rsidRPr="004B343D" w:rsidRDefault="006B5A22" w:rsidP="00DA3B30">
      <w:pPr>
        <w:pStyle w:val="ListParagraph"/>
        <w:tabs>
          <w:tab w:val="left" w:pos="1260"/>
        </w:tabs>
        <w:spacing w:after="0" w:line="240" w:lineRule="auto"/>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Membantu Bupati dalam mengkoordinasikan penyelenggaraan pemerintahan, pelayanan publik dan pemberdayaan masyarakat desa dan kelurahan serta melaksanakan tugas yang di</w:t>
      </w:r>
      <w:r w:rsidR="008F4430"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eastAsia="id-ID"/>
        </w:rPr>
        <w:t>limpahkan oleh Bupati untuk melaksanakan sebagian Urusan Pemerintahan yang menjadi kewenangan Daerah Kabupaten.</w:t>
      </w:r>
    </w:p>
    <w:p w:rsidR="006B5A22" w:rsidRPr="004B343D" w:rsidRDefault="006B5A22" w:rsidP="00DA3B30">
      <w:pPr>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b. </w:t>
      </w:r>
      <w:r w:rsidRPr="004B343D">
        <w:rPr>
          <w:rFonts w:ascii="Bookman Old Style" w:eastAsia="Times New Roman" w:hAnsi="Bookman Old Style" w:cs="Arial"/>
          <w:sz w:val="23"/>
          <w:szCs w:val="23"/>
          <w:lang w:val="en-US" w:eastAsia="id-ID"/>
        </w:rPr>
        <w:tab/>
      </w:r>
      <w:proofErr w:type="gramStart"/>
      <w:r w:rsidRPr="004B343D">
        <w:rPr>
          <w:rFonts w:ascii="Bookman Old Style" w:eastAsia="Times New Roman" w:hAnsi="Bookman Old Style" w:cs="Arial"/>
          <w:sz w:val="23"/>
          <w:szCs w:val="23"/>
          <w:lang w:eastAsia="id-ID"/>
        </w:rPr>
        <w:t>Fungsi</w:t>
      </w:r>
      <w:r w:rsidRPr="004B343D">
        <w:rPr>
          <w:rFonts w:ascii="Bookman Old Style" w:eastAsia="Times New Roman" w:hAnsi="Bookman Old Style" w:cs="Arial"/>
          <w:sz w:val="23"/>
          <w:szCs w:val="23"/>
          <w:lang w:val="en-US" w:eastAsia="id-ID"/>
        </w:rPr>
        <w:t xml:space="preserve"> :</w:t>
      </w:r>
      <w:proofErr w:type="gramEnd"/>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Penyelenggaraan urusan Pemerintahan Umum</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Pengkoordinasian </w:t>
      </w:r>
      <w:r w:rsidRPr="004B343D">
        <w:rPr>
          <w:rFonts w:ascii="Bookman Old Style" w:eastAsia="Times New Roman" w:hAnsi="Bookman Old Style" w:cs="Arial"/>
          <w:sz w:val="23"/>
          <w:szCs w:val="23"/>
          <w:lang w:val="en-US" w:eastAsia="id-ID"/>
        </w:rPr>
        <w:t>kegiatan pemberdayaan masyarakat</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Pengkoordinasian </w:t>
      </w:r>
      <w:r w:rsidRPr="004B343D">
        <w:rPr>
          <w:rFonts w:ascii="Bookman Old Style" w:eastAsia="Times New Roman" w:hAnsi="Bookman Old Style" w:cs="Arial"/>
          <w:sz w:val="23"/>
          <w:szCs w:val="23"/>
          <w:lang w:val="en-US" w:eastAsia="id-ID"/>
        </w:rPr>
        <w:t xml:space="preserve">upaya penyelenggaraan ketentraman dan ketertiban </w:t>
      </w:r>
      <w:r w:rsidRPr="004B343D">
        <w:rPr>
          <w:rFonts w:ascii="Bookman Old Style" w:eastAsia="Times New Roman" w:hAnsi="Bookman Old Style" w:cs="Arial"/>
          <w:sz w:val="23"/>
          <w:szCs w:val="23"/>
          <w:lang w:eastAsia="id-ID"/>
        </w:rPr>
        <w:t>umum;</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Pengkoordinasian </w:t>
      </w:r>
      <w:r w:rsidRPr="004B343D">
        <w:rPr>
          <w:rFonts w:ascii="Bookman Old Style" w:eastAsia="Times New Roman" w:hAnsi="Bookman Old Style" w:cs="Arial"/>
          <w:sz w:val="23"/>
          <w:szCs w:val="23"/>
          <w:lang w:val="en-US" w:eastAsia="id-ID"/>
        </w:rPr>
        <w:t>penerapan dan penegakan perda dan peraturan bupati</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Pengkoordinasian pemeliharaan prasarana dan sarana layanan umum</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Pengkoordinasian penyelenggaraan kegiatan pemerintahan yang dilakukan oleh perangkat daerah di tingkat kecamatan</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Pembinaan dan pengawasan penyelenggaraan kegiatan desa atau kelurahan</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Pelaksanaan </w:t>
      </w:r>
      <w:r w:rsidRPr="004B343D">
        <w:rPr>
          <w:rFonts w:ascii="Bookman Old Style" w:eastAsia="Times New Roman" w:hAnsi="Bookman Old Style" w:cs="Arial"/>
          <w:sz w:val="23"/>
          <w:szCs w:val="23"/>
          <w:lang w:val="en-US" w:eastAsia="id-ID"/>
        </w:rPr>
        <w:t>urusan pemerintahan yang menjadi kewenangan kabupaten yang tidak dilaksanakan oleh unit kerja pemerintaha daerah yang ada di kecamatan</w:t>
      </w:r>
      <w:r w:rsidRPr="004B343D">
        <w:rPr>
          <w:rFonts w:ascii="Bookman Old Style" w:eastAsia="Times New Roman" w:hAnsi="Bookman Old Style" w:cs="Arial"/>
          <w:sz w:val="23"/>
          <w:szCs w:val="23"/>
          <w:lang w:eastAsia="id-ID"/>
        </w:rPr>
        <w:t>;</w:t>
      </w:r>
    </w:p>
    <w:p w:rsidR="006B5A22" w:rsidRPr="004B343D"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Pelaksana fungsi kedinasan </w:t>
      </w:r>
      <w:proofErr w:type="gramStart"/>
      <w:r w:rsidRPr="004B343D">
        <w:rPr>
          <w:rFonts w:ascii="Bookman Old Style" w:eastAsia="Times New Roman" w:hAnsi="Bookman Old Style" w:cs="Arial"/>
          <w:sz w:val="23"/>
          <w:szCs w:val="23"/>
          <w:lang w:val="en-US" w:eastAsia="id-ID"/>
        </w:rPr>
        <w:t>lain</w:t>
      </w:r>
      <w:proofErr w:type="gramEnd"/>
      <w:r w:rsidRPr="004B343D">
        <w:rPr>
          <w:rFonts w:ascii="Bookman Old Style" w:eastAsia="Times New Roman" w:hAnsi="Bookman Old Style" w:cs="Arial"/>
          <w:sz w:val="23"/>
          <w:szCs w:val="23"/>
          <w:lang w:val="en-US" w:eastAsia="id-ID"/>
        </w:rPr>
        <w:t xml:space="preserve"> yang diberikan oleh pimpinan, sesuai dengan tugas dan f</w:t>
      </w:r>
      <w:r w:rsidRPr="004B343D">
        <w:rPr>
          <w:rFonts w:ascii="Bookman Old Style" w:eastAsia="Times New Roman" w:hAnsi="Bookman Old Style" w:cs="Arial"/>
          <w:sz w:val="23"/>
          <w:szCs w:val="23"/>
          <w:lang w:eastAsia="id-ID"/>
        </w:rPr>
        <w:t>ungsinya.</w:t>
      </w:r>
    </w:p>
    <w:p w:rsidR="00DA3B30" w:rsidRPr="004B343D" w:rsidRDefault="00DA3B30" w:rsidP="00DA3B30">
      <w:pPr>
        <w:spacing w:after="0" w:line="240" w:lineRule="auto"/>
        <w:jc w:val="both"/>
        <w:rPr>
          <w:rFonts w:ascii="Bookman Old Style" w:eastAsia="Times New Roman" w:hAnsi="Bookman Old Style" w:cs="Arial"/>
          <w:sz w:val="23"/>
          <w:szCs w:val="23"/>
          <w:lang w:val="en-US" w:eastAsia="id-ID"/>
        </w:rPr>
      </w:pPr>
    </w:p>
    <w:p w:rsidR="006B5A22" w:rsidRPr="004B343D"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Sekretaris Kecamatan </w:t>
      </w:r>
    </w:p>
    <w:p w:rsidR="006B5A22" w:rsidRPr="004B343D" w:rsidRDefault="006B5A22" w:rsidP="00DA3B30">
      <w:pPr>
        <w:spacing w:after="0" w:line="240" w:lineRule="auto"/>
        <w:ind w:left="720" w:hanging="360"/>
        <w:jc w:val="both"/>
        <w:rPr>
          <w:rFonts w:ascii="Bookman Old Style" w:eastAsia="Times New Roman" w:hAnsi="Bookman Old Style" w:cs="Arial"/>
          <w:sz w:val="23"/>
          <w:szCs w:val="23"/>
          <w:lang w:val="en-US" w:eastAsia="id-ID"/>
        </w:rPr>
      </w:pPr>
      <w:proofErr w:type="gramStart"/>
      <w:r w:rsidRPr="004B343D">
        <w:rPr>
          <w:rFonts w:ascii="Bookman Old Style" w:eastAsia="Times New Roman" w:hAnsi="Bookman Old Style" w:cs="Arial"/>
          <w:sz w:val="23"/>
          <w:szCs w:val="23"/>
          <w:lang w:val="en-US" w:eastAsia="id-ID"/>
        </w:rPr>
        <w:t>a</w:t>
      </w:r>
      <w:proofErr w:type="gramEnd"/>
      <w:r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ab/>
      </w:r>
      <w:r w:rsidRPr="004B343D">
        <w:rPr>
          <w:rFonts w:ascii="Bookman Old Style" w:eastAsia="Times New Roman" w:hAnsi="Bookman Old Style" w:cs="Arial"/>
          <w:sz w:val="23"/>
          <w:szCs w:val="23"/>
          <w:lang w:eastAsia="id-ID"/>
        </w:rPr>
        <w:t xml:space="preserve">Tugas Pokok : </w:t>
      </w:r>
    </w:p>
    <w:p w:rsidR="006B5A22" w:rsidRPr="004B343D" w:rsidRDefault="006B5A22" w:rsidP="00DA3B30">
      <w:pPr>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Perencanaan perumusan dan pelaksanaan kebijakan, pengkoodinasian, pemantauan, evaluasi, pelaporan meliputi pembinaan ketatausahaan, h</w:t>
      </w:r>
      <w:r w:rsidR="00F37FF4">
        <w:rPr>
          <w:rFonts w:ascii="Bookman Old Style" w:eastAsia="Times New Roman" w:hAnsi="Bookman Old Style" w:cs="Arial"/>
          <w:sz w:val="23"/>
          <w:szCs w:val="23"/>
          <w:lang w:val="en-US" w:eastAsia="id-ID"/>
        </w:rPr>
        <w:t>u</w:t>
      </w:r>
      <w:r w:rsidRPr="004B343D">
        <w:rPr>
          <w:rFonts w:ascii="Bookman Old Style" w:eastAsia="Times New Roman" w:hAnsi="Bookman Old Style" w:cs="Arial"/>
          <w:sz w:val="23"/>
          <w:szCs w:val="23"/>
          <w:lang w:val="en-US" w:eastAsia="id-ID"/>
        </w:rPr>
        <w:t>kum, keuangan, kerumahtanggaan, kerjasama, kearsipan,dokumen, keorganisasian dan ketatalaksanaan, kehumasan, kepegawaian, pelayanan administrasi di lingkungan.</w:t>
      </w:r>
    </w:p>
    <w:p w:rsidR="006B5A22" w:rsidRPr="004B343D" w:rsidRDefault="006B5A22" w:rsidP="00DA3B30">
      <w:pPr>
        <w:spacing w:after="0" w:line="240" w:lineRule="auto"/>
        <w:ind w:left="720" w:hanging="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 xml:space="preserve">b. </w:t>
      </w:r>
      <w:r w:rsidRPr="004B343D">
        <w:rPr>
          <w:rFonts w:ascii="Bookman Old Style" w:eastAsia="Times New Roman" w:hAnsi="Bookman Old Style" w:cs="Arial"/>
          <w:sz w:val="23"/>
          <w:szCs w:val="23"/>
          <w:lang w:val="en-US" w:eastAsia="id-ID"/>
        </w:rPr>
        <w:tab/>
      </w:r>
      <w:r w:rsidRPr="004B343D">
        <w:rPr>
          <w:rFonts w:ascii="Bookman Old Style" w:eastAsia="Times New Roman" w:hAnsi="Bookman Old Style" w:cs="Arial"/>
          <w:sz w:val="23"/>
          <w:szCs w:val="23"/>
          <w:lang w:eastAsia="id-ID"/>
        </w:rPr>
        <w:t>Fungsi</w:t>
      </w:r>
    </w:p>
    <w:p w:rsidR="006B5A22" w:rsidRPr="004B343D"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1. </w:t>
      </w:r>
      <w:r w:rsidR="00D42942"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Pengkoordinasian kegiatan di lingkungan kecamatan;</w:t>
      </w:r>
    </w:p>
    <w:p w:rsidR="006B5A22" w:rsidRPr="004B343D"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2.</w:t>
      </w:r>
      <w:r w:rsidR="00DA3B30"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val="en-US" w:eastAsia="id-ID"/>
        </w:rPr>
        <w:t>Pengkoordinasian dan penyusunan rencana dan program kerja di lingkungan kecamatan;</w:t>
      </w:r>
    </w:p>
    <w:p w:rsidR="006B5A22" w:rsidRPr="004B343D"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3.</w:t>
      </w:r>
      <w:r w:rsidR="00D42942" w:rsidRPr="004B343D">
        <w:rPr>
          <w:rFonts w:ascii="Bookman Old Style" w:eastAsia="Times New Roman" w:hAnsi="Bookman Old Style" w:cs="Arial"/>
          <w:sz w:val="23"/>
          <w:szCs w:val="23"/>
          <w:lang w:eastAsia="id-ID"/>
        </w:rPr>
        <w:t xml:space="preserve"> </w:t>
      </w:r>
      <w:r w:rsidR="00DA3B30"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val="en-US" w:eastAsia="id-ID"/>
        </w:rPr>
        <w:t>Pembinaan</w:t>
      </w:r>
      <w:r w:rsidR="00BB7AF1"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 xml:space="preserve">dan   </w:t>
      </w:r>
      <w:proofErr w:type="gramStart"/>
      <w:r w:rsidRPr="004B343D">
        <w:rPr>
          <w:rFonts w:ascii="Bookman Old Style" w:eastAsia="Times New Roman" w:hAnsi="Bookman Old Style" w:cs="Arial"/>
          <w:sz w:val="23"/>
          <w:szCs w:val="23"/>
          <w:lang w:val="en-US" w:eastAsia="id-ID"/>
        </w:rPr>
        <w:t>pemberian  dukungan</w:t>
      </w:r>
      <w:proofErr w:type="gramEnd"/>
      <w:r w:rsidRPr="004B343D">
        <w:rPr>
          <w:rFonts w:ascii="Bookman Old Style" w:eastAsia="Times New Roman" w:hAnsi="Bookman Old Style" w:cs="Arial"/>
          <w:sz w:val="23"/>
          <w:szCs w:val="23"/>
          <w:lang w:val="en-US" w:eastAsia="id-ID"/>
        </w:rPr>
        <w:t xml:space="preserve">   administrasi  yang  meliputi ketatausahaan, kepegawaian, hokum, keuangan, kerumahtanggaan, kerja sama, hubungan masyarakat, arsip dan dokumentasi di lingkungan kecamatan;</w:t>
      </w:r>
    </w:p>
    <w:p w:rsidR="006B5A22" w:rsidRPr="004B343D"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4. Pengkoordinasian</w:t>
      </w:r>
      <w:proofErr w:type="gramStart"/>
      <w:r w:rsidRPr="004B343D">
        <w:rPr>
          <w:rFonts w:ascii="Bookman Old Style" w:eastAsia="Times New Roman" w:hAnsi="Bookman Old Style" w:cs="Arial"/>
          <w:sz w:val="23"/>
          <w:szCs w:val="23"/>
          <w:lang w:val="en-US" w:eastAsia="id-ID"/>
        </w:rPr>
        <w:t>,  pembinaan</w:t>
      </w:r>
      <w:proofErr w:type="gramEnd"/>
      <w:r w:rsidRPr="004B343D">
        <w:rPr>
          <w:rFonts w:ascii="Bookman Old Style" w:eastAsia="Times New Roman" w:hAnsi="Bookman Old Style" w:cs="Arial"/>
          <w:sz w:val="23"/>
          <w:szCs w:val="23"/>
          <w:lang w:val="en-US" w:eastAsia="id-ID"/>
        </w:rPr>
        <w:t xml:space="preserve"> dan  penataan organisasi  dan  tata   laksana di lingkungan kecamatan;</w:t>
      </w:r>
    </w:p>
    <w:p w:rsidR="006B5A22" w:rsidRPr="004B343D"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5. </w:t>
      </w:r>
      <w:r w:rsidR="006B5A22" w:rsidRPr="004B343D">
        <w:rPr>
          <w:rFonts w:ascii="Bookman Old Style" w:eastAsia="Times New Roman" w:hAnsi="Bookman Old Style" w:cs="Arial"/>
          <w:sz w:val="23"/>
          <w:szCs w:val="23"/>
          <w:lang w:val="en-US" w:eastAsia="id-ID"/>
        </w:rPr>
        <w:t>Pengkoordinasian dan penyusunan peraturan perundang –undangan serta pelaksanaan advokasi hokum di lingkungan kecamatan;</w:t>
      </w:r>
    </w:p>
    <w:p w:rsidR="006B5A22" w:rsidRPr="004B343D"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6.</w:t>
      </w:r>
      <w:r w:rsidRPr="004B343D">
        <w:rPr>
          <w:rFonts w:ascii="Bookman Old Style" w:eastAsia="Times New Roman" w:hAnsi="Bookman Old Style" w:cs="Arial"/>
          <w:sz w:val="23"/>
          <w:szCs w:val="23"/>
          <w:lang w:val="en-US" w:eastAsia="id-ID"/>
        </w:rPr>
        <w:tab/>
      </w:r>
      <w:proofErr w:type="gramStart"/>
      <w:r w:rsidR="006B5A22" w:rsidRPr="004B343D">
        <w:rPr>
          <w:rFonts w:ascii="Bookman Old Style" w:eastAsia="Times New Roman" w:hAnsi="Bookman Old Style" w:cs="Arial"/>
          <w:sz w:val="23"/>
          <w:szCs w:val="23"/>
          <w:lang w:val="en-US" w:eastAsia="id-ID"/>
        </w:rPr>
        <w:t>Pengkoordinasian  pelaksanaan</w:t>
      </w:r>
      <w:proofErr w:type="gramEnd"/>
      <w:r w:rsidR="006B5A22" w:rsidRPr="004B343D">
        <w:rPr>
          <w:rFonts w:ascii="Bookman Old Style" w:eastAsia="Times New Roman" w:hAnsi="Bookman Old Style" w:cs="Arial"/>
          <w:sz w:val="23"/>
          <w:szCs w:val="23"/>
          <w:lang w:val="en-US" w:eastAsia="id-ID"/>
        </w:rPr>
        <w:t xml:space="preserve"> system pengendalian  internal pemerintah (SPIP) dan pengelolaan informasi dan dokumentasi;</w:t>
      </w:r>
    </w:p>
    <w:p w:rsidR="006B5A22" w:rsidRPr="004B343D"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7.</w:t>
      </w:r>
      <w:r w:rsidRPr="004B343D">
        <w:rPr>
          <w:rFonts w:ascii="Bookman Old Style" w:eastAsia="Times New Roman" w:hAnsi="Bookman Old Style" w:cs="Arial"/>
          <w:sz w:val="23"/>
          <w:szCs w:val="23"/>
          <w:lang w:val="en-US" w:eastAsia="id-ID"/>
        </w:rPr>
        <w:tab/>
      </w:r>
      <w:r w:rsidR="006B5A22" w:rsidRPr="004B343D">
        <w:rPr>
          <w:rFonts w:ascii="Bookman Old Style" w:eastAsia="Times New Roman" w:hAnsi="Bookman Old Style" w:cs="Arial"/>
          <w:sz w:val="23"/>
          <w:szCs w:val="23"/>
          <w:lang w:val="en-US" w:eastAsia="id-ID"/>
        </w:rPr>
        <w:t>Penyelenggaraan pengelolaan barang milik/kekayaan daerah dan pelayanan pengadaan barang/jasa di lingkungan kecamatan;</w:t>
      </w:r>
    </w:p>
    <w:p w:rsidR="006B5A22" w:rsidRPr="004B343D"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8.</w:t>
      </w:r>
      <w:r w:rsidRPr="004B343D">
        <w:rPr>
          <w:rFonts w:ascii="Bookman Old Style" w:eastAsia="Times New Roman" w:hAnsi="Bookman Old Style" w:cs="Arial"/>
          <w:sz w:val="23"/>
          <w:szCs w:val="23"/>
          <w:lang w:val="en-US" w:eastAsia="id-ID"/>
        </w:rPr>
        <w:tab/>
      </w:r>
      <w:proofErr w:type="gramStart"/>
      <w:r w:rsidR="006B5A22" w:rsidRPr="004B343D">
        <w:rPr>
          <w:rFonts w:ascii="Bookman Old Style" w:eastAsia="Times New Roman" w:hAnsi="Bookman Old Style" w:cs="Arial"/>
          <w:sz w:val="23"/>
          <w:szCs w:val="23"/>
          <w:lang w:val="en-US" w:eastAsia="id-ID"/>
        </w:rPr>
        <w:t>Pelaksanaan  pemantauan</w:t>
      </w:r>
      <w:proofErr w:type="gramEnd"/>
      <w:r w:rsidR="006B5A22" w:rsidRPr="004B343D">
        <w:rPr>
          <w:rFonts w:ascii="Bookman Old Style" w:eastAsia="Times New Roman" w:hAnsi="Bookman Old Style" w:cs="Arial"/>
          <w:sz w:val="23"/>
          <w:szCs w:val="23"/>
          <w:lang w:val="en-US" w:eastAsia="id-ID"/>
        </w:rPr>
        <w:t>, evaluasi dan pelaporan sesuai  dengan  lingkup tugasnya;</w:t>
      </w:r>
    </w:p>
    <w:p w:rsidR="006B5A22" w:rsidRPr="004B343D"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9. </w:t>
      </w:r>
      <w:r w:rsidRPr="004B343D">
        <w:rPr>
          <w:rFonts w:ascii="Bookman Old Style" w:eastAsia="Times New Roman" w:hAnsi="Bookman Old Style" w:cs="Arial"/>
          <w:sz w:val="23"/>
          <w:szCs w:val="23"/>
          <w:lang w:val="en-US" w:eastAsia="id-ID"/>
        </w:rPr>
        <w:tab/>
      </w:r>
      <w:r w:rsidR="006B5A22" w:rsidRPr="004B343D">
        <w:rPr>
          <w:rFonts w:ascii="Bookman Old Style" w:eastAsia="Times New Roman" w:hAnsi="Bookman Old Style" w:cs="Arial"/>
          <w:sz w:val="23"/>
          <w:szCs w:val="23"/>
          <w:lang w:val="en-US" w:eastAsia="id-ID"/>
        </w:rPr>
        <w:t xml:space="preserve">Pelaksanaan tugas kedinasan </w:t>
      </w:r>
      <w:proofErr w:type="gramStart"/>
      <w:r w:rsidR="006B5A22" w:rsidRPr="004B343D">
        <w:rPr>
          <w:rFonts w:ascii="Bookman Old Style" w:eastAsia="Times New Roman" w:hAnsi="Bookman Old Style" w:cs="Arial"/>
          <w:sz w:val="23"/>
          <w:szCs w:val="23"/>
          <w:lang w:val="en-US" w:eastAsia="id-ID"/>
        </w:rPr>
        <w:t>lain</w:t>
      </w:r>
      <w:proofErr w:type="gramEnd"/>
      <w:r w:rsidR="006B5A22" w:rsidRPr="004B343D">
        <w:rPr>
          <w:rFonts w:ascii="Bookman Old Style" w:eastAsia="Times New Roman" w:hAnsi="Bookman Old Style" w:cs="Arial"/>
          <w:sz w:val="23"/>
          <w:szCs w:val="23"/>
          <w:lang w:val="en-US" w:eastAsia="id-ID"/>
        </w:rPr>
        <w:t xml:space="preserve"> yang diberikan oleh pimpinan sesuai dengan tugas dan fungsinya.</w:t>
      </w:r>
    </w:p>
    <w:p w:rsidR="006B5A22" w:rsidRPr="004B343D"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Kepala Sub Bagian </w:t>
      </w:r>
      <w:r w:rsidRPr="004B343D">
        <w:rPr>
          <w:rFonts w:ascii="Bookman Old Style" w:eastAsia="Times New Roman" w:hAnsi="Bookman Old Style" w:cs="Arial"/>
          <w:sz w:val="23"/>
          <w:szCs w:val="23"/>
          <w:lang w:val="en-US" w:eastAsia="id-ID"/>
        </w:rPr>
        <w:t xml:space="preserve">Program </w:t>
      </w:r>
      <w:r w:rsidRPr="004B343D">
        <w:rPr>
          <w:rFonts w:ascii="Bookman Old Style" w:eastAsia="Times New Roman" w:hAnsi="Bookman Old Style" w:cs="Arial"/>
          <w:sz w:val="23"/>
          <w:szCs w:val="23"/>
          <w:lang w:eastAsia="id-ID"/>
        </w:rPr>
        <w:t xml:space="preserve">dan </w:t>
      </w:r>
      <w:r w:rsidRPr="004B343D">
        <w:rPr>
          <w:rFonts w:ascii="Bookman Old Style" w:eastAsia="Times New Roman" w:hAnsi="Bookman Old Style" w:cs="Arial"/>
          <w:sz w:val="23"/>
          <w:szCs w:val="23"/>
          <w:lang w:val="en-US" w:eastAsia="id-ID"/>
        </w:rPr>
        <w:t>Keuangan</w:t>
      </w:r>
    </w:p>
    <w:p w:rsidR="006B5A22" w:rsidRPr="004B343D" w:rsidRDefault="006B5A22" w:rsidP="00A80F28">
      <w:pPr>
        <w:tabs>
          <w:tab w:val="left" w:pos="1080"/>
        </w:tabs>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Tugas Pokok : </w:t>
      </w:r>
      <w:r w:rsidRPr="004B343D">
        <w:rPr>
          <w:rFonts w:ascii="Bookman Old Style" w:eastAsia="Times New Roman" w:hAnsi="Bookman Old Style" w:cs="Arial"/>
          <w:sz w:val="23"/>
          <w:szCs w:val="23"/>
          <w:lang w:val="en-US" w:eastAsia="id-ID"/>
        </w:rPr>
        <w:t>Melakukan penyiapan bahan perumusan, pengkoordinasian, pelaksanaan, pemantauan, evaluasi serta pelaporan bidang perencanaan dan program kerja serta pengelolaan keuangan di lingkungan kecamatan.</w:t>
      </w:r>
    </w:p>
    <w:p w:rsidR="006B5A22" w:rsidRPr="004B343D" w:rsidRDefault="006B5A22" w:rsidP="00494A1A">
      <w:pPr>
        <w:pStyle w:val="ListParagraph"/>
        <w:numPr>
          <w:ilvl w:val="0"/>
          <w:numId w:val="37"/>
        </w:numPr>
        <w:tabs>
          <w:tab w:val="left" w:pos="1080"/>
        </w:tabs>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Kepala Sub Bagian Umum dan Kepegawaian </w:t>
      </w:r>
    </w:p>
    <w:p w:rsidR="006B5A22" w:rsidRPr="004B343D" w:rsidRDefault="006B5A22" w:rsidP="00A80F28">
      <w:pPr>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rsidR="006B5A22" w:rsidRPr="004B343D" w:rsidRDefault="006B5A22" w:rsidP="00494A1A">
      <w:pPr>
        <w:pStyle w:val="ListParagraph"/>
        <w:numPr>
          <w:ilvl w:val="0"/>
          <w:numId w:val="37"/>
        </w:numPr>
        <w:tabs>
          <w:tab w:val="left" w:pos="1170"/>
        </w:tabs>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Kepala Sek</w:t>
      </w:r>
      <w:r w:rsidR="00F37FF4">
        <w:rPr>
          <w:rFonts w:ascii="Bookman Old Style" w:eastAsia="Times New Roman" w:hAnsi="Bookman Old Style" w:cs="Arial"/>
          <w:sz w:val="23"/>
          <w:szCs w:val="23"/>
          <w:lang w:val="en-US" w:eastAsia="id-ID"/>
        </w:rPr>
        <w:t>s</w:t>
      </w:r>
      <w:r w:rsidRPr="004B343D">
        <w:rPr>
          <w:rFonts w:ascii="Bookman Old Style" w:eastAsia="Times New Roman" w:hAnsi="Bookman Old Style" w:cs="Arial"/>
          <w:sz w:val="23"/>
          <w:szCs w:val="23"/>
          <w:lang w:eastAsia="id-ID"/>
        </w:rPr>
        <w:t xml:space="preserve">i Tata Pemerintahan </w:t>
      </w:r>
    </w:p>
    <w:p w:rsidR="00DF1282" w:rsidRPr="004B343D" w:rsidRDefault="006B5A22" w:rsidP="00A80F28">
      <w:pPr>
        <w:pStyle w:val="ListParagraph"/>
        <w:tabs>
          <w:tab w:val="left" w:pos="1170"/>
        </w:tabs>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w:t>
      </w:r>
      <w:r w:rsidRPr="004B343D">
        <w:rPr>
          <w:rFonts w:ascii="Bookman Old Style" w:eastAsia="Times New Roman" w:hAnsi="Bookman Old Style" w:cs="Arial"/>
          <w:sz w:val="23"/>
          <w:szCs w:val="23"/>
          <w:lang w:eastAsia="id-ID"/>
        </w:rPr>
        <w:lastRenderedPageBreak/>
        <w:t>pelaksanaan kewenangan pemerintah yang dilimpahkan oleh Bupati kepada Camat sebagaian urusan otonomi daerah di bidang tata pemerintahan.</w:t>
      </w:r>
    </w:p>
    <w:p w:rsidR="006B5A22" w:rsidRPr="004B343D" w:rsidRDefault="00C00988" w:rsidP="00A80F28">
      <w:pPr>
        <w:tabs>
          <w:tab w:val="left" w:pos="1170"/>
        </w:tabs>
        <w:spacing w:after="0" w:line="240" w:lineRule="auto"/>
        <w:ind w:left="360" w:hanging="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6.  </w:t>
      </w:r>
      <w:r w:rsidR="00D42942" w:rsidRPr="004B343D">
        <w:rPr>
          <w:rFonts w:ascii="Bookman Old Style" w:eastAsia="Times New Roman" w:hAnsi="Bookman Old Style" w:cs="Arial"/>
          <w:sz w:val="23"/>
          <w:szCs w:val="23"/>
          <w:lang w:eastAsia="id-ID"/>
        </w:rPr>
        <w:t>K</w:t>
      </w:r>
      <w:r w:rsidR="006B5A22" w:rsidRPr="004B343D">
        <w:rPr>
          <w:rFonts w:ascii="Bookman Old Style" w:eastAsia="Times New Roman" w:hAnsi="Bookman Old Style" w:cs="Arial"/>
          <w:sz w:val="23"/>
          <w:szCs w:val="23"/>
          <w:lang w:eastAsia="id-ID"/>
        </w:rPr>
        <w:t>epala Seksi Pemberdayaan Masyarakat dan Desa</w:t>
      </w:r>
    </w:p>
    <w:p w:rsidR="006B5A22" w:rsidRPr="004B343D" w:rsidRDefault="006B5A22" w:rsidP="00A80F28">
      <w:pPr>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rsidR="006B5A22" w:rsidRPr="004B343D" w:rsidRDefault="006B5A22" w:rsidP="00494A1A">
      <w:pPr>
        <w:pStyle w:val="ListParagraph"/>
        <w:numPr>
          <w:ilvl w:val="0"/>
          <w:numId w:val="40"/>
        </w:numPr>
        <w:tabs>
          <w:tab w:val="left" w:pos="1080"/>
        </w:tabs>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Kepala Sek</w:t>
      </w:r>
      <w:r w:rsidR="00514D7F">
        <w:rPr>
          <w:rFonts w:ascii="Bookman Old Style" w:eastAsia="Times New Roman" w:hAnsi="Bookman Old Style" w:cs="Arial"/>
          <w:sz w:val="23"/>
          <w:szCs w:val="23"/>
          <w:lang w:val="en-US" w:eastAsia="id-ID"/>
        </w:rPr>
        <w:t>s</w:t>
      </w:r>
      <w:r w:rsidRPr="004B343D">
        <w:rPr>
          <w:rFonts w:ascii="Bookman Old Style" w:eastAsia="Times New Roman" w:hAnsi="Bookman Old Style" w:cs="Arial"/>
          <w:sz w:val="23"/>
          <w:szCs w:val="23"/>
          <w:lang w:eastAsia="id-ID"/>
        </w:rPr>
        <w:t>i Kesejahteraan Rakyat</w:t>
      </w:r>
    </w:p>
    <w:p w:rsidR="006B5A22" w:rsidRPr="004B343D" w:rsidRDefault="006B5A22" w:rsidP="00A80F28">
      <w:pPr>
        <w:tabs>
          <w:tab w:val="left" w:pos="1080"/>
        </w:tabs>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oleh Bupati kepada Camat sebagaian urusan otonomi daerah di bidang kesejahtraan rakyat.</w:t>
      </w:r>
    </w:p>
    <w:p w:rsidR="006B5A22" w:rsidRPr="004B343D" w:rsidRDefault="006B5A22" w:rsidP="00494A1A">
      <w:pPr>
        <w:pStyle w:val="ListParagraph"/>
        <w:numPr>
          <w:ilvl w:val="0"/>
          <w:numId w:val="40"/>
        </w:numPr>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Kepala Seksi Ketentraman dan Ketertiban Umum</w:t>
      </w:r>
    </w:p>
    <w:p w:rsidR="006B5A22" w:rsidRPr="004B343D" w:rsidRDefault="00A80F28" w:rsidP="00A80F28">
      <w:pPr>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Tugas Pokok</w:t>
      </w:r>
      <w:r w:rsidR="006B5A22" w:rsidRPr="004B343D">
        <w:rPr>
          <w:rFonts w:ascii="Bookman Old Style" w:eastAsia="Times New Roman" w:hAnsi="Bookman Old Style" w:cs="Arial"/>
          <w:sz w:val="23"/>
          <w:szCs w:val="23"/>
          <w:lang w:eastAsia="id-ID"/>
        </w:rPr>
        <w:t>: Melakukan penyiapan bahan perumusan, pengkoordinasian pelaksanaan pemantauan, evaluasi serta pelaporan meliputi rencana kegiatan seksi pelayanan, ketentraman dan ketertiban umum, pengkoo</w:t>
      </w:r>
      <w:r w:rsidR="0006445C" w:rsidRPr="004B343D">
        <w:rPr>
          <w:rFonts w:ascii="Bookman Old Style" w:eastAsia="Times New Roman" w:hAnsi="Bookman Old Style" w:cs="Arial"/>
          <w:sz w:val="23"/>
          <w:szCs w:val="23"/>
          <w:lang w:eastAsia="id-ID"/>
        </w:rPr>
        <w:t>r</w:t>
      </w:r>
      <w:r w:rsidR="006B5A22" w:rsidRPr="004B343D">
        <w:rPr>
          <w:rFonts w:ascii="Bookman Old Style" w:eastAsia="Times New Roman" w:hAnsi="Bookman Old Style" w:cs="Arial"/>
          <w:sz w:val="23"/>
          <w:szCs w:val="23"/>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rsidR="00C1699E" w:rsidRPr="004B343D" w:rsidRDefault="00C1699E"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Kelurahan</w:t>
      </w:r>
    </w:p>
    <w:p w:rsidR="00C1699E" w:rsidRPr="004B343D" w:rsidRDefault="00A80F28" w:rsidP="00A80F28">
      <w:pPr>
        <w:pStyle w:val="ListParagraph"/>
        <w:spacing w:after="0" w:line="240" w:lineRule="auto"/>
        <w:ind w:left="360" w:right="189"/>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Tugas Pokok</w:t>
      </w:r>
      <w:r w:rsidR="00C1699E" w:rsidRPr="004B343D">
        <w:rPr>
          <w:rFonts w:ascii="Bookman Old Style" w:eastAsia="Arial" w:hAnsi="Bookman Old Style" w:cs="Arial"/>
          <w:sz w:val="23"/>
          <w:szCs w:val="23"/>
        </w:rPr>
        <w:t>:</w:t>
      </w:r>
      <w:r w:rsidRPr="004B343D">
        <w:rPr>
          <w:rFonts w:ascii="Bookman Old Style" w:eastAsia="Arial" w:hAnsi="Bookman Old Style" w:cs="Arial"/>
          <w:sz w:val="23"/>
          <w:szCs w:val="23"/>
          <w:lang w:val="en-US"/>
        </w:rPr>
        <w:t xml:space="preserve"> </w:t>
      </w:r>
      <w:r w:rsidR="00C1699E" w:rsidRPr="004B343D">
        <w:rPr>
          <w:rFonts w:ascii="Bookman Old Style" w:eastAsia="Arial" w:hAnsi="Bookman Old Style" w:cs="Arial"/>
          <w:sz w:val="23"/>
          <w:szCs w:val="23"/>
        </w:rPr>
        <w:t xml:space="preserve">membantu camat dalam menyiapkan bahan perumusan </w:t>
      </w:r>
      <w:r w:rsidR="007D0E37" w:rsidRPr="004B343D">
        <w:rPr>
          <w:rFonts w:ascii="Bookman Old Style" w:eastAsia="Arial" w:hAnsi="Bookman Old Style" w:cs="Arial"/>
          <w:sz w:val="23"/>
          <w:szCs w:val="23"/>
        </w:rPr>
        <w:t xml:space="preserve">   </w:t>
      </w:r>
      <w:r w:rsidR="00C1699E" w:rsidRPr="004B343D">
        <w:rPr>
          <w:rFonts w:ascii="Bookman Old Style" w:eastAsia="Arial" w:hAnsi="Bookman Old Style" w:cs="Arial"/>
          <w:sz w:val="23"/>
          <w:szCs w:val="23"/>
        </w:rPr>
        <w:t>dan pelaksanaan</w:t>
      </w:r>
      <w:r w:rsidR="007D0E37" w:rsidRPr="004B343D">
        <w:rPr>
          <w:rFonts w:ascii="Bookman Old Style" w:eastAsia="Arial" w:hAnsi="Bookman Old Style" w:cs="Arial"/>
          <w:sz w:val="23"/>
          <w:szCs w:val="23"/>
        </w:rPr>
        <w:t xml:space="preserve"> </w:t>
      </w:r>
      <w:r w:rsidR="00C1699E" w:rsidRPr="004B343D">
        <w:rPr>
          <w:rFonts w:ascii="Bookman Old Style" w:eastAsia="Arial" w:hAnsi="Bookman Old Style" w:cs="Arial"/>
          <w:sz w:val="23"/>
          <w:szCs w:val="23"/>
        </w:rPr>
        <w:t>kebijakan,</w:t>
      </w:r>
      <w:r w:rsidR="00B17CDB" w:rsidRPr="004B343D">
        <w:rPr>
          <w:rFonts w:ascii="Bookman Old Style" w:eastAsia="Arial" w:hAnsi="Bookman Old Style" w:cs="Arial"/>
          <w:sz w:val="23"/>
          <w:szCs w:val="23"/>
        </w:rPr>
        <w:t xml:space="preserve"> </w:t>
      </w:r>
      <w:r w:rsidR="00C1699E" w:rsidRPr="004B343D">
        <w:rPr>
          <w:rFonts w:ascii="Bookman Old Style" w:eastAsia="Arial" w:hAnsi="Bookman Old Style" w:cs="Arial"/>
          <w:sz w:val="23"/>
          <w:szCs w:val="23"/>
        </w:rPr>
        <w:t>pengkoor</w:t>
      </w:r>
      <w:r w:rsidR="00DF1282" w:rsidRPr="004B343D">
        <w:rPr>
          <w:rFonts w:ascii="Bookman Old Style" w:eastAsia="Arial" w:hAnsi="Bookman Old Style" w:cs="Arial"/>
          <w:sz w:val="23"/>
          <w:szCs w:val="23"/>
        </w:rPr>
        <w:t>dinasian,</w:t>
      </w:r>
      <w:r w:rsidR="00B17CDB" w:rsidRPr="004B343D">
        <w:rPr>
          <w:rFonts w:ascii="Bookman Old Style" w:eastAsia="Arial" w:hAnsi="Bookman Old Style" w:cs="Arial"/>
          <w:sz w:val="23"/>
          <w:szCs w:val="23"/>
        </w:rPr>
        <w:t xml:space="preserve"> </w:t>
      </w:r>
      <w:r w:rsidR="00DF1282" w:rsidRPr="004B343D">
        <w:rPr>
          <w:rFonts w:ascii="Bookman Old Style" w:eastAsia="Arial" w:hAnsi="Bookman Old Style" w:cs="Arial"/>
          <w:sz w:val="23"/>
          <w:szCs w:val="23"/>
        </w:rPr>
        <w:t>pe</w:t>
      </w:r>
      <w:r w:rsidR="00C1699E" w:rsidRPr="004B343D">
        <w:rPr>
          <w:rFonts w:ascii="Bookman Old Style" w:eastAsia="Arial" w:hAnsi="Bookman Old Style" w:cs="Arial"/>
          <w:sz w:val="23"/>
          <w:szCs w:val="23"/>
        </w:rPr>
        <w:t>mantauan,</w:t>
      </w:r>
      <w:r w:rsidR="00B17CDB" w:rsidRPr="004B343D">
        <w:rPr>
          <w:rFonts w:ascii="Bookman Old Style" w:eastAsia="Arial" w:hAnsi="Bookman Old Style" w:cs="Arial"/>
          <w:sz w:val="23"/>
          <w:szCs w:val="23"/>
        </w:rPr>
        <w:t xml:space="preserve"> </w:t>
      </w:r>
      <w:r w:rsidR="00C1699E" w:rsidRPr="004B343D">
        <w:rPr>
          <w:rFonts w:ascii="Bookman Old Style" w:eastAsia="Arial" w:hAnsi="Bookman Old Style" w:cs="Arial"/>
          <w:sz w:val="23"/>
          <w:szCs w:val="23"/>
        </w:rPr>
        <w:t xml:space="preserve">evaluasi </w:t>
      </w:r>
      <w:r w:rsidR="007D0E37" w:rsidRPr="004B343D">
        <w:rPr>
          <w:rFonts w:ascii="Bookman Old Style" w:eastAsia="Arial" w:hAnsi="Bookman Old Style" w:cs="Arial"/>
          <w:sz w:val="23"/>
          <w:szCs w:val="23"/>
        </w:rPr>
        <w:t>d</w:t>
      </w:r>
      <w:r w:rsidR="00C00988" w:rsidRPr="004B343D">
        <w:rPr>
          <w:rFonts w:ascii="Bookman Old Style" w:eastAsia="Arial" w:hAnsi="Bookman Old Style" w:cs="Arial"/>
          <w:sz w:val="23"/>
          <w:szCs w:val="23"/>
        </w:rPr>
        <w:t>an pe</w:t>
      </w:r>
      <w:r w:rsidR="00C1699E" w:rsidRPr="004B343D">
        <w:rPr>
          <w:rFonts w:ascii="Bookman Old Style" w:eastAsia="Arial" w:hAnsi="Bookman Old Style" w:cs="Arial"/>
          <w:sz w:val="23"/>
          <w:szCs w:val="23"/>
        </w:rPr>
        <w:t xml:space="preserve">laporan </w:t>
      </w:r>
      <w:r w:rsidR="007D0E37" w:rsidRPr="004B343D">
        <w:rPr>
          <w:rFonts w:ascii="Bookman Old Style" w:eastAsia="Arial" w:hAnsi="Bookman Old Style" w:cs="Arial"/>
          <w:sz w:val="23"/>
          <w:szCs w:val="23"/>
        </w:rPr>
        <w:t xml:space="preserve">meliputi pelaksanaan kegiatan </w:t>
      </w:r>
      <w:r w:rsidR="001C49BB" w:rsidRPr="004B343D">
        <w:rPr>
          <w:rFonts w:ascii="Bookman Old Style" w:eastAsia="Arial" w:hAnsi="Bookman Old Style" w:cs="Arial"/>
          <w:sz w:val="23"/>
          <w:szCs w:val="23"/>
        </w:rPr>
        <w:t>pemerintahan kelurahan,</w:t>
      </w:r>
      <w:r w:rsidR="00B17CDB"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pemberdayaan masyarakat ,pelayanan</w:t>
      </w:r>
      <w:r w:rsidR="00B17CDB"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masyarakat,</w:t>
      </w:r>
      <w:r w:rsidR="00B17CDB"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pemeliharaan ketentraman dan ketertiban umum dan pemeliharaan sarana dan prasarana serta fasilitasi umum dilingkungan kelurahan serta pelaksanaan tugas lain sesuai dengan ketentuan peraturan perundang-undangan.</w:t>
      </w:r>
    </w:p>
    <w:p w:rsidR="001C49BB" w:rsidRPr="004B343D" w:rsidRDefault="001C49BB"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Sekretariat kelurahan</w:t>
      </w:r>
    </w:p>
    <w:p w:rsidR="001C49BB" w:rsidRPr="004B343D" w:rsidRDefault="00DF1282"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T</w:t>
      </w:r>
      <w:r w:rsidR="001C49BB" w:rsidRPr="004B343D">
        <w:rPr>
          <w:rFonts w:ascii="Bookman Old Style" w:eastAsia="Arial" w:hAnsi="Bookman Old Style" w:cs="Arial"/>
          <w:sz w:val="23"/>
          <w:szCs w:val="23"/>
        </w:rPr>
        <w:t>ugas</w:t>
      </w:r>
      <w:r w:rsidR="00D42942"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pokok:</w:t>
      </w:r>
      <w:r w:rsidR="00A80F28" w:rsidRPr="004B343D">
        <w:rPr>
          <w:rFonts w:ascii="Bookman Old Style" w:eastAsia="Arial" w:hAnsi="Bookman Old Style" w:cs="Arial"/>
          <w:sz w:val="23"/>
          <w:szCs w:val="23"/>
          <w:lang w:val="en-US"/>
        </w:rPr>
        <w:t xml:space="preserve"> </w:t>
      </w:r>
      <w:r w:rsidR="001C49BB" w:rsidRPr="004B343D">
        <w:rPr>
          <w:rFonts w:ascii="Bookman Old Style" w:eastAsia="Arial" w:hAnsi="Bookman Old Style" w:cs="Arial"/>
          <w:sz w:val="23"/>
          <w:szCs w:val="23"/>
        </w:rPr>
        <w:t>Perencanaan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perumusan dan pelaksanaan kebijakan,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pengkoordinasian,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pemantauan,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evaluasi,</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pelaporan,meliputi</w:t>
      </w:r>
      <w:r w:rsidR="007D0E37" w:rsidRPr="004B343D">
        <w:rPr>
          <w:rFonts w:ascii="Bookman Old Style" w:eastAsia="Arial" w:hAnsi="Bookman Old Style" w:cs="Arial"/>
          <w:sz w:val="23"/>
          <w:szCs w:val="23"/>
        </w:rPr>
        <w:t xml:space="preserve"> p</w:t>
      </w:r>
      <w:r w:rsidR="001C49BB" w:rsidRPr="004B343D">
        <w:rPr>
          <w:rFonts w:ascii="Bookman Old Style" w:eastAsia="Arial" w:hAnsi="Bookman Old Style" w:cs="Arial"/>
          <w:sz w:val="23"/>
          <w:szCs w:val="23"/>
        </w:rPr>
        <w:t>embinaan</w:t>
      </w:r>
      <w:r w:rsidR="007D0E37"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Pena</w:t>
      </w:r>
      <w:r w:rsidR="001C49BB" w:rsidRPr="004B343D">
        <w:rPr>
          <w:rFonts w:ascii="Bookman Old Style" w:eastAsia="Arial" w:hAnsi="Bookman Old Style" w:cs="Arial"/>
          <w:sz w:val="23"/>
          <w:szCs w:val="23"/>
        </w:rPr>
        <w:t>tausahaan,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hukum,</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keuangan,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kerumahtanggaan,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kerjasama,</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kearsipan,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dokumen,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keorganisasian</w:t>
      </w:r>
      <w:r w:rsidR="00D42942"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dan ketatalaksanaan,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kehumasan,</w:t>
      </w:r>
      <w:r w:rsidR="007D0E37"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kepegawaian,pelayanan administrasi dilingkungan kelurahan.</w:t>
      </w:r>
    </w:p>
    <w:p w:rsidR="00C74778" w:rsidRPr="004B343D"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C74778" w:rsidRPr="004B343D"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1C49BB" w:rsidRPr="004B343D" w:rsidRDefault="001C49BB"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lastRenderedPageBreak/>
        <w:t>11.</w:t>
      </w:r>
      <w:r w:rsidR="00A80F28" w:rsidRPr="004B343D">
        <w:rPr>
          <w:rFonts w:ascii="Bookman Old Style" w:eastAsia="Arial" w:hAnsi="Bookman Old Style" w:cs="Arial"/>
          <w:sz w:val="23"/>
          <w:szCs w:val="23"/>
        </w:rPr>
        <w:tab/>
      </w:r>
      <w:r w:rsidRPr="004B343D">
        <w:rPr>
          <w:rFonts w:ascii="Bookman Old Style" w:eastAsia="Arial" w:hAnsi="Bookman Old Style" w:cs="Arial"/>
          <w:sz w:val="23"/>
          <w:szCs w:val="23"/>
        </w:rPr>
        <w:t>Seksi Pemerintahan dan ketertiban umum</w:t>
      </w:r>
    </w:p>
    <w:p w:rsidR="001C49BB" w:rsidRPr="004B343D" w:rsidRDefault="00A80F28"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 xml:space="preserve">    </w:t>
      </w:r>
      <w:r w:rsidR="001C49BB" w:rsidRPr="004B343D">
        <w:rPr>
          <w:rFonts w:ascii="Bookman Old Style" w:eastAsia="Arial" w:hAnsi="Bookman Old Style" w:cs="Arial"/>
          <w:sz w:val="23"/>
          <w:szCs w:val="23"/>
        </w:rPr>
        <w:t>Tugas pokok: Me</w:t>
      </w:r>
      <w:r w:rsidRPr="004B343D">
        <w:rPr>
          <w:rFonts w:ascii="Bookman Old Style" w:eastAsia="Arial" w:hAnsi="Bookman Old Style" w:cs="Arial"/>
          <w:sz w:val="23"/>
          <w:szCs w:val="23"/>
        </w:rPr>
        <w:t>lakukan penyiapan dan perumusan</w:t>
      </w:r>
      <w:r w:rsidR="001C49BB" w:rsidRPr="004B343D">
        <w:rPr>
          <w:rFonts w:ascii="Bookman Old Style" w:eastAsia="Arial" w:hAnsi="Bookman Old Style" w:cs="Arial"/>
          <w:sz w:val="23"/>
          <w:szCs w:val="23"/>
        </w:rPr>
        <w:t>,</w:t>
      </w:r>
      <w:r w:rsidRPr="004B343D">
        <w:rPr>
          <w:rFonts w:ascii="Bookman Old Style" w:eastAsia="Arial" w:hAnsi="Bookman Old Style" w:cs="Arial"/>
          <w:sz w:val="23"/>
          <w:szCs w:val="23"/>
          <w:lang w:val="en-US"/>
        </w:rPr>
        <w:t xml:space="preserve"> </w:t>
      </w:r>
      <w:r w:rsidR="001C49BB" w:rsidRPr="004B343D">
        <w:rPr>
          <w:rFonts w:ascii="Bookman Old Style" w:eastAsia="Arial" w:hAnsi="Bookman Old Style" w:cs="Arial"/>
          <w:sz w:val="23"/>
          <w:szCs w:val="23"/>
        </w:rPr>
        <w:t>pengkoordinasian,</w:t>
      </w:r>
      <w:r w:rsidRPr="004B343D">
        <w:rPr>
          <w:rFonts w:ascii="Bookman Old Style" w:eastAsia="Arial" w:hAnsi="Bookman Old Style" w:cs="Arial"/>
          <w:sz w:val="23"/>
          <w:szCs w:val="23"/>
          <w:lang w:val="en-US"/>
        </w:rPr>
        <w:t xml:space="preserve"> </w:t>
      </w:r>
      <w:r w:rsidR="001C49BB" w:rsidRPr="004B343D">
        <w:rPr>
          <w:rFonts w:ascii="Bookman Old Style" w:eastAsia="Arial" w:hAnsi="Bookman Old Style" w:cs="Arial"/>
          <w:sz w:val="23"/>
          <w:szCs w:val="23"/>
        </w:rPr>
        <w:t>pelaksanaan pemantauan,evaluasi seta pelaporan meliputi</w:t>
      </w:r>
      <w:r w:rsidR="00CE6529" w:rsidRPr="004B343D">
        <w:rPr>
          <w:rFonts w:ascii="Bookman Old Style" w:eastAsia="Arial" w:hAnsi="Bookman Old Style" w:cs="Arial"/>
          <w:sz w:val="23"/>
          <w:szCs w:val="23"/>
        </w:rPr>
        <w:t xml:space="preserve"> penyelenggaraan ketertiban ,keamanan dan pemerintahan umum,kesatuan bangsa dan perlindungan masyarakat ,</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administrasi kependudukan dan catatan sipil,</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pemilu,</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kelembagaan masyarakat,</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pertanahan dan perijinan IMB</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HO,</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Kawasan perumahan,</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keramaian,</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SKCK,</w:t>
      </w:r>
      <w:r w:rsidR="007D0E37" w:rsidRPr="004B343D">
        <w:rPr>
          <w:rFonts w:ascii="Bookman Old Style" w:eastAsia="Arial" w:hAnsi="Bookman Old Style" w:cs="Arial"/>
          <w:sz w:val="23"/>
          <w:szCs w:val="23"/>
        </w:rPr>
        <w:t xml:space="preserve"> </w:t>
      </w:r>
      <w:r w:rsidR="00CE6529" w:rsidRPr="004B343D">
        <w:rPr>
          <w:rFonts w:ascii="Bookman Old Style" w:eastAsia="Arial" w:hAnsi="Bookman Old Style" w:cs="Arial"/>
          <w:sz w:val="23"/>
          <w:szCs w:val="23"/>
        </w:rPr>
        <w:t>ijin tebang dan pengangkutan kayu.</w:t>
      </w:r>
    </w:p>
    <w:p w:rsidR="00CE6529" w:rsidRPr="004B343D"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12.</w:t>
      </w:r>
      <w:r w:rsidR="000D55BF"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Seksi Ekonomi,pembangunan dan kesejahteraan Rakyat</w:t>
      </w:r>
    </w:p>
    <w:p w:rsidR="00CE6529" w:rsidRPr="004B343D" w:rsidRDefault="00CE6529" w:rsidP="00A80F28">
      <w:pPr>
        <w:pStyle w:val="ListParagraph"/>
        <w:spacing w:after="0" w:line="240" w:lineRule="auto"/>
        <w:ind w:left="360" w:right="189"/>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Tugas Pokok :</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melakukan penyiapan bahan perumusan,</w:t>
      </w:r>
      <w:r w:rsidR="007D0E37"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pengkoordinasian,</w:t>
      </w:r>
      <w:r w:rsidR="00A80F28" w:rsidRPr="004B343D">
        <w:rPr>
          <w:rFonts w:ascii="Bookman Old Style" w:eastAsia="Arial" w:hAnsi="Bookman Old Style" w:cs="Arial"/>
          <w:sz w:val="23"/>
          <w:szCs w:val="23"/>
          <w:lang w:val="en-US"/>
        </w:rPr>
        <w:t xml:space="preserve"> </w:t>
      </w:r>
      <w:r w:rsidR="00A80F28" w:rsidRPr="004B343D">
        <w:rPr>
          <w:rFonts w:ascii="Bookman Old Style" w:eastAsia="Arial" w:hAnsi="Bookman Old Style" w:cs="Arial"/>
          <w:sz w:val="23"/>
          <w:szCs w:val="23"/>
        </w:rPr>
        <w:t xml:space="preserve">pelaksanaan </w:t>
      </w:r>
      <w:r w:rsidRPr="004B343D">
        <w:rPr>
          <w:rFonts w:ascii="Bookman Old Style" w:eastAsia="Arial" w:hAnsi="Bookman Old Style" w:cs="Arial"/>
          <w:sz w:val="23"/>
          <w:szCs w:val="23"/>
        </w:rPr>
        <w:t>pemantauan,</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evaluasi serta pelaporan meliputi ekonomi,</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pembangunan,</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pemberdayaan masyarakat,</w:t>
      </w:r>
      <w:r w:rsidR="007D0E37"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kesejahteraan rakyat,</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perijinan nikah,</w:t>
      </w:r>
      <w:r w:rsidR="007D0E37"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talak,</w:t>
      </w:r>
      <w:r w:rsidR="007D0E37"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cerai,</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rujuk dan pembinaan kehidupan keagamaan.</w:t>
      </w:r>
    </w:p>
    <w:p w:rsidR="00CE6529" w:rsidRPr="004B343D"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13.</w:t>
      </w:r>
      <w:r w:rsidR="000D55BF"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Kelompok Jabatan Fungsional</w:t>
      </w:r>
    </w:p>
    <w:p w:rsidR="00CE6529" w:rsidRPr="004B343D" w:rsidRDefault="00CE6529"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sidRPr="004B343D">
        <w:rPr>
          <w:rFonts w:ascii="Bookman Old Style" w:eastAsia="Arial" w:hAnsi="Bookman Old Style" w:cs="Arial"/>
          <w:sz w:val="23"/>
          <w:szCs w:val="23"/>
        </w:rPr>
        <w:t xml:space="preserve">  </w:t>
      </w:r>
      <w:r w:rsidR="000D55BF" w:rsidRPr="004B343D">
        <w:rPr>
          <w:rFonts w:ascii="Bookman Old Style" w:eastAsia="Arial" w:hAnsi="Bookman Old Style" w:cs="Arial"/>
          <w:sz w:val="23"/>
          <w:szCs w:val="23"/>
        </w:rPr>
        <w:t xml:space="preserve">  </w:t>
      </w:r>
      <w:r w:rsidR="00A80F28" w:rsidRPr="004B343D">
        <w:rPr>
          <w:rFonts w:ascii="Bookman Old Style" w:eastAsia="Arial" w:hAnsi="Bookman Old Style" w:cs="Arial"/>
          <w:sz w:val="23"/>
          <w:szCs w:val="23"/>
        </w:rPr>
        <w:t>Tugas pokok</w:t>
      </w:r>
      <w:r w:rsidRPr="004B343D">
        <w:rPr>
          <w:rFonts w:ascii="Bookman Old Style" w:eastAsia="Arial" w:hAnsi="Bookman Old Style" w:cs="Arial"/>
          <w:sz w:val="23"/>
          <w:szCs w:val="23"/>
        </w:rPr>
        <w:t>:</w:t>
      </w:r>
      <w:r w:rsidR="00A80F28" w:rsidRPr="004B343D">
        <w:rPr>
          <w:rFonts w:ascii="Bookman Old Style" w:eastAsia="Arial" w:hAnsi="Bookman Old Style" w:cs="Arial"/>
          <w:sz w:val="23"/>
          <w:szCs w:val="23"/>
          <w:lang w:val="en-US"/>
        </w:rPr>
        <w:t xml:space="preserve"> </w:t>
      </w:r>
      <w:r w:rsidRPr="004B343D">
        <w:rPr>
          <w:rFonts w:ascii="Bookman Old Style" w:eastAsia="Arial" w:hAnsi="Bookman Old Style" w:cs="Arial"/>
          <w:sz w:val="23"/>
          <w:szCs w:val="23"/>
        </w:rPr>
        <w:t xml:space="preserve">melakukan kegiatan sesuai dengan jabatan fungsional </w:t>
      </w:r>
      <w:r w:rsidR="000D55BF" w:rsidRPr="004B343D">
        <w:rPr>
          <w:rFonts w:ascii="Bookman Old Style" w:eastAsia="Arial" w:hAnsi="Bookman Old Style" w:cs="Arial"/>
          <w:sz w:val="23"/>
          <w:szCs w:val="23"/>
        </w:rPr>
        <w:t xml:space="preserve"> </w:t>
      </w:r>
      <w:r w:rsidRPr="004B343D">
        <w:rPr>
          <w:rFonts w:ascii="Bookman Old Style" w:eastAsia="Arial" w:hAnsi="Bookman Old Style" w:cs="Arial"/>
          <w:sz w:val="23"/>
          <w:szCs w:val="23"/>
        </w:rPr>
        <w:t>masing-masing berdasarkan peraturan perundang-undangan.</w:t>
      </w:r>
    </w:p>
    <w:p w:rsidR="001906A2" w:rsidRPr="004B343D" w:rsidRDefault="001906A2" w:rsidP="0032426C">
      <w:pPr>
        <w:spacing w:after="0" w:line="360" w:lineRule="auto"/>
        <w:ind w:left="1134" w:hanging="141"/>
        <w:jc w:val="both"/>
        <w:rPr>
          <w:rFonts w:ascii="Arial" w:eastAsia="Times New Roman" w:hAnsi="Arial" w:cs="Arial"/>
          <w:sz w:val="24"/>
          <w:szCs w:val="24"/>
          <w:lang w:eastAsia="id-ID"/>
        </w:rPr>
      </w:pPr>
    </w:p>
    <w:p w:rsidR="00CE6529" w:rsidRPr="004B343D" w:rsidRDefault="00CE6529" w:rsidP="0032426C">
      <w:pPr>
        <w:spacing w:after="0" w:line="360" w:lineRule="auto"/>
        <w:ind w:left="1134" w:hanging="141"/>
        <w:jc w:val="both"/>
        <w:rPr>
          <w:rFonts w:ascii="Arial" w:eastAsia="Times New Roman" w:hAnsi="Arial" w:cs="Arial"/>
          <w:sz w:val="24"/>
          <w:szCs w:val="24"/>
          <w:lang w:eastAsia="id-ID"/>
        </w:rPr>
      </w:pPr>
    </w:p>
    <w:p w:rsidR="00CE6529" w:rsidRPr="004B343D" w:rsidRDefault="00CE6529" w:rsidP="0032426C">
      <w:pPr>
        <w:spacing w:after="0" w:line="360" w:lineRule="auto"/>
        <w:ind w:left="1134" w:hanging="141"/>
        <w:jc w:val="both"/>
        <w:rPr>
          <w:rFonts w:ascii="Arial" w:eastAsia="Times New Roman" w:hAnsi="Arial" w:cs="Arial"/>
          <w:sz w:val="24"/>
          <w:szCs w:val="24"/>
          <w:lang w:eastAsia="id-ID"/>
        </w:rPr>
      </w:pPr>
    </w:p>
    <w:p w:rsidR="00CE6529" w:rsidRPr="004B343D" w:rsidRDefault="00CE6529" w:rsidP="0032426C">
      <w:pPr>
        <w:spacing w:after="0" w:line="360" w:lineRule="auto"/>
        <w:ind w:left="1134" w:hanging="141"/>
        <w:jc w:val="both"/>
        <w:rPr>
          <w:rFonts w:ascii="Arial" w:eastAsia="Times New Roman" w:hAnsi="Arial" w:cs="Arial"/>
          <w:sz w:val="24"/>
          <w:szCs w:val="24"/>
          <w:lang w:eastAsia="id-ID"/>
        </w:rPr>
      </w:pPr>
    </w:p>
    <w:p w:rsidR="00CE6529" w:rsidRPr="004B343D" w:rsidRDefault="00CE6529" w:rsidP="0032426C">
      <w:pPr>
        <w:spacing w:after="0" w:line="360" w:lineRule="auto"/>
        <w:ind w:left="1134" w:hanging="141"/>
        <w:jc w:val="both"/>
        <w:rPr>
          <w:rFonts w:ascii="Arial" w:eastAsia="Times New Roman" w:hAnsi="Arial" w:cs="Arial"/>
          <w:sz w:val="24"/>
          <w:szCs w:val="24"/>
          <w:lang w:eastAsia="id-ID"/>
        </w:rPr>
      </w:pPr>
    </w:p>
    <w:p w:rsidR="00CE6529" w:rsidRPr="004B343D" w:rsidRDefault="00CE6529" w:rsidP="0032426C">
      <w:pPr>
        <w:spacing w:after="0" w:line="360" w:lineRule="auto"/>
        <w:ind w:left="1134" w:hanging="141"/>
        <w:jc w:val="both"/>
        <w:rPr>
          <w:rFonts w:ascii="Arial" w:eastAsia="Times New Roman" w:hAnsi="Arial" w:cs="Arial"/>
          <w:sz w:val="24"/>
          <w:szCs w:val="24"/>
          <w:lang w:eastAsia="id-ID"/>
        </w:rPr>
      </w:pPr>
    </w:p>
    <w:p w:rsidR="00CF766E" w:rsidRPr="004B343D" w:rsidRDefault="00CF766E" w:rsidP="0032426C">
      <w:pPr>
        <w:pStyle w:val="Heading1"/>
        <w:tabs>
          <w:tab w:val="left" w:pos="3544"/>
        </w:tabs>
        <w:spacing w:after="0" w:line="360" w:lineRule="auto"/>
        <w:ind w:left="3261" w:hanging="3261"/>
        <w:rPr>
          <w:sz w:val="22"/>
        </w:rPr>
      </w:pPr>
    </w:p>
    <w:p w:rsidR="007D0E37" w:rsidRPr="004B343D" w:rsidRDefault="007D0E37" w:rsidP="0032426C">
      <w:pPr>
        <w:spacing w:after="0" w:line="360" w:lineRule="auto"/>
      </w:pPr>
    </w:p>
    <w:p w:rsidR="007D0E37" w:rsidRPr="004B343D" w:rsidRDefault="007D0E37" w:rsidP="0032426C">
      <w:pPr>
        <w:spacing w:after="0" w:line="360" w:lineRule="auto"/>
      </w:pPr>
    </w:p>
    <w:p w:rsidR="008F4430" w:rsidRPr="004B343D" w:rsidRDefault="00DF1282" w:rsidP="00DF1282">
      <w:pPr>
        <w:pStyle w:val="Heading1"/>
        <w:tabs>
          <w:tab w:val="left" w:pos="3544"/>
        </w:tabs>
        <w:spacing w:line="360" w:lineRule="auto"/>
        <w:ind w:left="3261" w:hanging="3261"/>
        <w:rPr>
          <w:rFonts w:ascii="Arial" w:hAnsi="Arial" w:cs="Arial"/>
          <w:b/>
          <w:szCs w:val="24"/>
        </w:rPr>
      </w:pPr>
      <w:r w:rsidRPr="004B343D">
        <w:rPr>
          <w:rFonts w:ascii="Arial" w:hAnsi="Arial" w:cs="Arial"/>
          <w:b/>
          <w:szCs w:val="24"/>
        </w:rPr>
        <w:t xml:space="preserve">                                           </w:t>
      </w:r>
    </w:p>
    <w:p w:rsidR="006A4A11" w:rsidRPr="004B343D" w:rsidRDefault="008F4430" w:rsidP="008F4430">
      <w:pPr>
        <w:pStyle w:val="Heading1"/>
        <w:tabs>
          <w:tab w:val="left" w:pos="3544"/>
        </w:tabs>
        <w:spacing w:line="360" w:lineRule="auto"/>
        <w:ind w:left="3261" w:hanging="3261"/>
        <w:rPr>
          <w:rFonts w:ascii="Arial" w:hAnsi="Arial" w:cs="Arial"/>
          <w:b/>
          <w:szCs w:val="24"/>
        </w:rPr>
      </w:pPr>
      <w:r w:rsidRPr="004B343D">
        <w:rPr>
          <w:rFonts w:ascii="Arial" w:hAnsi="Arial" w:cs="Arial"/>
          <w:b/>
          <w:szCs w:val="24"/>
        </w:rPr>
        <w:t xml:space="preserve">                                            </w:t>
      </w:r>
    </w:p>
    <w:p w:rsidR="00673AA7" w:rsidRPr="004B343D" w:rsidRDefault="006A4A11" w:rsidP="006A4A11">
      <w:pPr>
        <w:pStyle w:val="Heading1"/>
        <w:spacing w:after="0" w:line="240" w:lineRule="auto"/>
        <w:jc w:val="center"/>
        <w:rPr>
          <w:rFonts w:ascii="Bookman Old Style" w:hAnsi="Bookman Old Style" w:cs="Arial"/>
          <w:b/>
          <w:sz w:val="28"/>
          <w:szCs w:val="28"/>
        </w:rPr>
      </w:pPr>
      <w:r w:rsidRPr="004B343D">
        <w:rPr>
          <w:rFonts w:ascii="Arial" w:hAnsi="Arial" w:cs="Arial"/>
          <w:b/>
          <w:szCs w:val="24"/>
        </w:rPr>
        <w:br w:type="column"/>
      </w:r>
      <w:proofErr w:type="gramStart"/>
      <w:r w:rsidRPr="004B343D">
        <w:rPr>
          <w:rFonts w:ascii="Bookman Old Style" w:hAnsi="Bookman Old Style" w:cs="Arial"/>
          <w:b/>
          <w:sz w:val="28"/>
          <w:szCs w:val="28"/>
          <w:lang w:val="en-US"/>
        </w:rPr>
        <w:lastRenderedPageBreak/>
        <w:t>Gambar 2.1.</w:t>
      </w:r>
      <w:proofErr w:type="gramEnd"/>
      <w:r w:rsidRPr="004B343D">
        <w:rPr>
          <w:rFonts w:ascii="Bookman Old Style" w:hAnsi="Bookman Old Style" w:cs="Arial"/>
          <w:b/>
          <w:sz w:val="28"/>
          <w:szCs w:val="28"/>
          <w:lang w:val="en-US"/>
        </w:rPr>
        <w:br/>
      </w:r>
      <w:r w:rsidR="00673AA7" w:rsidRPr="004B343D">
        <w:rPr>
          <w:rFonts w:ascii="Bookman Old Style" w:hAnsi="Bookman Old Style" w:cs="Arial"/>
          <w:b/>
          <w:sz w:val="28"/>
          <w:szCs w:val="28"/>
        </w:rPr>
        <w:t xml:space="preserve">Bagan Susunan Organisasi </w:t>
      </w:r>
      <w:r w:rsidR="00106932" w:rsidRPr="004B343D">
        <w:rPr>
          <w:rFonts w:ascii="Bookman Old Style" w:hAnsi="Bookman Old Style" w:cs="Arial"/>
          <w:b/>
          <w:sz w:val="28"/>
          <w:szCs w:val="28"/>
          <w:lang w:val="en-US"/>
        </w:rPr>
        <w:t>Kecamatan Sale</w:t>
      </w:r>
      <w:r w:rsidR="00673AA7" w:rsidRPr="004B343D">
        <w:rPr>
          <w:rFonts w:ascii="Bookman Old Style" w:hAnsi="Bookman Old Style" w:cs="Arial"/>
          <w:b/>
          <w:sz w:val="28"/>
          <w:szCs w:val="28"/>
        </w:rPr>
        <w:t xml:space="preserve">                                                              </w:t>
      </w:r>
      <w:r w:rsidR="008F4430" w:rsidRPr="004B343D">
        <w:rPr>
          <w:rFonts w:ascii="Bookman Old Style" w:hAnsi="Bookman Old Style" w:cs="Arial"/>
          <w:b/>
          <w:sz w:val="28"/>
          <w:szCs w:val="28"/>
        </w:rPr>
        <w:t xml:space="preserve">                              </w:t>
      </w:r>
      <w:r w:rsidRPr="004B343D">
        <w:rPr>
          <w:rFonts w:ascii="Bookman Old Style" w:hAnsi="Bookman Old Style" w:cs="Arial"/>
          <w:b/>
          <w:sz w:val="28"/>
          <w:szCs w:val="28"/>
        </w:rPr>
        <w:t>Per</w:t>
      </w:r>
      <w:r w:rsidR="00106932" w:rsidRPr="004B343D">
        <w:rPr>
          <w:rFonts w:ascii="Bookman Old Style" w:hAnsi="Bookman Old Style" w:cs="Arial"/>
          <w:b/>
          <w:sz w:val="28"/>
          <w:szCs w:val="28"/>
          <w:lang w:val="en-US"/>
        </w:rPr>
        <w:t>aturan Bupati</w:t>
      </w:r>
      <w:r w:rsidR="00106932" w:rsidRPr="004B343D">
        <w:rPr>
          <w:rFonts w:ascii="Bookman Old Style" w:hAnsi="Bookman Old Style" w:cs="Arial"/>
          <w:b/>
          <w:sz w:val="28"/>
          <w:szCs w:val="28"/>
        </w:rPr>
        <w:t xml:space="preserve"> No</w:t>
      </w:r>
      <w:r w:rsidR="00106932" w:rsidRPr="004B343D">
        <w:rPr>
          <w:rFonts w:ascii="Bookman Old Style" w:hAnsi="Bookman Old Style" w:cs="Arial"/>
          <w:b/>
          <w:sz w:val="28"/>
          <w:szCs w:val="28"/>
          <w:lang w:val="en-US"/>
        </w:rPr>
        <w:t>.69</w:t>
      </w:r>
      <w:r w:rsidRPr="004B343D">
        <w:rPr>
          <w:rFonts w:ascii="Bookman Old Style" w:hAnsi="Bookman Old Style" w:cs="Arial"/>
          <w:b/>
          <w:sz w:val="28"/>
          <w:szCs w:val="28"/>
        </w:rPr>
        <w:t xml:space="preserve"> T</w:t>
      </w:r>
      <w:r w:rsidR="00673AA7" w:rsidRPr="004B343D">
        <w:rPr>
          <w:rFonts w:ascii="Bookman Old Style" w:hAnsi="Bookman Old Style" w:cs="Arial"/>
          <w:b/>
          <w:sz w:val="28"/>
          <w:szCs w:val="28"/>
        </w:rPr>
        <w:t>ahun 201</w:t>
      </w:r>
      <w:r w:rsidR="00BB7AF1" w:rsidRPr="004B343D">
        <w:rPr>
          <w:rFonts w:ascii="Bookman Old Style" w:hAnsi="Bookman Old Style" w:cs="Arial"/>
          <w:b/>
          <w:sz w:val="28"/>
          <w:szCs w:val="28"/>
        </w:rPr>
        <w:t>6</w:t>
      </w:r>
    </w:p>
    <w:p w:rsidR="00673AA7" w:rsidRPr="004B343D" w:rsidRDefault="003B1AC0" w:rsidP="00DF1282">
      <w:pPr>
        <w:spacing w:line="360" w:lineRule="auto"/>
        <w:jc w:val="center"/>
        <w:rPr>
          <w:sz w:val="20"/>
          <w:szCs w:val="20"/>
        </w:rPr>
      </w:pPr>
      <w:r>
        <w:rPr>
          <w:noProof/>
          <w:sz w:val="18"/>
          <w:szCs w:val="18"/>
        </w:rPr>
        <w:pict>
          <v:rect id="_x0000_s1082" style="position:absolute;left:0;text-align:left;margin-left:150.6pt;margin-top:16.5pt;width:131.25pt;height:31pt;z-index:251660288">
            <v:textbox style="mso-next-textbox:#_x0000_s1082">
              <w:txbxContent>
                <w:p w:rsidR="00F37FF4" w:rsidRPr="006A4A11" w:rsidRDefault="00F37FF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w:r>
    </w:p>
    <w:p w:rsidR="00673AA7" w:rsidRPr="004B343D" w:rsidRDefault="003B1AC0" w:rsidP="00673AA7">
      <w:pPr>
        <w:rPr>
          <w:sz w:val="20"/>
          <w:szCs w:val="20"/>
        </w:rPr>
      </w:pPr>
      <w:r>
        <w:rPr>
          <w:noProof/>
          <w:sz w:val="20"/>
          <w:szCs w:val="20"/>
        </w:rPr>
        <w:pict>
          <v:line id="_x0000_s1101" style="position:absolute;z-index:251679744" from="3in,18.85pt" to="3in,199.95pt">
            <v:stroke endarrow="block"/>
          </v:line>
        </w:pict>
      </w:r>
    </w:p>
    <w:p w:rsidR="00673AA7" w:rsidRPr="004B343D" w:rsidRDefault="003B1AC0" w:rsidP="00673AA7">
      <w:pPr>
        <w:rPr>
          <w:sz w:val="20"/>
          <w:szCs w:val="20"/>
        </w:rPr>
      </w:pPr>
      <w:r>
        <w:rPr>
          <w:noProof/>
          <w:sz w:val="18"/>
          <w:szCs w:val="18"/>
        </w:rPr>
        <w:pict>
          <v:line id="_x0000_s1091" style="position:absolute;z-index:251669504" from="351pt,8.4pt" to="351pt,32.7pt">
            <v:stroke endarrow="block"/>
          </v:line>
        </w:pict>
      </w:r>
      <w:r>
        <w:rPr>
          <w:noProof/>
          <w:sz w:val="18"/>
          <w:szCs w:val="18"/>
        </w:rPr>
        <w:pict>
          <v:line id="_x0000_s1090" style="position:absolute;z-index:251668480" from="3in,8.4pt" to="351pt,8.4pt"/>
        </w:pict>
      </w:r>
    </w:p>
    <w:p w:rsidR="00673AA7" w:rsidRPr="004B343D" w:rsidRDefault="003B1AC0" w:rsidP="00673AA7">
      <w:pPr>
        <w:rPr>
          <w:sz w:val="20"/>
          <w:szCs w:val="20"/>
        </w:rPr>
      </w:pPr>
      <w:r>
        <w:rPr>
          <w:noProof/>
          <w:sz w:val="18"/>
          <w:szCs w:val="18"/>
        </w:rPr>
        <w:pict>
          <v:rect id="_x0000_s1085" style="position:absolute;margin-left:291pt;margin-top:7.9pt;width:126pt;height:29.75pt;z-index:251663360">
            <v:textbox style="mso-next-textbox:#_x0000_s1085">
              <w:txbxContent>
                <w:p w:rsidR="00F37FF4" w:rsidRPr="006A4A11" w:rsidRDefault="00F37FF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F37FF4" w:rsidRPr="00767A38" w:rsidRDefault="00F37FF4" w:rsidP="00673AA7">
                  <w:pPr>
                    <w:jc w:val="center"/>
                    <w:rPr>
                      <w:sz w:val="20"/>
                      <w:szCs w:val="20"/>
                    </w:rPr>
                  </w:pPr>
                </w:p>
              </w:txbxContent>
            </v:textbox>
          </v:rect>
        </w:pict>
      </w:r>
    </w:p>
    <w:p w:rsidR="00673AA7" w:rsidRPr="004B343D" w:rsidRDefault="003B1AC0" w:rsidP="00673AA7">
      <w:pPr>
        <w:rPr>
          <w:sz w:val="20"/>
          <w:szCs w:val="20"/>
        </w:rPr>
      </w:pPr>
      <w:r>
        <w:rPr>
          <w:noProof/>
          <w:sz w:val="18"/>
          <w:szCs w:val="18"/>
        </w:rPr>
        <w:pict>
          <v:line id="_x0000_s1095" style="position:absolute;z-index:251673600" from="351pt,13.85pt" to="351pt,40.85pt"/>
        </w:pict>
      </w:r>
      <w:r>
        <w:rPr>
          <w:noProof/>
          <w:sz w:val="18"/>
          <w:szCs w:val="18"/>
          <w:lang w:eastAsia="id-ID"/>
        </w:rPr>
        <w:pict>
          <v:shapetype id="_x0000_t32" coordsize="21600,21600" o:spt="32" o:oned="t" path="m,l21600,21600e" filled="f">
            <v:path arrowok="t" fillok="f" o:connecttype="none"/>
            <o:lock v:ext="edit" shapetype="t"/>
          </v:shapetype>
          <v:shape id="_x0000_s1104" type="#_x0000_t32" style="position:absolute;margin-left:98.65pt;margin-top:9.35pt;width:0;height:21.4pt;z-index:251682816" o:connectortype="straight">
            <v:stroke endarrow="block"/>
          </v:shape>
        </w:pict>
      </w:r>
      <w:r>
        <w:rPr>
          <w:noProof/>
          <w:sz w:val="18"/>
          <w:szCs w:val="18"/>
          <w:lang w:eastAsia="id-ID"/>
        </w:rPr>
        <w:pict>
          <v:shape id="_x0000_s1103" type="#_x0000_t32" style="position:absolute;margin-left:98.65pt;margin-top:9.35pt;width:117.35pt;height:0;flip:x;z-index:251681792" o:connectortype="straight"/>
        </w:pict>
      </w:r>
    </w:p>
    <w:p w:rsidR="00673AA7" w:rsidRPr="004B343D" w:rsidRDefault="003B1AC0" w:rsidP="00673AA7">
      <w:pPr>
        <w:rPr>
          <w:sz w:val="20"/>
          <w:szCs w:val="20"/>
        </w:rPr>
      </w:pPr>
      <w:r>
        <w:rPr>
          <w:noProof/>
          <w:sz w:val="18"/>
          <w:szCs w:val="18"/>
          <w:lang w:eastAsia="id-ID"/>
        </w:rPr>
        <w:pict>
          <v:rect id="_x0000_s1105" style="position:absolute;margin-left:43.9pt;margin-top:6.15pt;width:127.5pt;height:45.95pt;z-index:251683840">
            <v:textbox style="mso-next-textbox:#_x0000_s1105">
              <w:txbxContent>
                <w:p w:rsidR="00F37FF4" w:rsidRPr="006A4A11" w:rsidRDefault="00F37FF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w:r>
      <w:r>
        <w:rPr>
          <w:noProof/>
          <w:sz w:val="18"/>
          <w:szCs w:val="18"/>
          <w:lang w:val="en-US"/>
        </w:rPr>
        <w:pict>
          <v:group id="_x0000_s1117" style="position:absolute;margin-left:276pt;margin-top:16.25pt;width:153pt;height:9pt;z-index:251671552" coordorigin="7020,4914" coordsize="3060,180">
            <v:line id="_x0000_s1093" style="position:absolute" from="7020,4914" to="7020,5094">
              <v:stroke endarrow="block"/>
            </v:line>
            <v:group id="_x0000_s1116" style="position:absolute;left:7020;top:4914;width:3060;height:180" coordorigin="7020,4914" coordsize="3060,180">
              <v:line id="_x0000_s1092" style="position:absolute" from="7020,4929" to="10080,4929"/>
              <v:line id="_x0000_s1094" style="position:absolute" from="10080,4914" to="10080,5094">
                <v:stroke endarrow="block"/>
              </v:line>
            </v:group>
          </v:group>
        </w:pict>
      </w:r>
    </w:p>
    <w:p w:rsidR="00673AA7" w:rsidRPr="004B343D" w:rsidRDefault="003B1AC0" w:rsidP="006A4A11">
      <w:pPr>
        <w:tabs>
          <w:tab w:val="left" w:pos="7455"/>
        </w:tabs>
        <w:rPr>
          <w:sz w:val="20"/>
          <w:szCs w:val="20"/>
        </w:rPr>
      </w:pPr>
      <w:r>
        <w:rPr>
          <w:noProof/>
          <w:sz w:val="18"/>
          <w:szCs w:val="18"/>
        </w:rPr>
        <w:pict>
          <v:rect id="_x0000_s1083" style="position:absolute;margin-left:225pt;margin-top:.95pt;width:119.65pt;height:57.55pt;z-index:251661312">
            <v:textbox style="mso-next-textbox:#_x0000_s1083">
              <w:txbxContent>
                <w:p w:rsidR="00F37FF4" w:rsidRPr="006A4A11" w:rsidRDefault="00F37FF4"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w:r>
      <w:r>
        <w:rPr>
          <w:noProof/>
          <w:sz w:val="18"/>
          <w:szCs w:val="18"/>
        </w:rPr>
        <w:pict>
          <v:rect id="_x0000_s1087" style="position:absolute;margin-left:357.75pt;margin-top:.95pt;width:110.25pt;height:59.45pt;z-index:251665408">
            <v:textbox style="mso-next-textbox:#_x0000_s1087">
              <w:txbxContent>
                <w:p w:rsidR="00F37FF4" w:rsidRPr="006A4A11" w:rsidRDefault="00F37FF4"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w:r>
      <w:r w:rsidR="006A4A11" w:rsidRPr="004B343D">
        <w:rPr>
          <w:sz w:val="20"/>
          <w:szCs w:val="20"/>
        </w:rPr>
        <w:tab/>
      </w: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3B1AC0" w:rsidP="00673AA7">
      <w:pPr>
        <w:rPr>
          <w:sz w:val="20"/>
          <w:szCs w:val="20"/>
        </w:rPr>
      </w:pPr>
      <w:r>
        <w:rPr>
          <w:noProof/>
          <w:sz w:val="18"/>
          <w:szCs w:val="18"/>
        </w:rPr>
        <w:pict>
          <v:line id="_x0000_s1098" style="position:absolute;z-index:251676672" from="288.75pt,8.45pt" to="288.75pt,44.45pt">
            <v:stroke endarrow="block"/>
          </v:line>
        </w:pict>
      </w:r>
      <w:r>
        <w:rPr>
          <w:noProof/>
          <w:sz w:val="18"/>
          <w:szCs w:val="18"/>
        </w:rPr>
        <w:pict>
          <v:line id="_x0000_s1096" style="position:absolute;flip:y;z-index:251674624" from="43.9pt,7.65pt" to="424.15pt,7.65pt"/>
        </w:pict>
      </w:r>
      <w:r>
        <w:rPr>
          <w:noProof/>
          <w:sz w:val="18"/>
          <w:szCs w:val="18"/>
        </w:rPr>
        <w:pict>
          <v:line id="_x0000_s1100" style="position:absolute;z-index:251678720" from="424.15pt,7.7pt" to="424.15pt,43.7pt">
            <v:stroke endarrow="block"/>
          </v:line>
        </w:pict>
      </w:r>
      <w:r>
        <w:rPr>
          <w:noProof/>
          <w:sz w:val="18"/>
          <w:szCs w:val="18"/>
        </w:rPr>
        <w:pict>
          <v:line id="_x0000_s1099" style="position:absolute;z-index:251677696" from="162pt,7.7pt" to="162pt,43.7pt">
            <v:stroke endarrow="block"/>
          </v:line>
        </w:pict>
      </w:r>
      <w:r>
        <w:rPr>
          <w:noProof/>
          <w:sz w:val="18"/>
          <w:szCs w:val="18"/>
        </w:rPr>
        <w:pict>
          <v:line id="_x0000_s1097" style="position:absolute;z-index:251675648" from="43.9pt,7.7pt" to="43.9pt,43.7pt">
            <v:stroke endarrow="block"/>
          </v:line>
        </w:pict>
      </w:r>
    </w:p>
    <w:p w:rsidR="00673AA7" w:rsidRPr="004B343D" w:rsidRDefault="003B1AC0" w:rsidP="00673AA7">
      <w:pPr>
        <w:rPr>
          <w:sz w:val="20"/>
          <w:szCs w:val="20"/>
        </w:rPr>
      </w:pPr>
      <w:r>
        <w:rPr>
          <w:noProof/>
          <w:sz w:val="18"/>
          <w:szCs w:val="18"/>
        </w:rPr>
        <w:pict>
          <v:rect id="_x0000_s1084" style="position:absolute;margin-left:357.75pt;margin-top:18.6pt;width:116.6pt;height:60.5pt;z-index:251662336">
            <v:textbox style="mso-next-textbox:#_x0000_s1084">
              <w:txbxContent>
                <w:p w:rsidR="00F37FF4" w:rsidRPr="00F7283C" w:rsidRDefault="00F37FF4"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w:r>
      <w:r>
        <w:rPr>
          <w:noProof/>
          <w:sz w:val="18"/>
          <w:szCs w:val="18"/>
        </w:rPr>
        <w:pict>
          <v:rect id="_x0000_s1089" style="position:absolute;margin-left:.4pt;margin-top:21.15pt;width:98.25pt;height:59.7pt;z-index:251667456">
            <v:textbox style="mso-next-textbox:#_x0000_s1089">
              <w:txbxContent>
                <w:p w:rsidR="00F37FF4" w:rsidRPr="00F7283C" w:rsidRDefault="00F37FF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w:r>
      <w:r>
        <w:rPr>
          <w:noProof/>
          <w:sz w:val="18"/>
          <w:szCs w:val="18"/>
        </w:rPr>
        <w:pict>
          <v:rect id="_x0000_s1088" style="position:absolute;margin-left:223.15pt;margin-top:18.6pt;width:124.85pt;height:60.5pt;z-index:251666432">
            <v:textbox style="mso-next-textbox:#_x0000_s1088">
              <w:txbxContent>
                <w:p w:rsidR="00F37FF4" w:rsidRPr="00F7283C" w:rsidRDefault="00F37FF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w:r>
      <w:r>
        <w:rPr>
          <w:noProof/>
          <w:sz w:val="18"/>
          <w:szCs w:val="18"/>
        </w:rPr>
        <w:pict>
          <v:rect id="_x0000_s1086" style="position:absolute;margin-left:106.15pt;margin-top:20.4pt;width:102pt;height:60.45pt;z-index:251664384">
            <v:textbox style="mso-next-textbox:#_x0000_s1086">
              <w:txbxContent>
                <w:p w:rsidR="00F37FF4" w:rsidRPr="00F7283C" w:rsidRDefault="00F37FF4"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w: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rPr>
          <w:sz w:val="20"/>
          <w:szCs w:val="20"/>
        </w:rPr>
      </w:pPr>
    </w:p>
    <w:p w:rsidR="00673AA7" w:rsidRPr="004B343D" w:rsidRDefault="00673AA7" w:rsidP="00673AA7">
      <w:pPr>
        <w:jc w:val="center"/>
        <w:rPr>
          <w:sz w:val="20"/>
          <w:szCs w:val="20"/>
        </w:rPr>
      </w:pPr>
    </w:p>
    <w:p w:rsidR="00673AA7" w:rsidRPr="004B343D" w:rsidRDefault="00673AA7" w:rsidP="00673AA7">
      <w:pPr>
        <w:rPr>
          <w:sz w:val="20"/>
          <w:szCs w:val="20"/>
        </w:rPr>
      </w:pPr>
    </w:p>
    <w:p w:rsidR="00DF1282" w:rsidRPr="004B343D" w:rsidRDefault="00246757" w:rsidP="00341A34">
      <w:pPr>
        <w:pStyle w:val="ListParagraph"/>
        <w:numPr>
          <w:ilvl w:val="1"/>
          <w:numId w:val="61"/>
        </w:numPr>
        <w:autoSpaceDE w:val="0"/>
        <w:autoSpaceDN w:val="0"/>
        <w:adjustRightInd w:val="0"/>
        <w:spacing w:after="0" w:line="240" w:lineRule="auto"/>
        <w:rPr>
          <w:rFonts w:ascii="Bookman Old Style" w:eastAsia="Times New Roman" w:hAnsi="Bookman Old Style" w:cs="Arial"/>
          <w:b/>
          <w:bCs/>
          <w:sz w:val="23"/>
          <w:szCs w:val="23"/>
          <w:lang w:eastAsia="id-ID"/>
        </w:rPr>
      </w:pPr>
      <w:r w:rsidRPr="004B343D">
        <w:rPr>
          <w:rFonts w:ascii="Bookman Old Style" w:eastAsia="Times New Roman" w:hAnsi="Bookman Old Style" w:cs="Arial"/>
          <w:b/>
          <w:bCs/>
          <w:sz w:val="23"/>
          <w:szCs w:val="23"/>
          <w:lang w:eastAsia="id-ID"/>
        </w:rPr>
        <w:br w:type="column"/>
      </w:r>
      <w:r w:rsidR="00B072A4" w:rsidRPr="004B343D">
        <w:rPr>
          <w:rFonts w:ascii="Bookman Old Style" w:eastAsia="Times New Roman" w:hAnsi="Bookman Old Style" w:cs="Arial"/>
          <w:b/>
          <w:bCs/>
          <w:sz w:val="23"/>
          <w:szCs w:val="23"/>
          <w:lang w:eastAsia="id-ID"/>
        </w:rPr>
        <w:lastRenderedPageBreak/>
        <w:t>Sumb</w:t>
      </w:r>
      <w:r w:rsidR="00E63070" w:rsidRPr="004B343D">
        <w:rPr>
          <w:rFonts w:ascii="Bookman Old Style" w:eastAsia="Times New Roman" w:hAnsi="Bookman Old Style" w:cs="Arial"/>
          <w:b/>
          <w:bCs/>
          <w:sz w:val="23"/>
          <w:szCs w:val="23"/>
          <w:lang w:eastAsia="id-ID"/>
        </w:rPr>
        <w:t xml:space="preserve">er Daya Kecamatan </w:t>
      </w:r>
      <w:r w:rsidR="003A2035" w:rsidRPr="004B343D">
        <w:rPr>
          <w:rFonts w:ascii="Bookman Old Style" w:eastAsia="Times New Roman" w:hAnsi="Bookman Old Style" w:cs="Arial"/>
          <w:b/>
          <w:sz w:val="23"/>
          <w:szCs w:val="23"/>
          <w:lang w:val="en-US" w:eastAsia="id-ID"/>
        </w:rPr>
        <w:t>Sale</w:t>
      </w:r>
    </w:p>
    <w:p w:rsidR="00B072A4" w:rsidRPr="004B343D"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
          <w:bCs/>
          <w:sz w:val="23"/>
          <w:szCs w:val="23"/>
          <w:lang w:val="en-US" w:eastAsia="id-ID"/>
        </w:rPr>
        <w:t>Sumberdaya Aparatur</w:t>
      </w:r>
    </w:p>
    <w:p w:rsidR="00B072A4" w:rsidRPr="004B343D" w:rsidRDefault="00B072A4" w:rsidP="00B50669">
      <w:pPr>
        <w:spacing w:after="0" w:line="24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Sumber Daya Manusia </w:t>
      </w:r>
      <w:r w:rsidR="0082225B" w:rsidRPr="004B343D">
        <w:rPr>
          <w:rFonts w:ascii="Bookman Old Style" w:eastAsia="Times New Roman" w:hAnsi="Bookman Old Style" w:cs="Arial"/>
          <w:sz w:val="23"/>
          <w:szCs w:val="23"/>
          <w:lang w:eastAsia="id-ID"/>
        </w:rPr>
        <w:t>K</w:t>
      </w:r>
      <w:r w:rsidR="00F342AC" w:rsidRPr="004B343D">
        <w:rPr>
          <w:rFonts w:ascii="Bookman Old Style" w:eastAsia="Times New Roman" w:hAnsi="Bookman Old Style" w:cs="Arial"/>
          <w:sz w:val="23"/>
          <w:szCs w:val="23"/>
          <w:lang w:val="en-US" w:eastAsia="id-ID"/>
        </w:rPr>
        <w:t>ecamatan</w:t>
      </w:r>
      <w:r w:rsidR="00E63070" w:rsidRPr="004B343D">
        <w:rPr>
          <w:rFonts w:ascii="Bookman Old Style" w:eastAsia="Times New Roman" w:hAnsi="Bookman Old Style" w:cs="Arial"/>
          <w:sz w:val="23"/>
          <w:szCs w:val="23"/>
          <w:lang w:eastAsia="id-ID"/>
        </w:rPr>
        <w:t xml:space="preserve"> </w:t>
      </w:r>
      <w:r w:rsidR="003A2035" w:rsidRPr="004B343D">
        <w:rPr>
          <w:rFonts w:ascii="Bookman Old Style" w:eastAsia="Times New Roman" w:hAnsi="Bookman Old Style" w:cs="Arial"/>
          <w:sz w:val="23"/>
          <w:szCs w:val="23"/>
          <w:lang w:val="en-US" w:eastAsia="id-ID"/>
        </w:rPr>
        <w:t>Sale</w:t>
      </w:r>
      <w:r w:rsidR="00E63070"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terdiri</w:t>
      </w:r>
      <w:r w:rsidR="007D0E37"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dari</w:t>
      </w:r>
      <w:r w:rsidR="00B50669"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Pejabat Struktura</w:t>
      </w:r>
      <w:r w:rsidR="00DF1282" w:rsidRPr="004B343D">
        <w:rPr>
          <w:rFonts w:ascii="Bookman Old Style" w:eastAsia="Times New Roman" w:hAnsi="Bookman Old Style" w:cs="Arial"/>
          <w:sz w:val="23"/>
          <w:szCs w:val="23"/>
          <w:lang w:eastAsia="id-ID"/>
        </w:rPr>
        <w:t>l</w:t>
      </w:r>
      <w:r w:rsidRPr="004B343D">
        <w:rPr>
          <w:rFonts w:ascii="Bookman Old Style" w:eastAsia="Times New Roman" w:hAnsi="Bookman Old Style" w:cs="Arial"/>
          <w:sz w:val="23"/>
          <w:szCs w:val="23"/>
          <w:lang w:val="en-US" w:eastAsia="id-ID"/>
        </w:rPr>
        <w:t>,</w:t>
      </w:r>
      <w:r w:rsidR="007D0E37"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Pelaksana</w:t>
      </w:r>
      <w:r w:rsidR="007D0E37"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(PNS),</w:t>
      </w:r>
      <w:r w:rsidR="007D0E37" w:rsidRPr="004B343D">
        <w:rPr>
          <w:rFonts w:ascii="Bookman Old Style" w:eastAsia="Times New Roman" w:hAnsi="Bookman Old Style" w:cs="Arial"/>
          <w:sz w:val="23"/>
          <w:szCs w:val="23"/>
          <w:lang w:eastAsia="id-ID"/>
        </w:rPr>
        <w:t xml:space="preserve"> </w:t>
      </w:r>
      <w:r w:rsidR="00DF1282" w:rsidRPr="004B343D">
        <w:rPr>
          <w:rFonts w:ascii="Bookman Old Style" w:eastAsia="Times New Roman" w:hAnsi="Bookman Old Style" w:cs="Arial"/>
          <w:sz w:val="23"/>
          <w:szCs w:val="23"/>
          <w:lang w:eastAsia="id-ID"/>
        </w:rPr>
        <w:t>Sekdes</w:t>
      </w:r>
      <w:r w:rsidR="007D0E37" w:rsidRPr="004B343D">
        <w:rPr>
          <w:rFonts w:ascii="Bookman Old Style" w:eastAsia="Times New Roman" w:hAnsi="Bookman Old Style" w:cs="Arial"/>
          <w:sz w:val="23"/>
          <w:szCs w:val="23"/>
          <w:lang w:eastAsia="id-ID"/>
        </w:rPr>
        <w:t xml:space="preserve"> </w:t>
      </w:r>
      <w:r w:rsidR="00DF1282" w:rsidRPr="004B343D">
        <w:rPr>
          <w:rFonts w:ascii="Bookman Old Style" w:eastAsia="Times New Roman" w:hAnsi="Bookman Old Style" w:cs="Arial"/>
          <w:sz w:val="23"/>
          <w:szCs w:val="23"/>
          <w:lang w:eastAsia="id-ID"/>
        </w:rPr>
        <w:t>(PNS)</w:t>
      </w:r>
      <w:r w:rsidR="007D0E37" w:rsidRPr="004B343D">
        <w:rPr>
          <w:rFonts w:ascii="Bookman Old Style" w:eastAsia="Times New Roman" w:hAnsi="Bookman Old Style" w:cs="Arial"/>
          <w:sz w:val="23"/>
          <w:szCs w:val="23"/>
          <w:lang w:eastAsia="id-ID"/>
        </w:rPr>
        <w:t>, T</w:t>
      </w:r>
      <w:r w:rsidRPr="004B343D">
        <w:rPr>
          <w:rFonts w:ascii="Bookman Old Style" w:eastAsia="Times New Roman" w:hAnsi="Bookman Old Style" w:cs="Arial"/>
          <w:sz w:val="23"/>
          <w:szCs w:val="23"/>
          <w:lang w:val="en-US" w:eastAsia="id-ID"/>
        </w:rPr>
        <w:t>HL,</w:t>
      </w:r>
      <w:r w:rsidR="007D0E37"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eastAsia="id-ID"/>
        </w:rPr>
        <w:t>adalah</w:t>
      </w:r>
      <w:r w:rsidR="007D0E37" w:rsidRPr="004B343D">
        <w:rPr>
          <w:rFonts w:ascii="Bookman Old Style" w:eastAsia="Times New Roman" w:hAnsi="Bookman Old Style" w:cs="Arial"/>
          <w:sz w:val="23"/>
          <w:szCs w:val="23"/>
          <w:lang w:eastAsia="id-ID"/>
        </w:rPr>
        <w:t xml:space="preserve"> </w:t>
      </w:r>
      <w:r w:rsidR="00C569CB" w:rsidRPr="004B343D">
        <w:rPr>
          <w:rFonts w:ascii="Bookman Old Style" w:eastAsia="Times New Roman" w:hAnsi="Bookman Old Style" w:cs="Arial"/>
          <w:sz w:val="23"/>
          <w:szCs w:val="23"/>
          <w:lang w:val="en-US" w:eastAsia="id-ID"/>
        </w:rPr>
        <w:t>sebagaiman</w:t>
      </w:r>
      <w:r w:rsidR="00C569CB" w:rsidRPr="004B343D">
        <w:rPr>
          <w:rFonts w:ascii="Bookman Old Style" w:eastAsia="Times New Roman" w:hAnsi="Bookman Old Style" w:cs="Arial"/>
          <w:sz w:val="23"/>
          <w:szCs w:val="23"/>
          <w:lang w:eastAsia="id-ID"/>
        </w:rPr>
        <w:t>a</w:t>
      </w:r>
      <w:r w:rsidR="007D0E37" w:rsidRPr="004B343D">
        <w:rPr>
          <w:rFonts w:ascii="Bookman Old Style" w:eastAsia="Times New Roman" w:hAnsi="Bookman Old Style" w:cs="Arial"/>
          <w:sz w:val="23"/>
          <w:szCs w:val="23"/>
          <w:lang w:eastAsia="id-ID"/>
        </w:rPr>
        <w:t xml:space="preserve"> t</w:t>
      </w:r>
      <w:r w:rsidRPr="004B343D">
        <w:rPr>
          <w:rFonts w:ascii="Bookman Old Style" w:eastAsia="Times New Roman" w:hAnsi="Bookman Old Style" w:cs="Arial"/>
          <w:sz w:val="23"/>
          <w:szCs w:val="23"/>
          <w:lang w:val="en-US" w:eastAsia="id-ID"/>
        </w:rPr>
        <w:t>ersebut</w:t>
      </w:r>
      <w:r w:rsidR="007D0E37"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eastAsia="id-ID"/>
        </w:rPr>
        <w:t xml:space="preserve">dalam tabel </w:t>
      </w:r>
      <w:r w:rsidRPr="004B343D">
        <w:rPr>
          <w:rFonts w:ascii="Bookman Old Style" w:eastAsia="Times New Roman" w:hAnsi="Bookman Old Style" w:cs="Arial"/>
          <w:sz w:val="23"/>
          <w:szCs w:val="23"/>
          <w:lang w:val="en-US" w:eastAsia="id-ID"/>
        </w:rPr>
        <w:t>2.1</w:t>
      </w:r>
      <w:r w:rsidR="00E50DBE" w:rsidRPr="004B343D">
        <w:rPr>
          <w:rFonts w:ascii="Bookman Old Style" w:eastAsia="Times New Roman" w:hAnsi="Bookman Old Style" w:cs="Arial"/>
          <w:sz w:val="23"/>
          <w:szCs w:val="23"/>
          <w:lang w:eastAsia="id-ID"/>
        </w:rPr>
        <w:t xml:space="preserve"> dan</w:t>
      </w:r>
      <w:r w:rsidR="00B50669" w:rsidRPr="004B343D">
        <w:rPr>
          <w:rFonts w:ascii="Bookman Old Style" w:eastAsia="Times New Roman" w:hAnsi="Bookman Old Style" w:cs="Arial"/>
          <w:sz w:val="23"/>
          <w:szCs w:val="23"/>
          <w:lang w:val="en-US" w:eastAsia="id-ID"/>
        </w:rPr>
        <w:t xml:space="preserve"> </w:t>
      </w:r>
      <w:r w:rsidR="00E50DBE" w:rsidRPr="004B343D">
        <w:rPr>
          <w:rFonts w:ascii="Bookman Old Style" w:eastAsia="Times New Roman" w:hAnsi="Bookman Old Style" w:cs="Arial"/>
          <w:sz w:val="23"/>
          <w:szCs w:val="23"/>
          <w:lang w:eastAsia="id-ID"/>
        </w:rPr>
        <w:t>tabel</w:t>
      </w:r>
      <w:r w:rsidR="00B50669" w:rsidRPr="004B343D">
        <w:rPr>
          <w:rFonts w:ascii="Bookman Old Style" w:eastAsia="Times New Roman" w:hAnsi="Bookman Old Style" w:cs="Arial"/>
          <w:sz w:val="23"/>
          <w:szCs w:val="23"/>
          <w:lang w:val="en-US" w:eastAsia="id-ID"/>
        </w:rPr>
        <w:t xml:space="preserve"> </w:t>
      </w:r>
      <w:r w:rsidR="00E50DBE" w:rsidRPr="004B343D">
        <w:rPr>
          <w:rFonts w:ascii="Bookman Old Style" w:eastAsia="Times New Roman" w:hAnsi="Bookman Old Style" w:cs="Arial"/>
          <w:sz w:val="23"/>
          <w:szCs w:val="23"/>
          <w:lang w:eastAsia="id-ID"/>
        </w:rPr>
        <w:t>2.2</w:t>
      </w:r>
    </w:p>
    <w:p w:rsidR="00B50669" w:rsidRPr="004B343D" w:rsidRDefault="00B50669" w:rsidP="00B50669">
      <w:pPr>
        <w:spacing w:after="0" w:line="240" w:lineRule="auto"/>
        <w:jc w:val="both"/>
        <w:rPr>
          <w:rFonts w:ascii="Bookman Old Style" w:eastAsia="Times New Roman" w:hAnsi="Bookman Old Style" w:cs="Arial"/>
          <w:sz w:val="23"/>
          <w:szCs w:val="23"/>
          <w:lang w:eastAsia="id-ID"/>
        </w:rPr>
        <w:sectPr w:rsidR="00B50669" w:rsidRPr="004B343D" w:rsidSect="00385067">
          <w:footerReference w:type="default" r:id="rId10"/>
          <w:pgSz w:w="12240" w:h="20160" w:code="5"/>
          <w:pgMar w:top="1440" w:right="1440" w:bottom="3600" w:left="2160" w:header="706" w:footer="2880" w:gutter="0"/>
          <w:pgNumType w:start="1"/>
          <w:cols w:space="708"/>
          <w:docGrid w:linePitch="360"/>
        </w:sectPr>
      </w:pPr>
    </w:p>
    <w:p w:rsidR="00B50669" w:rsidRPr="004B343D" w:rsidRDefault="00B50669" w:rsidP="00B50669">
      <w:pPr>
        <w:autoSpaceDE w:val="0"/>
        <w:autoSpaceDN w:val="0"/>
        <w:adjustRightInd w:val="0"/>
        <w:spacing w:after="0" w:line="240" w:lineRule="auto"/>
        <w:rPr>
          <w:rFonts w:ascii="Bookman Old Style" w:eastAsia="Times New Roman" w:hAnsi="Bookman Old Style" w:cs="Arial"/>
          <w:b/>
          <w:sz w:val="23"/>
          <w:szCs w:val="23"/>
          <w:lang w:val="en-US" w:eastAsia="id-ID"/>
        </w:rPr>
      </w:pPr>
    </w:p>
    <w:p w:rsidR="000C347B" w:rsidRPr="004B343D" w:rsidRDefault="00A25916" w:rsidP="00B50669">
      <w:pPr>
        <w:autoSpaceDE w:val="0"/>
        <w:autoSpaceDN w:val="0"/>
        <w:adjustRightInd w:val="0"/>
        <w:spacing w:after="0" w:line="240" w:lineRule="auto"/>
        <w:ind w:left="-90"/>
        <w:jc w:val="center"/>
        <w:rPr>
          <w:rFonts w:ascii="Bookman Old Style" w:eastAsia="Times New Roman" w:hAnsi="Bookman Old Style" w:cs="Arial"/>
          <w:b/>
          <w:sz w:val="23"/>
          <w:szCs w:val="23"/>
          <w:lang w:val="en-US" w:eastAsia="id-ID"/>
        </w:rPr>
      </w:pPr>
      <w:r w:rsidRPr="004B343D">
        <w:rPr>
          <w:rFonts w:ascii="Bookman Old Style" w:eastAsia="Times New Roman" w:hAnsi="Bookman Old Style" w:cs="Arial"/>
          <w:b/>
          <w:sz w:val="23"/>
          <w:szCs w:val="23"/>
          <w:lang w:val="en-US" w:eastAsia="id-ID"/>
        </w:rPr>
        <w:t>Tabel 2.1</w:t>
      </w:r>
    </w:p>
    <w:p w:rsidR="00FF516B" w:rsidRPr="004B343D" w:rsidRDefault="00FF516B"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r w:rsidRPr="004B343D">
        <w:rPr>
          <w:rFonts w:ascii="Bookman Old Style" w:eastAsia="Times New Roman" w:hAnsi="Bookman Old Style" w:cs="Arial"/>
          <w:b/>
          <w:sz w:val="23"/>
          <w:szCs w:val="23"/>
          <w:lang w:val="en-US" w:eastAsia="id-ID"/>
        </w:rPr>
        <w:t xml:space="preserve">Jabatan Struktural </w:t>
      </w:r>
      <w:r w:rsidR="00A25916" w:rsidRPr="004B343D">
        <w:rPr>
          <w:rFonts w:ascii="Bookman Old Style" w:eastAsia="Times New Roman" w:hAnsi="Bookman Old Style" w:cs="Arial"/>
          <w:b/>
          <w:sz w:val="23"/>
          <w:szCs w:val="23"/>
          <w:lang w:val="en-US" w:eastAsia="id-ID"/>
        </w:rPr>
        <w:t>Lingkup</w:t>
      </w:r>
      <w:r w:rsidR="001C2832" w:rsidRPr="004B343D">
        <w:rPr>
          <w:rFonts w:ascii="Bookman Old Style" w:eastAsia="Times New Roman" w:hAnsi="Bookman Old Style" w:cs="Arial"/>
          <w:b/>
          <w:sz w:val="23"/>
          <w:szCs w:val="23"/>
          <w:lang w:val="en-US" w:eastAsia="id-ID"/>
        </w:rPr>
        <w:t xml:space="preserve"> Kecamatan </w:t>
      </w:r>
      <w:r w:rsidR="003A2035" w:rsidRPr="004B343D">
        <w:rPr>
          <w:rFonts w:ascii="Bookman Old Style" w:eastAsia="Times New Roman" w:hAnsi="Bookman Old Style" w:cs="Arial"/>
          <w:b/>
          <w:sz w:val="23"/>
          <w:szCs w:val="23"/>
          <w:lang w:val="en-US" w:eastAsia="id-ID"/>
        </w:rPr>
        <w:t>Sale</w:t>
      </w:r>
      <w:r w:rsidR="006A1444" w:rsidRPr="004B343D">
        <w:rPr>
          <w:rFonts w:ascii="Bookman Old Style" w:eastAsia="Times New Roman" w:hAnsi="Bookman Old Style" w:cs="Arial"/>
          <w:b/>
          <w:sz w:val="23"/>
          <w:szCs w:val="23"/>
          <w:lang w:eastAsia="id-ID"/>
        </w:rPr>
        <w:t xml:space="preserve"> Tahun 2018</w:t>
      </w:r>
    </w:p>
    <w:p w:rsidR="00D4477D" w:rsidRPr="004B343D" w:rsidRDefault="00D4477D"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p>
    <w:tbl>
      <w:tblPr>
        <w:tblStyle w:val="TableGrid"/>
        <w:tblW w:w="5683" w:type="pct"/>
        <w:tblInd w:w="-176" w:type="dxa"/>
        <w:tblLayout w:type="fixed"/>
        <w:tblLook w:val="04A0" w:firstRow="1" w:lastRow="0" w:firstColumn="1" w:lastColumn="0" w:noHBand="0" w:noVBand="1"/>
      </w:tblPr>
      <w:tblGrid>
        <w:gridCol w:w="601"/>
        <w:gridCol w:w="1066"/>
        <w:gridCol w:w="571"/>
        <w:gridCol w:w="571"/>
        <w:gridCol w:w="566"/>
        <w:gridCol w:w="709"/>
        <w:gridCol w:w="721"/>
        <w:gridCol w:w="566"/>
        <w:gridCol w:w="572"/>
        <w:gridCol w:w="566"/>
        <w:gridCol w:w="566"/>
        <w:gridCol w:w="566"/>
        <w:gridCol w:w="582"/>
        <w:gridCol w:w="427"/>
        <w:gridCol w:w="566"/>
        <w:gridCol w:w="407"/>
        <w:gridCol w:w="22"/>
        <w:gridCol w:w="421"/>
      </w:tblGrid>
      <w:tr w:rsidR="00820352" w:rsidRPr="004B343D" w:rsidTr="00820352">
        <w:tc>
          <w:tcPr>
            <w:tcW w:w="299" w:type="pct"/>
            <w:vMerge w:val="restar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No</w:t>
            </w:r>
          </w:p>
        </w:tc>
        <w:tc>
          <w:tcPr>
            <w:tcW w:w="530" w:type="pct"/>
            <w:vMerge w:val="restar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Jabatan</w:t>
            </w:r>
          </w:p>
        </w:tc>
        <w:tc>
          <w:tcPr>
            <w:tcW w:w="1559" w:type="pct"/>
            <w:gridSpan w:val="5"/>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Pendidikan</w:t>
            </w:r>
          </w:p>
        </w:tc>
        <w:tc>
          <w:tcPr>
            <w:tcW w:w="565" w:type="pct"/>
            <w:gridSpan w:val="2"/>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Jenis Kelamin</w:t>
            </w:r>
          </w:p>
        </w:tc>
        <w:tc>
          <w:tcPr>
            <w:tcW w:w="1132" w:type="pct"/>
            <w:gridSpan w:val="4"/>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Eselon</w:t>
            </w:r>
          </w:p>
        </w:tc>
        <w:tc>
          <w:tcPr>
            <w:tcW w:w="705" w:type="pct"/>
            <w:gridSpan w:val="4"/>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Pangkat / Golongan</w:t>
            </w:r>
          </w:p>
        </w:tc>
        <w:tc>
          <w:tcPr>
            <w:tcW w:w="210"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Ket.</w:t>
            </w:r>
          </w:p>
        </w:tc>
      </w:tr>
      <w:tr w:rsidR="00820352" w:rsidRPr="004B343D" w:rsidTr="00820352">
        <w:tc>
          <w:tcPr>
            <w:tcW w:w="299" w:type="pct"/>
            <w:vMerge/>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530" w:type="pct"/>
            <w:vMerge/>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284" w:type="pct"/>
            <w:vAlign w:val="center"/>
          </w:tcPr>
          <w:p w:rsidR="00FC17E7" w:rsidRPr="004B343D"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S2</w:t>
            </w:r>
          </w:p>
        </w:tc>
        <w:tc>
          <w:tcPr>
            <w:tcW w:w="284" w:type="pct"/>
            <w:vAlign w:val="center"/>
          </w:tcPr>
          <w:p w:rsidR="00FC17E7" w:rsidRPr="004B343D"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S1</w:t>
            </w:r>
          </w:p>
        </w:tc>
        <w:tc>
          <w:tcPr>
            <w:tcW w:w="281" w:type="pct"/>
            <w:vAlign w:val="center"/>
          </w:tcPr>
          <w:p w:rsidR="00FC17E7" w:rsidRPr="004B343D"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D3</w:t>
            </w:r>
          </w:p>
        </w:tc>
        <w:tc>
          <w:tcPr>
            <w:tcW w:w="352" w:type="pct"/>
            <w:vAlign w:val="center"/>
          </w:tcPr>
          <w:p w:rsidR="00FC17E7" w:rsidRPr="004B343D"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SLTA</w:t>
            </w:r>
          </w:p>
        </w:tc>
        <w:tc>
          <w:tcPr>
            <w:tcW w:w="358" w:type="pct"/>
            <w:vAlign w:val="center"/>
          </w:tcPr>
          <w:p w:rsidR="00FC17E7" w:rsidRPr="004B343D" w:rsidRDefault="00FC17E7" w:rsidP="00FC17E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SLTP</w:t>
            </w:r>
          </w:p>
        </w:tc>
        <w:tc>
          <w:tcPr>
            <w:tcW w:w="281"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Lk</w:t>
            </w:r>
          </w:p>
        </w:tc>
        <w:tc>
          <w:tcPr>
            <w:tcW w:w="284"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Pr</w:t>
            </w:r>
          </w:p>
        </w:tc>
        <w:tc>
          <w:tcPr>
            <w:tcW w:w="281"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IIIa</w:t>
            </w:r>
          </w:p>
        </w:tc>
        <w:tc>
          <w:tcPr>
            <w:tcW w:w="281"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IIIb</w:t>
            </w:r>
          </w:p>
        </w:tc>
        <w:tc>
          <w:tcPr>
            <w:tcW w:w="281"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Iva</w:t>
            </w:r>
          </w:p>
        </w:tc>
        <w:tc>
          <w:tcPr>
            <w:tcW w:w="288"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IVb</w:t>
            </w:r>
          </w:p>
        </w:tc>
        <w:tc>
          <w:tcPr>
            <w:tcW w:w="212"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IV</w:t>
            </w:r>
          </w:p>
        </w:tc>
        <w:tc>
          <w:tcPr>
            <w:tcW w:w="281"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III</w:t>
            </w:r>
          </w:p>
        </w:tc>
        <w:tc>
          <w:tcPr>
            <w:tcW w:w="202" w:type="pct"/>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II</w:t>
            </w:r>
          </w:p>
        </w:tc>
        <w:tc>
          <w:tcPr>
            <w:tcW w:w="220" w:type="pct"/>
            <w:gridSpan w:val="2"/>
            <w:vAlign w:val="center"/>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r>
      <w:tr w:rsidR="00820352" w:rsidRPr="004B343D" w:rsidTr="00820352">
        <w:trPr>
          <w:trHeight w:val="80"/>
        </w:trPr>
        <w:tc>
          <w:tcPr>
            <w:tcW w:w="299"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530"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Camat</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eastAsia="id-ID"/>
              </w:rPr>
              <w:t>1</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1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0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p w:rsidR="001021A0" w:rsidRPr="004B343D" w:rsidRDefault="001021A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20" w:type="pct"/>
            <w:gridSpan w:val="2"/>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4B343D" w:rsidTr="00820352">
        <w:tc>
          <w:tcPr>
            <w:tcW w:w="299"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2</w:t>
            </w:r>
          </w:p>
        </w:tc>
        <w:tc>
          <w:tcPr>
            <w:tcW w:w="530"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Sekcam</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1</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1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0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p w:rsidR="001021A0" w:rsidRPr="004B343D" w:rsidRDefault="001021A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20" w:type="pct"/>
            <w:gridSpan w:val="2"/>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4B343D" w:rsidTr="00820352">
        <w:tc>
          <w:tcPr>
            <w:tcW w:w="299"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3</w:t>
            </w:r>
          </w:p>
        </w:tc>
        <w:tc>
          <w:tcPr>
            <w:tcW w:w="530" w:type="pct"/>
          </w:tcPr>
          <w:p w:rsidR="00FC17E7"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 xml:space="preserve">K a s i </w:t>
            </w:r>
          </w:p>
          <w:p w:rsidR="001021A0"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35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3</w:t>
            </w:r>
          </w:p>
        </w:tc>
        <w:tc>
          <w:tcPr>
            <w:tcW w:w="35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4</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4</w:t>
            </w:r>
          </w:p>
        </w:tc>
        <w:tc>
          <w:tcPr>
            <w:tcW w:w="28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1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3</w:t>
            </w:r>
          </w:p>
        </w:tc>
        <w:tc>
          <w:tcPr>
            <w:tcW w:w="20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20" w:type="pct"/>
            <w:gridSpan w:val="2"/>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4B343D" w:rsidTr="00820352">
        <w:tc>
          <w:tcPr>
            <w:tcW w:w="299"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4</w:t>
            </w:r>
          </w:p>
        </w:tc>
        <w:tc>
          <w:tcPr>
            <w:tcW w:w="530" w:type="pct"/>
          </w:tcPr>
          <w:p w:rsidR="00FC17E7"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eastAsia="id-ID"/>
              </w:rPr>
              <w:t xml:space="preserve">Kasubag </w:t>
            </w:r>
          </w:p>
          <w:p w:rsidR="001021A0"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35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2</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1</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2</w:t>
            </w:r>
          </w:p>
        </w:tc>
        <w:tc>
          <w:tcPr>
            <w:tcW w:w="21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4B343D">
              <w:rPr>
                <w:rFonts w:ascii="Bookman Old Style" w:eastAsia="Times New Roman" w:hAnsi="Bookman Old Style" w:cs="Arial"/>
                <w:sz w:val="18"/>
                <w:szCs w:val="18"/>
                <w:lang w:eastAsia="id-ID"/>
              </w:rPr>
              <w:t>2</w:t>
            </w:r>
          </w:p>
        </w:tc>
        <w:tc>
          <w:tcPr>
            <w:tcW w:w="20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20" w:type="pct"/>
            <w:gridSpan w:val="2"/>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4B343D" w:rsidTr="00820352">
        <w:tc>
          <w:tcPr>
            <w:tcW w:w="299" w:type="pct"/>
          </w:tcPr>
          <w:p w:rsidR="00FC17E7" w:rsidRPr="004B343D"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5</w:t>
            </w:r>
          </w:p>
        </w:tc>
        <w:tc>
          <w:tcPr>
            <w:tcW w:w="530" w:type="pct"/>
          </w:tcPr>
          <w:p w:rsidR="00FC17E7"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 xml:space="preserve">Sttaf </w:t>
            </w:r>
          </w:p>
          <w:p w:rsidR="001021A0" w:rsidRPr="004B343D"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2</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6</w:t>
            </w:r>
          </w:p>
        </w:tc>
        <w:tc>
          <w:tcPr>
            <w:tcW w:w="35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2</w:t>
            </w: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9</w:t>
            </w:r>
          </w:p>
        </w:tc>
        <w:tc>
          <w:tcPr>
            <w:tcW w:w="284"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8"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1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1"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2</w:t>
            </w:r>
          </w:p>
        </w:tc>
        <w:tc>
          <w:tcPr>
            <w:tcW w:w="202" w:type="pct"/>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4B343D">
              <w:rPr>
                <w:rFonts w:ascii="Bookman Old Style" w:eastAsia="Times New Roman" w:hAnsi="Bookman Old Style" w:cs="Arial"/>
                <w:sz w:val="18"/>
                <w:szCs w:val="18"/>
                <w:lang w:val="en-US" w:eastAsia="id-ID"/>
              </w:rPr>
              <w:t>8</w:t>
            </w:r>
          </w:p>
        </w:tc>
        <w:tc>
          <w:tcPr>
            <w:tcW w:w="220" w:type="pct"/>
            <w:gridSpan w:val="2"/>
          </w:tcPr>
          <w:p w:rsidR="00FC17E7" w:rsidRPr="004B343D"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4B343D" w:rsidTr="00820352">
        <w:tc>
          <w:tcPr>
            <w:tcW w:w="829" w:type="pct"/>
            <w:gridSpan w:val="2"/>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Jumlah</w:t>
            </w:r>
          </w:p>
        </w:tc>
        <w:tc>
          <w:tcPr>
            <w:tcW w:w="284"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284"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6</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352"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10</w:t>
            </w:r>
          </w:p>
        </w:tc>
        <w:tc>
          <w:tcPr>
            <w:tcW w:w="358"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2</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17</w:t>
            </w:r>
          </w:p>
        </w:tc>
        <w:tc>
          <w:tcPr>
            <w:tcW w:w="284"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1</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1</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1</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4</w:t>
            </w:r>
          </w:p>
        </w:tc>
        <w:tc>
          <w:tcPr>
            <w:tcW w:w="288"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2</w:t>
            </w:r>
          </w:p>
        </w:tc>
        <w:tc>
          <w:tcPr>
            <w:tcW w:w="212"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2</w:t>
            </w:r>
          </w:p>
        </w:tc>
        <w:tc>
          <w:tcPr>
            <w:tcW w:w="281"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8</w:t>
            </w:r>
          </w:p>
        </w:tc>
        <w:tc>
          <w:tcPr>
            <w:tcW w:w="213" w:type="pct"/>
            <w:gridSpan w:val="2"/>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4B343D">
              <w:rPr>
                <w:rFonts w:ascii="Bookman Old Style" w:eastAsia="Times New Roman" w:hAnsi="Bookman Old Style" w:cs="Arial"/>
                <w:b/>
                <w:sz w:val="18"/>
                <w:szCs w:val="18"/>
                <w:lang w:val="en-US" w:eastAsia="id-ID"/>
              </w:rPr>
              <w:t>8</w:t>
            </w:r>
          </w:p>
        </w:tc>
        <w:tc>
          <w:tcPr>
            <w:tcW w:w="210" w:type="pct"/>
            <w:vAlign w:val="center"/>
          </w:tcPr>
          <w:p w:rsidR="00FC17E7" w:rsidRPr="004B343D"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p w:rsidR="001021A0" w:rsidRPr="004B343D" w:rsidRDefault="001021A0"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r>
    </w:tbl>
    <w:p w:rsidR="00D424DD" w:rsidRPr="004B343D" w:rsidRDefault="00D424DD" w:rsidP="00C74778">
      <w:pPr>
        <w:pStyle w:val="Caption"/>
        <w:spacing w:after="0"/>
        <w:jc w:val="left"/>
        <w:rPr>
          <w:rFonts w:ascii="Arial" w:eastAsiaTheme="minorHAnsi" w:hAnsi="Arial" w:cs="Arial"/>
          <w:bCs w:val="0"/>
          <w:i w:val="0"/>
          <w:sz w:val="20"/>
        </w:rPr>
      </w:pPr>
      <w:bookmarkStart w:id="0" w:name="_Toc398190035"/>
    </w:p>
    <w:p w:rsidR="000D5A5C" w:rsidRPr="004B343D" w:rsidRDefault="00A25916" w:rsidP="00246757">
      <w:pPr>
        <w:pStyle w:val="Caption"/>
        <w:spacing w:after="0"/>
        <w:rPr>
          <w:rFonts w:ascii="Bookman Old Style" w:eastAsiaTheme="minorHAnsi" w:hAnsi="Bookman Old Style" w:cs="Arial"/>
          <w:b/>
          <w:bCs w:val="0"/>
          <w:i w:val="0"/>
          <w:sz w:val="23"/>
          <w:szCs w:val="23"/>
          <w:lang w:val="id-ID"/>
        </w:rPr>
      </w:pPr>
      <w:r w:rsidRPr="004B343D">
        <w:rPr>
          <w:rFonts w:ascii="Bookman Old Style" w:eastAsiaTheme="minorHAnsi" w:hAnsi="Bookman Old Style" w:cs="Arial"/>
          <w:b/>
          <w:bCs w:val="0"/>
          <w:i w:val="0"/>
          <w:sz w:val="23"/>
          <w:szCs w:val="23"/>
        </w:rPr>
        <w:t>Tabel 2.2</w:t>
      </w:r>
      <w:r w:rsidR="00246757" w:rsidRPr="004B343D">
        <w:rPr>
          <w:rFonts w:ascii="Bookman Old Style" w:eastAsiaTheme="minorHAnsi" w:hAnsi="Bookman Old Style" w:cs="Arial"/>
          <w:b/>
          <w:bCs w:val="0"/>
          <w:i w:val="0"/>
          <w:sz w:val="23"/>
          <w:szCs w:val="23"/>
        </w:rPr>
        <w:br/>
      </w:r>
      <w:r w:rsidRPr="004B343D">
        <w:rPr>
          <w:rFonts w:ascii="Bookman Old Style" w:eastAsiaTheme="minorHAnsi" w:hAnsi="Bookman Old Style" w:cs="Arial"/>
          <w:b/>
          <w:bCs w:val="0"/>
          <w:i w:val="0"/>
          <w:sz w:val="23"/>
          <w:szCs w:val="23"/>
        </w:rPr>
        <w:t xml:space="preserve">Jumlah Pegawai </w:t>
      </w:r>
      <w:r w:rsidR="00D424DD" w:rsidRPr="004B343D">
        <w:rPr>
          <w:rFonts w:ascii="Bookman Old Style" w:eastAsiaTheme="minorHAnsi" w:hAnsi="Bookman Old Style" w:cs="Arial"/>
          <w:b/>
          <w:bCs w:val="0"/>
          <w:i w:val="0"/>
          <w:sz w:val="23"/>
          <w:szCs w:val="23"/>
        </w:rPr>
        <w:t xml:space="preserve">/ Karyawan </w:t>
      </w:r>
      <w:bookmarkEnd w:id="0"/>
      <w:r w:rsidR="00D424DD" w:rsidRPr="004B343D">
        <w:rPr>
          <w:rFonts w:ascii="Bookman Old Style" w:eastAsiaTheme="minorHAnsi" w:hAnsi="Bookman Old Style" w:cs="Arial"/>
          <w:b/>
          <w:bCs w:val="0"/>
          <w:i w:val="0"/>
          <w:sz w:val="23"/>
          <w:szCs w:val="23"/>
        </w:rPr>
        <w:t xml:space="preserve">Lingkup Kecamatan </w:t>
      </w:r>
      <w:r w:rsidR="00FC17E7" w:rsidRPr="004B343D">
        <w:rPr>
          <w:rFonts w:ascii="Bookman Old Style" w:eastAsia="Times New Roman" w:hAnsi="Bookman Old Style" w:cs="Arial"/>
          <w:b/>
          <w:i w:val="0"/>
          <w:sz w:val="23"/>
          <w:szCs w:val="23"/>
          <w:lang w:eastAsia="id-ID"/>
        </w:rPr>
        <w:t>Sale</w:t>
      </w:r>
      <w:r w:rsidR="006A1444" w:rsidRPr="004B343D">
        <w:rPr>
          <w:rFonts w:ascii="Bookman Old Style" w:eastAsiaTheme="minorHAnsi" w:hAnsi="Bookman Old Style" w:cs="Arial"/>
          <w:b/>
          <w:bCs w:val="0"/>
          <w:i w:val="0"/>
          <w:sz w:val="23"/>
          <w:szCs w:val="23"/>
          <w:lang w:val="id-ID"/>
        </w:rPr>
        <w:t xml:space="preserve"> tahun 2018</w:t>
      </w:r>
    </w:p>
    <w:p w:rsidR="00D4477D" w:rsidRPr="004B343D" w:rsidRDefault="00D4477D" w:rsidP="00D4477D">
      <w:pPr>
        <w:spacing w:after="0"/>
        <w:rPr>
          <w:lang w:val="en-US"/>
        </w:rPr>
      </w:pPr>
    </w:p>
    <w:tbl>
      <w:tblPr>
        <w:tblStyle w:val="TableGrid"/>
        <w:tblW w:w="5515" w:type="pct"/>
        <w:tblInd w:w="-162" w:type="dxa"/>
        <w:tblLayout w:type="fixed"/>
        <w:tblLook w:val="04A0" w:firstRow="1" w:lastRow="0" w:firstColumn="1" w:lastColumn="0" w:noHBand="0" w:noVBand="1"/>
      </w:tblPr>
      <w:tblGrid>
        <w:gridCol w:w="609"/>
        <w:gridCol w:w="1360"/>
        <w:gridCol w:w="567"/>
        <w:gridCol w:w="568"/>
        <w:gridCol w:w="567"/>
        <w:gridCol w:w="567"/>
        <w:gridCol w:w="567"/>
        <w:gridCol w:w="707"/>
        <w:gridCol w:w="723"/>
        <w:gridCol w:w="568"/>
        <w:gridCol w:w="568"/>
        <w:gridCol w:w="567"/>
        <w:gridCol w:w="568"/>
        <w:gridCol w:w="697"/>
        <w:gridCol w:w="565"/>
      </w:tblGrid>
      <w:tr w:rsidR="001021A0" w:rsidRPr="004B343D" w:rsidTr="00820352">
        <w:tc>
          <w:tcPr>
            <w:tcW w:w="312" w:type="pct"/>
            <w:vMerge w:val="restart"/>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4B343D">
              <w:rPr>
                <w:rFonts w:ascii="Bookman Old Style" w:hAnsi="Bookman Old Style" w:cs="Arial"/>
                <w:b/>
                <w:sz w:val="18"/>
                <w:szCs w:val="18"/>
              </w:rPr>
              <w:t>No</w:t>
            </w:r>
          </w:p>
        </w:tc>
        <w:tc>
          <w:tcPr>
            <w:tcW w:w="696" w:type="pct"/>
            <w:vMerge w:val="restart"/>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4B343D">
              <w:rPr>
                <w:rFonts w:ascii="Bookman Old Style" w:hAnsi="Bookman Old Style" w:cs="Arial"/>
                <w:b/>
                <w:sz w:val="18"/>
                <w:szCs w:val="18"/>
              </w:rPr>
              <w:t>Unit Kerja</w:t>
            </w:r>
          </w:p>
        </w:tc>
        <w:tc>
          <w:tcPr>
            <w:tcW w:w="581" w:type="pct"/>
            <w:gridSpan w:val="2"/>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Jenis Kelamin</w:t>
            </w:r>
          </w:p>
        </w:tc>
        <w:tc>
          <w:tcPr>
            <w:tcW w:w="1602" w:type="pct"/>
            <w:gridSpan w:val="5"/>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Pendidikan</w:t>
            </w:r>
          </w:p>
        </w:tc>
        <w:tc>
          <w:tcPr>
            <w:tcW w:w="1162" w:type="pct"/>
            <w:gridSpan w:val="4"/>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 xml:space="preserve">PNS </w:t>
            </w:r>
            <w:r w:rsidRPr="004B343D">
              <w:rPr>
                <w:rFonts w:ascii="Bookman Old Style" w:hAnsi="Bookman Old Style" w:cs="Arial"/>
                <w:b/>
                <w:sz w:val="18"/>
                <w:szCs w:val="18"/>
              </w:rPr>
              <w:t>Golongan</w:t>
            </w:r>
            <w:r w:rsidRPr="004B343D">
              <w:rPr>
                <w:rFonts w:ascii="Bookman Old Style" w:hAnsi="Bookman Old Style" w:cs="Arial"/>
                <w:b/>
                <w:sz w:val="18"/>
                <w:szCs w:val="18"/>
                <w:lang w:val="en-US"/>
              </w:rPr>
              <w:t xml:space="preserve"> / Ruang</w:t>
            </w:r>
          </w:p>
        </w:tc>
        <w:tc>
          <w:tcPr>
            <w:tcW w:w="357" w:type="pct"/>
            <w:vMerge w:val="restart"/>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THL</w:t>
            </w:r>
          </w:p>
        </w:tc>
        <w:tc>
          <w:tcPr>
            <w:tcW w:w="290" w:type="pct"/>
            <w:vMerge w:val="restart"/>
            <w:vAlign w:val="center"/>
          </w:tcPr>
          <w:p w:rsidR="00246757" w:rsidRPr="004B343D"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Ket</w:t>
            </w:r>
          </w:p>
        </w:tc>
      </w:tr>
      <w:tr w:rsidR="001021A0" w:rsidRPr="004B343D" w:rsidTr="00820352">
        <w:tc>
          <w:tcPr>
            <w:tcW w:w="312" w:type="pct"/>
            <w:vMerge/>
          </w:tcPr>
          <w:p w:rsidR="00246757" w:rsidRPr="004B343D"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696" w:type="pct"/>
            <w:vMerge/>
          </w:tcPr>
          <w:p w:rsidR="00246757" w:rsidRPr="004B343D"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90" w:type="pct"/>
            <w:vAlign w:val="center"/>
          </w:tcPr>
          <w:p w:rsidR="00246757" w:rsidRPr="004B343D" w:rsidRDefault="00C74778" w:rsidP="00C74778">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Lk</w:t>
            </w:r>
          </w:p>
        </w:tc>
        <w:tc>
          <w:tcPr>
            <w:tcW w:w="291" w:type="pct"/>
            <w:vAlign w:val="center"/>
          </w:tcPr>
          <w:p w:rsidR="00246757" w:rsidRPr="004B343D" w:rsidRDefault="00C74778"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Pr</w:t>
            </w:r>
          </w:p>
        </w:tc>
        <w:tc>
          <w:tcPr>
            <w:tcW w:w="290"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S2</w:t>
            </w:r>
          </w:p>
        </w:tc>
        <w:tc>
          <w:tcPr>
            <w:tcW w:w="290"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S1</w:t>
            </w:r>
          </w:p>
        </w:tc>
        <w:tc>
          <w:tcPr>
            <w:tcW w:w="290"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D3</w:t>
            </w:r>
          </w:p>
        </w:tc>
        <w:tc>
          <w:tcPr>
            <w:tcW w:w="362"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SLTA</w:t>
            </w:r>
          </w:p>
        </w:tc>
        <w:tc>
          <w:tcPr>
            <w:tcW w:w="369"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SLTP</w:t>
            </w:r>
          </w:p>
        </w:tc>
        <w:tc>
          <w:tcPr>
            <w:tcW w:w="291"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4B343D">
              <w:rPr>
                <w:rFonts w:ascii="Bookman Old Style" w:hAnsi="Bookman Old Style" w:cs="Arial"/>
                <w:b/>
                <w:sz w:val="18"/>
                <w:szCs w:val="18"/>
              </w:rPr>
              <w:t>IV</w:t>
            </w:r>
          </w:p>
        </w:tc>
        <w:tc>
          <w:tcPr>
            <w:tcW w:w="291"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4B343D">
              <w:rPr>
                <w:rFonts w:ascii="Bookman Old Style" w:hAnsi="Bookman Old Style" w:cs="Arial"/>
                <w:b/>
                <w:sz w:val="18"/>
                <w:szCs w:val="18"/>
              </w:rPr>
              <w:t>III</w:t>
            </w:r>
          </w:p>
        </w:tc>
        <w:tc>
          <w:tcPr>
            <w:tcW w:w="290" w:type="pct"/>
            <w:vAlign w:val="center"/>
          </w:tcPr>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4B343D">
              <w:rPr>
                <w:rFonts w:ascii="Bookman Old Style" w:hAnsi="Bookman Old Style" w:cs="Arial"/>
                <w:b/>
                <w:sz w:val="18"/>
                <w:szCs w:val="18"/>
              </w:rPr>
              <w:t>II</w:t>
            </w:r>
          </w:p>
        </w:tc>
        <w:tc>
          <w:tcPr>
            <w:tcW w:w="291" w:type="pct"/>
            <w:vAlign w:val="center"/>
          </w:tcPr>
          <w:p w:rsidR="001021A0" w:rsidRPr="004B343D"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p w:rsidR="00246757" w:rsidRPr="004B343D"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rPr>
              <w:t>I</w:t>
            </w:r>
          </w:p>
          <w:p w:rsidR="001021A0" w:rsidRPr="004B343D"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357" w:type="pct"/>
            <w:vMerge/>
          </w:tcPr>
          <w:p w:rsidR="00246757" w:rsidRPr="004B343D"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90" w:type="pct"/>
            <w:vMerge/>
          </w:tcPr>
          <w:p w:rsidR="00246757" w:rsidRPr="004B343D"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r>
      <w:tr w:rsidR="001021A0" w:rsidRPr="004B343D" w:rsidTr="00820352">
        <w:tc>
          <w:tcPr>
            <w:tcW w:w="312" w:type="pct"/>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4B343D">
              <w:rPr>
                <w:rFonts w:ascii="Bookman Old Style" w:hAnsi="Bookman Old Style" w:cs="Arial"/>
                <w:sz w:val="18"/>
                <w:szCs w:val="18"/>
              </w:rPr>
              <w:t>1</w:t>
            </w:r>
          </w:p>
        </w:tc>
        <w:tc>
          <w:tcPr>
            <w:tcW w:w="696" w:type="pct"/>
          </w:tcPr>
          <w:p w:rsidR="003F2BEA" w:rsidRPr="004B343D"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4B343D">
              <w:rPr>
                <w:rFonts w:ascii="Bookman Old Style" w:hAnsi="Bookman Old Style" w:cs="Arial"/>
                <w:sz w:val="18"/>
                <w:szCs w:val="18"/>
              </w:rPr>
              <w:t xml:space="preserve">Kecamatan </w:t>
            </w:r>
            <w:r w:rsidR="003A2035" w:rsidRPr="004B343D">
              <w:rPr>
                <w:rFonts w:ascii="Bookman Old Style" w:eastAsia="Times New Roman" w:hAnsi="Bookman Old Style" w:cs="Arial"/>
                <w:sz w:val="23"/>
                <w:szCs w:val="23"/>
                <w:lang w:val="en-US" w:eastAsia="id-ID"/>
              </w:rPr>
              <w:t>Sale</w:t>
            </w: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8</w:t>
            </w:r>
          </w:p>
        </w:tc>
        <w:tc>
          <w:tcPr>
            <w:tcW w:w="291" w:type="pct"/>
            <w:vAlign w:val="center"/>
          </w:tcPr>
          <w:p w:rsidR="003F2BEA" w:rsidRPr="004B343D"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1</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5</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62"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5</w:t>
            </w:r>
          </w:p>
        </w:tc>
        <w:tc>
          <w:tcPr>
            <w:tcW w:w="369"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2</w:t>
            </w:r>
          </w:p>
        </w:tc>
        <w:tc>
          <w:tcPr>
            <w:tcW w:w="291"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8</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357" w:type="pct"/>
            <w:vAlign w:val="center"/>
          </w:tcPr>
          <w:p w:rsidR="003F2BEA" w:rsidRPr="004B343D"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4B343D">
              <w:rPr>
                <w:rFonts w:ascii="Bookman Old Style" w:hAnsi="Bookman Old Style" w:cs="Arial"/>
                <w:sz w:val="18"/>
                <w:szCs w:val="18"/>
              </w:rPr>
              <w:t>4</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1021A0" w:rsidRPr="004B343D" w:rsidTr="00820352">
        <w:tc>
          <w:tcPr>
            <w:tcW w:w="312" w:type="pct"/>
          </w:tcPr>
          <w:p w:rsidR="00820352" w:rsidRPr="004B343D" w:rsidRDefault="0082035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p w:rsidR="003F2BEA" w:rsidRPr="004B343D" w:rsidRDefault="00834ADE"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2</w:t>
            </w:r>
          </w:p>
        </w:tc>
        <w:tc>
          <w:tcPr>
            <w:tcW w:w="696" w:type="pct"/>
          </w:tcPr>
          <w:p w:rsidR="00820352" w:rsidRPr="004B343D" w:rsidRDefault="00820352"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p>
          <w:p w:rsidR="003F2BEA" w:rsidRPr="004B343D" w:rsidRDefault="001021A0"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r w:rsidRPr="004B343D">
              <w:rPr>
                <w:rFonts w:ascii="Bookman Old Style" w:hAnsi="Bookman Old Style" w:cs="Arial"/>
                <w:sz w:val="18"/>
                <w:szCs w:val="18"/>
                <w:lang w:val="en-US"/>
              </w:rPr>
              <w:t>Sekdes PNS</w:t>
            </w:r>
          </w:p>
          <w:p w:rsidR="00820352" w:rsidRPr="004B343D" w:rsidRDefault="00820352"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p>
        </w:tc>
        <w:tc>
          <w:tcPr>
            <w:tcW w:w="290" w:type="pct"/>
            <w:vAlign w:val="center"/>
          </w:tcPr>
          <w:p w:rsidR="003F2BEA" w:rsidRPr="004B343D"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9</w:t>
            </w: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1</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62"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5</w:t>
            </w:r>
          </w:p>
        </w:tc>
        <w:tc>
          <w:tcPr>
            <w:tcW w:w="369"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2</w:t>
            </w: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4B343D">
              <w:rPr>
                <w:rFonts w:ascii="Bookman Old Style" w:hAnsi="Bookman Old Style" w:cs="Arial"/>
                <w:sz w:val="18"/>
                <w:szCs w:val="18"/>
                <w:lang w:val="en-US"/>
              </w:rPr>
              <w:t>8</w:t>
            </w: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357"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1021A0" w:rsidRPr="004B343D" w:rsidTr="00820352">
        <w:tc>
          <w:tcPr>
            <w:tcW w:w="312" w:type="pct"/>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696" w:type="pct"/>
          </w:tcPr>
          <w:p w:rsidR="00820352" w:rsidRPr="004B343D" w:rsidRDefault="00820352" w:rsidP="00820352">
            <w:pPr>
              <w:pStyle w:val="ListParagraph"/>
              <w:tabs>
                <w:tab w:val="left" w:pos="709"/>
                <w:tab w:val="left" w:pos="7875"/>
              </w:tabs>
              <w:spacing w:after="0" w:line="240" w:lineRule="auto"/>
              <w:jc w:val="center"/>
              <w:outlineLvl w:val="0"/>
              <w:rPr>
                <w:rFonts w:ascii="Bookman Old Style" w:hAnsi="Bookman Old Style" w:cs="Arial"/>
                <w:b/>
                <w:sz w:val="18"/>
                <w:szCs w:val="18"/>
                <w:lang w:val="en-US"/>
              </w:rPr>
            </w:pPr>
          </w:p>
          <w:p w:rsidR="001021A0" w:rsidRPr="004B343D" w:rsidRDefault="00820352" w:rsidP="00820352">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JUMLAH</w:t>
            </w:r>
          </w:p>
          <w:p w:rsidR="003F2BEA" w:rsidRPr="004B343D" w:rsidRDefault="003F2BEA" w:rsidP="00820352">
            <w:pPr>
              <w:pStyle w:val="ListParagraph"/>
              <w:tabs>
                <w:tab w:val="left" w:pos="709"/>
                <w:tab w:val="left" w:pos="7875"/>
              </w:tabs>
              <w:spacing w:after="0" w:line="240" w:lineRule="auto"/>
              <w:ind w:left="0"/>
              <w:outlineLvl w:val="0"/>
              <w:rPr>
                <w:rFonts w:ascii="Bookman Old Style" w:hAnsi="Bookman Old Style" w:cs="Arial"/>
                <w:b/>
                <w:sz w:val="18"/>
                <w:szCs w:val="18"/>
                <w:lang w:val="en-US"/>
              </w:rPr>
            </w:pP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17</w:t>
            </w:r>
          </w:p>
        </w:tc>
        <w:tc>
          <w:tcPr>
            <w:tcW w:w="291" w:type="pct"/>
            <w:vAlign w:val="center"/>
          </w:tcPr>
          <w:p w:rsidR="003F2BEA" w:rsidRPr="004B343D"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1</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6</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362"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1</w:t>
            </w:r>
            <w:r w:rsidR="00246757" w:rsidRPr="004B343D">
              <w:rPr>
                <w:rFonts w:ascii="Bookman Old Style" w:hAnsi="Bookman Old Style" w:cs="Arial"/>
                <w:b/>
                <w:sz w:val="18"/>
                <w:szCs w:val="18"/>
                <w:lang w:val="en-US"/>
              </w:rPr>
              <w:t>0</w:t>
            </w:r>
          </w:p>
        </w:tc>
        <w:tc>
          <w:tcPr>
            <w:tcW w:w="369"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2</w:t>
            </w:r>
          </w:p>
        </w:tc>
        <w:tc>
          <w:tcPr>
            <w:tcW w:w="291"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2</w:t>
            </w:r>
          </w:p>
        </w:tc>
        <w:tc>
          <w:tcPr>
            <w:tcW w:w="291"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8</w:t>
            </w:r>
          </w:p>
        </w:tc>
        <w:tc>
          <w:tcPr>
            <w:tcW w:w="290"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8</w:t>
            </w:r>
          </w:p>
        </w:tc>
        <w:tc>
          <w:tcPr>
            <w:tcW w:w="291"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p>
        </w:tc>
        <w:tc>
          <w:tcPr>
            <w:tcW w:w="357" w:type="pct"/>
            <w:vAlign w:val="center"/>
          </w:tcPr>
          <w:p w:rsidR="003F2BEA" w:rsidRPr="004B343D"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4B343D">
              <w:rPr>
                <w:rFonts w:ascii="Bookman Old Style" w:hAnsi="Bookman Old Style" w:cs="Arial"/>
                <w:b/>
                <w:sz w:val="18"/>
                <w:szCs w:val="18"/>
                <w:lang w:val="en-US"/>
              </w:rPr>
              <w:t>4</w:t>
            </w:r>
          </w:p>
        </w:tc>
        <w:tc>
          <w:tcPr>
            <w:tcW w:w="290" w:type="pct"/>
            <w:vAlign w:val="center"/>
          </w:tcPr>
          <w:p w:rsidR="003F2BEA" w:rsidRPr="004B343D"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p w:rsidR="001021A0" w:rsidRPr="004B343D"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bl>
    <w:p w:rsidR="00B072A4" w:rsidRPr="004B343D" w:rsidRDefault="00B072A4" w:rsidP="00FE6F83">
      <w:pPr>
        <w:autoSpaceDE w:val="0"/>
        <w:autoSpaceDN w:val="0"/>
        <w:adjustRightInd w:val="0"/>
        <w:spacing w:after="0" w:line="360" w:lineRule="auto"/>
        <w:jc w:val="both"/>
        <w:rPr>
          <w:rFonts w:ascii="Arial" w:eastAsia="Times New Roman" w:hAnsi="Arial" w:cs="Arial"/>
          <w:lang w:eastAsia="id-ID"/>
        </w:rPr>
      </w:pPr>
    </w:p>
    <w:p w:rsidR="00AD5DA3" w:rsidRPr="004B343D" w:rsidRDefault="00AD5DA3" w:rsidP="00AD5DA3">
      <w:pPr>
        <w:autoSpaceDE w:val="0"/>
        <w:autoSpaceDN w:val="0"/>
        <w:adjustRightInd w:val="0"/>
        <w:spacing w:after="0" w:line="360" w:lineRule="auto"/>
        <w:jc w:val="both"/>
        <w:rPr>
          <w:rFonts w:ascii="Arial" w:eastAsia="Times New Roman" w:hAnsi="Arial" w:cs="Arial"/>
          <w:lang w:val="en-US" w:eastAsia="id-ID"/>
        </w:rPr>
      </w:pPr>
    </w:p>
    <w:p w:rsidR="003470F7" w:rsidRPr="004B343D" w:rsidRDefault="003470F7" w:rsidP="00AD5DA3">
      <w:pPr>
        <w:autoSpaceDE w:val="0"/>
        <w:autoSpaceDN w:val="0"/>
        <w:adjustRightInd w:val="0"/>
        <w:spacing w:after="0" w:line="360" w:lineRule="auto"/>
        <w:jc w:val="both"/>
        <w:rPr>
          <w:rFonts w:ascii="Arial" w:eastAsia="Times New Roman" w:hAnsi="Arial" w:cs="Arial"/>
          <w:lang w:val="en-US" w:eastAsia="id-ID"/>
        </w:rPr>
      </w:pPr>
    </w:p>
    <w:p w:rsidR="003470F7" w:rsidRPr="004B343D" w:rsidRDefault="003470F7" w:rsidP="00AD5DA3">
      <w:pPr>
        <w:autoSpaceDE w:val="0"/>
        <w:autoSpaceDN w:val="0"/>
        <w:adjustRightInd w:val="0"/>
        <w:spacing w:after="0" w:line="360" w:lineRule="auto"/>
        <w:jc w:val="both"/>
        <w:rPr>
          <w:rFonts w:ascii="Arial" w:eastAsia="Times New Roman" w:hAnsi="Arial" w:cs="Arial"/>
          <w:lang w:val="en-US" w:eastAsia="id-ID"/>
        </w:rPr>
        <w:sectPr w:rsidR="003470F7" w:rsidRPr="004B343D" w:rsidSect="00C74778">
          <w:type w:val="continuous"/>
          <w:pgSz w:w="12240" w:h="20160" w:code="5"/>
          <w:pgMar w:top="1440" w:right="1440" w:bottom="3600" w:left="2160" w:header="706" w:footer="706" w:gutter="0"/>
          <w:cols w:space="708"/>
          <w:docGrid w:linePitch="360"/>
        </w:sectPr>
      </w:pPr>
    </w:p>
    <w:p w:rsidR="00EE2B9D" w:rsidRPr="004B343D"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4B343D">
        <w:rPr>
          <w:rFonts w:ascii="Bookman Old Style" w:eastAsia="Times New Roman" w:hAnsi="Bookman Old Style" w:cs="Arial"/>
          <w:b/>
          <w:sz w:val="23"/>
          <w:szCs w:val="23"/>
          <w:lang w:val="en-US" w:eastAsia="id-ID"/>
        </w:rPr>
        <w:lastRenderedPageBreak/>
        <w:t>Sumberdaya  Aset / Sarana dan Prasara</w:t>
      </w:r>
      <w:r w:rsidR="001B603E" w:rsidRPr="004B343D">
        <w:rPr>
          <w:rFonts w:ascii="Bookman Old Style" w:eastAsia="Times New Roman" w:hAnsi="Bookman Old Style" w:cs="Arial"/>
          <w:b/>
          <w:sz w:val="23"/>
          <w:szCs w:val="23"/>
          <w:lang w:eastAsia="id-ID"/>
        </w:rPr>
        <w:t>na</w:t>
      </w:r>
    </w:p>
    <w:p w:rsidR="00436B4E" w:rsidRPr="004B343D" w:rsidRDefault="00436B4E" w:rsidP="00FE6F83">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Sedangkan </w:t>
      </w:r>
      <w:r w:rsidR="004F71F9" w:rsidRPr="004B343D">
        <w:rPr>
          <w:rFonts w:ascii="Bookman Old Style" w:eastAsia="Times New Roman" w:hAnsi="Bookman Old Style" w:cs="Arial"/>
          <w:sz w:val="23"/>
          <w:szCs w:val="23"/>
          <w:lang w:val="en-US" w:eastAsia="id-ID"/>
        </w:rPr>
        <w:t>semberdaya aset/sarpras ke</w:t>
      </w:r>
      <w:r w:rsidRPr="004B343D">
        <w:rPr>
          <w:rFonts w:ascii="Bookman Old Style" w:eastAsia="Times New Roman" w:hAnsi="Bookman Old Style" w:cs="Arial"/>
          <w:sz w:val="23"/>
          <w:szCs w:val="23"/>
          <w:lang w:eastAsia="id-ID"/>
        </w:rPr>
        <w:t xml:space="preserve">lengkapan </w:t>
      </w:r>
      <w:r w:rsidR="00EE2B9D" w:rsidRPr="004B343D">
        <w:rPr>
          <w:rFonts w:ascii="Bookman Old Style" w:eastAsia="Times New Roman" w:hAnsi="Bookman Old Style" w:cs="Arial"/>
          <w:sz w:val="23"/>
          <w:szCs w:val="23"/>
          <w:lang w:val="en-US" w:eastAsia="id-ID"/>
        </w:rPr>
        <w:t xml:space="preserve">dan sarana pendukung kerja </w:t>
      </w:r>
      <w:r w:rsidR="00FE6F83" w:rsidRPr="004B343D">
        <w:rPr>
          <w:rFonts w:ascii="Bookman Old Style" w:eastAsia="Times New Roman" w:hAnsi="Bookman Old Style" w:cs="Arial"/>
          <w:sz w:val="23"/>
          <w:szCs w:val="23"/>
          <w:lang w:eastAsia="id-ID"/>
        </w:rPr>
        <w:t>Kecamatan</w:t>
      </w:r>
      <w:r w:rsidR="001B603E" w:rsidRPr="004B343D">
        <w:rPr>
          <w:rFonts w:ascii="Bookman Old Style" w:eastAsia="Times New Roman" w:hAnsi="Bookman Old Style" w:cs="Arial"/>
          <w:sz w:val="23"/>
          <w:szCs w:val="23"/>
          <w:lang w:eastAsia="id-ID"/>
        </w:rPr>
        <w:t xml:space="preserve"> </w:t>
      </w:r>
      <w:r w:rsidR="0064542F" w:rsidRPr="004B343D">
        <w:rPr>
          <w:rFonts w:ascii="Bookman Old Style" w:eastAsia="Times New Roman" w:hAnsi="Bookman Old Style" w:cs="Arial"/>
          <w:sz w:val="23"/>
          <w:szCs w:val="23"/>
          <w:lang w:val="en-US" w:eastAsia="id-ID"/>
        </w:rPr>
        <w:t>Sale</w:t>
      </w:r>
      <w:r w:rsidRPr="004B343D">
        <w:rPr>
          <w:rFonts w:ascii="Bookman Old Style" w:eastAsia="Times New Roman" w:hAnsi="Bookman Old Style" w:cs="Arial"/>
          <w:sz w:val="23"/>
          <w:szCs w:val="23"/>
          <w:lang w:eastAsia="id-ID"/>
        </w:rPr>
        <w:t xml:space="preserve"> memiliki kekayaan/aset peralatan, sarana dan prasarana sebagai pendukung pelaksanaan tugas, denga</w:t>
      </w:r>
      <w:r w:rsidR="004F71F9" w:rsidRPr="004B343D">
        <w:rPr>
          <w:rFonts w:ascii="Bookman Old Style" w:eastAsia="Times New Roman" w:hAnsi="Bookman Old Style" w:cs="Arial"/>
          <w:sz w:val="23"/>
          <w:szCs w:val="23"/>
          <w:lang w:eastAsia="id-ID"/>
        </w:rPr>
        <w:t xml:space="preserve">n rincian sebagaimana dalam </w:t>
      </w:r>
      <w:r w:rsidR="004F71F9" w:rsidRPr="004B343D">
        <w:rPr>
          <w:rFonts w:ascii="Bookman Old Style" w:eastAsia="Times New Roman" w:hAnsi="Bookman Old Style" w:cs="Arial"/>
          <w:sz w:val="23"/>
          <w:szCs w:val="23"/>
          <w:lang w:val="en-US" w:eastAsia="id-ID"/>
        </w:rPr>
        <w:t xml:space="preserve">Tabel </w:t>
      </w:r>
      <w:r w:rsidRPr="004B343D">
        <w:rPr>
          <w:rFonts w:ascii="Bookman Old Style" w:eastAsia="Times New Roman" w:hAnsi="Bookman Old Style" w:cs="Arial"/>
          <w:sz w:val="23"/>
          <w:szCs w:val="23"/>
          <w:lang w:eastAsia="id-ID"/>
        </w:rPr>
        <w:t xml:space="preserve"> Inventaris </w:t>
      </w:r>
      <w:r w:rsidR="004F71F9" w:rsidRPr="004B343D">
        <w:rPr>
          <w:rFonts w:ascii="Bookman Old Style" w:eastAsia="Times New Roman" w:hAnsi="Bookman Old Style" w:cs="Arial"/>
          <w:sz w:val="23"/>
          <w:szCs w:val="23"/>
          <w:lang w:val="en-US" w:eastAsia="id-ID"/>
        </w:rPr>
        <w:t xml:space="preserve"> dalam Tabel 2.3</w:t>
      </w:r>
      <w:r w:rsidR="00EE2B9D"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eastAsia="id-ID"/>
        </w:rPr>
        <w:t>meliputi :</w:t>
      </w:r>
    </w:p>
    <w:p w:rsidR="003470F7" w:rsidRPr="004B343D"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Pr="004B343D"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Pr="004B343D"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Pr="004B343D" w:rsidRDefault="003470F7" w:rsidP="00341A34">
      <w:pPr>
        <w:autoSpaceDE w:val="0"/>
        <w:autoSpaceDN w:val="0"/>
        <w:adjustRightInd w:val="0"/>
        <w:spacing w:before="100" w:beforeAutospacing="1" w:after="0" w:line="240" w:lineRule="auto"/>
        <w:rPr>
          <w:rFonts w:ascii="Bookman Old Style" w:eastAsia="Times New Roman" w:hAnsi="Bookman Old Style" w:cs="Arial"/>
          <w:b/>
          <w:bCs/>
          <w:color w:val="000000"/>
          <w:sz w:val="23"/>
          <w:szCs w:val="23"/>
          <w:lang w:val="en-US" w:eastAsia="id-ID"/>
        </w:rPr>
      </w:pPr>
    </w:p>
    <w:p w:rsidR="00D4477D" w:rsidRPr="004B343D" w:rsidRDefault="004F71F9" w:rsidP="007D6B71">
      <w:pPr>
        <w:autoSpaceDE w:val="0"/>
        <w:autoSpaceDN w:val="0"/>
        <w:adjustRightInd w:val="0"/>
        <w:spacing w:before="100" w:beforeAutospacing="1" w:after="0" w:line="240" w:lineRule="auto"/>
        <w:jc w:val="center"/>
        <w:rPr>
          <w:rFonts w:ascii="Bookman Old Style" w:eastAsia="Times New Roman" w:hAnsi="Bookman Old Style" w:cs="Arial"/>
          <w:b/>
          <w:sz w:val="23"/>
          <w:szCs w:val="23"/>
          <w:lang w:val="en-US" w:eastAsia="id-ID"/>
        </w:rPr>
      </w:pPr>
      <w:r w:rsidRPr="004B343D">
        <w:rPr>
          <w:rFonts w:ascii="Bookman Old Style" w:eastAsia="Times New Roman" w:hAnsi="Bookman Old Style" w:cs="Arial"/>
          <w:b/>
          <w:bCs/>
          <w:color w:val="000000"/>
          <w:sz w:val="23"/>
          <w:szCs w:val="23"/>
          <w:lang w:val="en-US" w:eastAsia="id-ID"/>
        </w:rPr>
        <w:lastRenderedPageBreak/>
        <w:t xml:space="preserve">Tabel </w:t>
      </w:r>
      <w:r w:rsidR="00D4477D" w:rsidRPr="004B343D">
        <w:rPr>
          <w:rFonts w:ascii="Bookman Old Style" w:eastAsia="Times New Roman" w:hAnsi="Bookman Old Style" w:cs="Arial"/>
          <w:b/>
          <w:bCs/>
          <w:color w:val="000000"/>
          <w:sz w:val="23"/>
          <w:szCs w:val="23"/>
          <w:lang w:val="en-US" w:eastAsia="id-ID"/>
        </w:rPr>
        <w:t>2.3</w:t>
      </w:r>
      <w:r w:rsidR="00D4477D" w:rsidRPr="004B343D">
        <w:rPr>
          <w:rFonts w:ascii="Bookman Old Style" w:eastAsia="Times New Roman" w:hAnsi="Bookman Old Style" w:cs="Arial"/>
          <w:b/>
          <w:bCs/>
          <w:color w:val="000000"/>
          <w:sz w:val="23"/>
          <w:szCs w:val="23"/>
          <w:lang w:val="en-US" w:eastAsia="id-ID"/>
        </w:rPr>
        <w:br/>
      </w:r>
      <w:r w:rsidR="00D4477D" w:rsidRPr="004B343D">
        <w:rPr>
          <w:rFonts w:ascii="Bookman Old Style" w:eastAsia="Times New Roman" w:hAnsi="Bookman Old Style" w:cs="Arial"/>
          <w:b/>
          <w:bCs/>
          <w:color w:val="000000"/>
          <w:sz w:val="23"/>
          <w:szCs w:val="23"/>
          <w:lang w:eastAsia="id-ID"/>
        </w:rPr>
        <w:t xml:space="preserve">Daftar Inventaris Sarana Dan </w:t>
      </w:r>
      <w:proofErr w:type="gramStart"/>
      <w:r w:rsidR="00D4477D" w:rsidRPr="004B343D">
        <w:rPr>
          <w:rFonts w:ascii="Bookman Old Style" w:eastAsia="Times New Roman" w:hAnsi="Bookman Old Style" w:cs="Arial"/>
          <w:b/>
          <w:bCs/>
          <w:color w:val="000000"/>
          <w:sz w:val="23"/>
          <w:szCs w:val="23"/>
          <w:lang w:val="en-US" w:eastAsia="id-ID"/>
        </w:rPr>
        <w:t>Prasara</w:t>
      </w:r>
      <w:r w:rsidR="00D4477D" w:rsidRPr="004B343D">
        <w:rPr>
          <w:rFonts w:ascii="Bookman Old Style" w:eastAsia="Times New Roman" w:hAnsi="Bookman Old Style" w:cs="Arial"/>
          <w:b/>
          <w:bCs/>
          <w:color w:val="000000"/>
          <w:sz w:val="23"/>
          <w:szCs w:val="23"/>
          <w:lang w:eastAsia="id-ID"/>
        </w:rPr>
        <w:t xml:space="preserve">na </w:t>
      </w:r>
      <w:r w:rsidR="00D4477D" w:rsidRPr="004B343D">
        <w:rPr>
          <w:rFonts w:ascii="Bookman Old Style" w:eastAsia="Times New Roman" w:hAnsi="Bookman Old Style" w:cs="Arial"/>
          <w:b/>
          <w:bCs/>
          <w:color w:val="000000"/>
          <w:sz w:val="23"/>
          <w:szCs w:val="23"/>
          <w:lang w:val="en-US" w:eastAsia="id-ID"/>
        </w:rPr>
        <w:t xml:space="preserve"> Kecamatan</w:t>
      </w:r>
      <w:proofErr w:type="gramEnd"/>
      <w:r w:rsidR="00D4477D" w:rsidRPr="004B343D">
        <w:rPr>
          <w:rFonts w:ascii="Bookman Old Style" w:eastAsia="Times New Roman" w:hAnsi="Bookman Old Style" w:cs="Arial"/>
          <w:b/>
          <w:bCs/>
          <w:color w:val="000000"/>
          <w:sz w:val="23"/>
          <w:szCs w:val="23"/>
          <w:lang w:val="en-US" w:eastAsia="id-ID"/>
        </w:rPr>
        <w:t xml:space="preserve">  </w:t>
      </w:r>
      <w:r w:rsidR="0064542F" w:rsidRPr="004B343D">
        <w:rPr>
          <w:rFonts w:ascii="Bookman Old Style" w:eastAsia="Times New Roman" w:hAnsi="Bookman Old Style" w:cs="Arial"/>
          <w:b/>
          <w:sz w:val="23"/>
          <w:szCs w:val="23"/>
          <w:lang w:val="en-US" w:eastAsia="id-ID"/>
        </w:rPr>
        <w:t>Sale</w:t>
      </w:r>
    </w:p>
    <w:p w:rsidR="003470F7" w:rsidRPr="004B343D"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sz w:val="23"/>
          <w:szCs w:val="23"/>
          <w:lang w:val="en-US" w:eastAsia="id-ID"/>
        </w:rPr>
      </w:pPr>
    </w:p>
    <w:tbl>
      <w:tblPr>
        <w:tblStyle w:val="TableGrid"/>
        <w:tblW w:w="0" w:type="auto"/>
        <w:tblInd w:w="108" w:type="dxa"/>
        <w:tblLook w:val="04A0" w:firstRow="1" w:lastRow="0" w:firstColumn="1" w:lastColumn="0" w:noHBand="0" w:noVBand="1"/>
      </w:tblPr>
      <w:tblGrid>
        <w:gridCol w:w="851"/>
        <w:gridCol w:w="3427"/>
        <w:gridCol w:w="2193"/>
        <w:gridCol w:w="1893"/>
      </w:tblGrid>
      <w:tr w:rsidR="00731A5F" w:rsidRPr="004B343D" w:rsidTr="003470F7">
        <w:trPr>
          <w:trHeight w:val="623"/>
        </w:trPr>
        <w:tc>
          <w:tcPr>
            <w:tcW w:w="851" w:type="dxa"/>
            <w:vAlign w:val="center"/>
          </w:tcPr>
          <w:p w:rsidR="00731A5F" w:rsidRPr="004B343D" w:rsidRDefault="00731A5F" w:rsidP="00AB516D">
            <w:pPr>
              <w:jc w:val="center"/>
              <w:rPr>
                <w:b/>
                <w:bCs/>
                <w:sz w:val="24"/>
                <w:szCs w:val="24"/>
                <w:lang w:val="en-US"/>
              </w:rPr>
            </w:pPr>
            <w:r w:rsidRPr="004B343D">
              <w:rPr>
                <w:b/>
                <w:bCs/>
                <w:sz w:val="24"/>
                <w:szCs w:val="24"/>
                <w:lang w:val="en-US"/>
              </w:rPr>
              <w:t>No</w:t>
            </w:r>
          </w:p>
        </w:tc>
        <w:tc>
          <w:tcPr>
            <w:tcW w:w="3427" w:type="dxa"/>
            <w:vAlign w:val="center"/>
          </w:tcPr>
          <w:p w:rsidR="00731A5F" w:rsidRPr="004B343D" w:rsidRDefault="003470F7" w:rsidP="003470F7">
            <w:pPr>
              <w:jc w:val="center"/>
              <w:rPr>
                <w:b/>
                <w:bCs/>
                <w:sz w:val="24"/>
                <w:szCs w:val="24"/>
                <w:lang w:val="en-US"/>
              </w:rPr>
            </w:pPr>
            <w:r w:rsidRPr="004B343D">
              <w:rPr>
                <w:b/>
                <w:bCs/>
                <w:sz w:val="24"/>
                <w:szCs w:val="24"/>
                <w:lang w:val="en-US"/>
              </w:rPr>
              <w:t>Nama Barang/</w:t>
            </w:r>
            <w:r w:rsidR="00731A5F" w:rsidRPr="004B343D">
              <w:rPr>
                <w:b/>
                <w:bCs/>
                <w:sz w:val="24"/>
                <w:szCs w:val="24"/>
                <w:lang w:val="en-US"/>
              </w:rPr>
              <w:t>Jenis Barang</w:t>
            </w:r>
          </w:p>
        </w:tc>
        <w:tc>
          <w:tcPr>
            <w:tcW w:w="2193" w:type="dxa"/>
            <w:vAlign w:val="center"/>
          </w:tcPr>
          <w:p w:rsidR="00731A5F" w:rsidRPr="004B343D" w:rsidRDefault="00731A5F" w:rsidP="00AD5DA3">
            <w:pPr>
              <w:jc w:val="center"/>
              <w:rPr>
                <w:b/>
                <w:bCs/>
                <w:sz w:val="24"/>
                <w:szCs w:val="24"/>
                <w:lang w:val="en-US"/>
              </w:rPr>
            </w:pPr>
            <w:r w:rsidRPr="004B343D">
              <w:rPr>
                <w:b/>
                <w:bCs/>
                <w:sz w:val="24"/>
                <w:szCs w:val="24"/>
                <w:lang w:val="en-US"/>
              </w:rPr>
              <w:t>Jumlah Barang</w:t>
            </w:r>
          </w:p>
        </w:tc>
        <w:tc>
          <w:tcPr>
            <w:tcW w:w="1893" w:type="dxa"/>
            <w:vAlign w:val="center"/>
          </w:tcPr>
          <w:p w:rsidR="00731A5F" w:rsidRPr="004B343D" w:rsidRDefault="00731A5F" w:rsidP="00AB516D">
            <w:pPr>
              <w:jc w:val="center"/>
              <w:rPr>
                <w:b/>
                <w:bCs/>
                <w:sz w:val="24"/>
                <w:szCs w:val="24"/>
                <w:lang w:val="en-US"/>
              </w:rPr>
            </w:pPr>
            <w:r w:rsidRPr="004B343D">
              <w:rPr>
                <w:b/>
                <w:bCs/>
                <w:sz w:val="24"/>
                <w:szCs w:val="24"/>
                <w:lang w:val="en-US"/>
              </w:rPr>
              <w:t>Ket.</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w:t>
            </w:r>
          </w:p>
        </w:tc>
        <w:tc>
          <w:tcPr>
            <w:tcW w:w="3427" w:type="dxa"/>
            <w:vAlign w:val="center"/>
          </w:tcPr>
          <w:p w:rsidR="00731A5F" w:rsidRPr="004B343D" w:rsidRDefault="00731A5F" w:rsidP="00AB516D">
            <w:pPr>
              <w:rPr>
                <w:sz w:val="24"/>
                <w:szCs w:val="24"/>
                <w:lang w:val="en-US"/>
              </w:rPr>
            </w:pPr>
            <w:r w:rsidRPr="004B343D">
              <w:rPr>
                <w:sz w:val="24"/>
                <w:szCs w:val="24"/>
                <w:lang w:val="en-US"/>
              </w:rPr>
              <w:t>Bangku Tunggu</w:t>
            </w:r>
          </w:p>
        </w:tc>
        <w:tc>
          <w:tcPr>
            <w:tcW w:w="2193" w:type="dxa"/>
            <w:vAlign w:val="center"/>
          </w:tcPr>
          <w:p w:rsidR="00731A5F" w:rsidRPr="004B343D" w:rsidRDefault="00731A5F" w:rsidP="00AB516D">
            <w:pPr>
              <w:rPr>
                <w:sz w:val="24"/>
                <w:szCs w:val="24"/>
                <w:lang w:val="en-US"/>
              </w:rPr>
            </w:pPr>
            <w:r w:rsidRPr="004B343D">
              <w:rPr>
                <w:sz w:val="24"/>
                <w:szCs w:val="24"/>
                <w:lang w:val="en-US"/>
              </w:rPr>
              <w:t>2 buah</w:t>
            </w:r>
          </w:p>
        </w:tc>
        <w:tc>
          <w:tcPr>
            <w:tcW w:w="1893" w:type="dxa"/>
            <w:vAlign w:val="center"/>
          </w:tcPr>
          <w:p w:rsidR="00731A5F" w:rsidRPr="004B343D" w:rsidRDefault="00731A5F" w:rsidP="00AB516D">
            <w:pPr>
              <w:rPr>
                <w:sz w:val="24"/>
                <w:szCs w:val="24"/>
                <w:lang w:val="en-US"/>
              </w:rPr>
            </w:pPr>
            <w:r w:rsidRPr="004B343D">
              <w:rPr>
                <w:sz w:val="24"/>
                <w:szCs w:val="24"/>
                <w:lang w:val="en-US"/>
              </w:rPr>
              <w:t>Kurang 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w:t>
            </w:r>
          </w:p>
        </w:tc>
        <w:tc>
          <w:tcPr>
            <w:tcW w:w="3427" w:type="dxa"/>
            <w:vAlign w:val="center"/>
          </w:tcPr>
          <w:p w:rsidR="00731A5F" w:rsidRPr="004B343D" w:rsidRDefault="00731A5F" w:rsidP="00AB516D">
            <w:pPr>
              <w:rPr>
                <w:sz w:val="24"/>
                <w:szCs w:val="24"/>
                <w:lang w:val="en-US"/>
              </w:rPr>
            </w:pPr>
            <w:r w:rsidRPr="004B343D">
              <w:rPr>
                <w:sz w:val="24"/>
                <w:szCs w:val="24"/>
                <w:lang w:val="en-US"/>
              </w:rPr>
              <w:t>Kursi Rapat</w:t>
            </w:r>
          </w:p>
        </w:tc>
        <w:tc>
          <w:tcPr>
            <w:tcW w:w="2193" w:type="dxa"/>
            <w:vAlign w:val="center"/>
          </w:tcPr>
          <w:p w:rsidR="00731A5F" w:rsidRPr="004B343D" w:rsidRDefault="00731A5F" w:rsidP="00AB516D">
            <w:pPr>
              <w:rPr>
                <w:sz w:val="24"/>
                <w:szCs w:val="24"/>
                <w:lang w:val="en-US"/>
              </w:rPr>
            </w:pPr>
            <w:r w:rsidRPr="004B343D">
              <w:rPr>
                <w:sz w:val="24"/>
                <w:szCs w:val="24"/>
                <w:lang w:val="en-US"/>
              </w:rPr>
              <w:t>40 buah</w:t>
            </w:r>
          </w:p>
        </w:tc>
        <w:tc>
          <w:tcPr>
            <w:tcW w:w="1893" w:type="dxa"/>
            <w:vAlign w:val="center"/>
          </w:tcPr>
          <w:p w:rsidR="00731A5F" w:rsidRPr="004B343D" w:rsidRDefault="00731A5F" w:rsidP="00AB516D">
            <w:pPr>
              <w:rPr>
                <w:sz w:val="24"/>
                <w:szCs w:val="24"/>
                <w:lang w:val="en-US"/>
              </w:rPr>
            </w:pPr>
            <w:r w:rsidRPr="004B343D">
              <w:rPr>
                <w:sz w:val="24"/>
                <w:szCs w:val="24"/>
                <w:lang w:val="en-US"/>
              </w:rPr>
              <w:t>Kurang 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w:t>
            </w:r>
          </w:p>
        </w:tc>
        <w:tc>
          <w:tcPr>
            <w:tcW w:w="3427" w:type="dxa"/>
            <w:vAlign w:val="center"/>
          </w:tcPr>
          <w:p w:rsidR="00731A5F" w:rsidRPr="004B343D" w:rsidRDefault="00731A5F" w:rsidP="00AB516D">
            <w:pPr>
              <w:rPr>
                <w:sz w:val="24"/>
                <w:szCs w:val="24"/>
                <w:lang w:val="en-US"/>
              </w:rPr>
            </w:pPr>
            <w:r w:rsidRPr="004B343D">
              <w:rPr>
                <w:sz w:val="24"/>
                <w:szCs w:val="24"/>
                <w:lang w:val="en-US"/>
              </w:rPr>
              <w:t>Kursi Pejabat Eselon III</w:t>
            </w:r>
          </w:p>
        </w:tc>
        <w:tc>
          <w:tcPr>
            <w:tcW w:w="2193" w:type="dxa"/>
            <w:vAlign w:val="center"/>
          </w:tcPr>
          <w:p w:rsidR="00731A5F" w:rsidRPr="004B343D" w:rsidRDefault="00731A5F" w:rsidP="00AB516D">
            <w:pPr>
              <w:rPr>
                <w:sz w:val="24"/>
                <w:szCs w:val="24"/>
                <w:lang w:val="en-US"/>
              </w:rPr>
            </w:pPr>
            <w:r w:rsidRPr="004B343D">
              <w:rPr>
                <w:sz w:val="24"/>
                <w:szCs w:val="24"/>
                <w:lang w:val="en-US"/>
              </w:rPr>
              <w:t>2 buah</w:t>
            </w:r>
          </w:p>
        </w:tc>
        <w:tc>
          <w:tcPr>
            <w:tcW w:w="1893" w:type="dxa"/>
            <w:vAlign w:val="center"/>
          </w:tcPr>
          <w:p w:rsidR="00731A5F" w:rsidRPr="004B343D" w:rsidRDefault="00731A5F" w:rsidP="00AB516D">
            <w:pPr>
              <w:rPr>
                <w:sz w:val="24"/>
                <w:szCs w:val="24"/>
                <w:lang w:val="en-US"/>
              </w:rPr>
            </w:pPr>
            <w:r w:rsidRPr="004B343D">
              <w:rPr>
                <w:sz w:val="24"/>
                <w:szCs w:val="24"/>
                <w:lang w:val="en-US"/>
              </w:rPr>
              <w:t>Kurang 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4</w:t>
            </w:r>
          </w:p>
        </w:tc>
        <w:tc>
          <w:tcPr>
            <w:tcW w:w="3427" w:type="dxa"/>
            <w:vAlign w:val="center"/>
          </w:tcPr>
          <w:p w:rsidR="00731A5F" w:rsidRPr="004B343D" w:rsidRDefault="00731A5F" w:rsidP="00AB516D">
            <w:pPr>
              <w:rPr>
                <w:sz w:val="24"/>
                <w:szCs w:val="24"/>
                <w:lang w:val="en-US"/>
              </w:rPr>
            </w:pPr>
            <w:r w:rsidRPr="004B343D">
              <w:rPr>
                <w:sz w:val="24"/>
                <w:szCs w:val="24"/>
                <w:lang w:val="en-US"/>
              </w:rPr>
              <w:t>Kursi tamu Ukir</w:t>
            </w:r>
          </w:p>
        </w:tc>
        <w:tc>
          <w:tcPr>
            <w:tcW w:w="2193" w:type="dxa"/>
            <w:vAlign w:val="center"/>
          </w:tcPr>
          <w:p w:rsidR="00731A5F" w:rsidRPr="004B343D" w:rsidRDefault="00731A5F" w:rsidP="00AB516D">
            <w:pPr>
              <w:rPr>
                <w:sz w:val="24"/>
                <w:szCs w:val="24"/>
                <w:lang w:val="en-US"/>
              </w:rPr>
            </w:pPr>
            <w:r w:rsidRPr="004B343D">
              <w:rPr>
                <w:sz w:val="24"/>
                <w:szCs w:val="24"/>
                <w:lang w:val="en-US"/>
              </w:rPr>
              <w:t>1 set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5</w:t>
            </w:r>
          </w:p>
        </w:tc>
        <w:tc>
          <w:tcPr>
            <w:tcW w:w="3427" w:type="dxa"/>
            <w:vAlign w:val="center"/>
          </w:tcPr>
          <w:p w:rsidR="00731A5F" w:rsidRPr="004B343D" w:rsidRDefault="00731A5F" w:rsidP="00AB516D">
            <w:pPr>
              <w:rPr>
                <w:sz w:val="24"/>
                <w:szCs w:val="24"/>
                <w:lang w:val="en-US"/>
              </w:rPr>
            </w:pPr>
            <w:r w:rsidRPr="004B343D">
              <w:rPr>
                <w:sz w:val="24"/>
                <w:szCs w:val="24"/>
                <w:lang w:val="en-US"/>
              </w:rPr>
              <w:t>Kursi Tamu Litna</w:t>
            </w:r>
          </w:p>
        </w:tc>
        <w:tc>
          <w:tcPr>
            <w:tcW w:w="2193" w:type="dxa"/>
            <w:vAlign w:val="center"/>
          </w:tcPr>
          <w:p w:rsidR="00731A5F" w:rsidRPr="004B343D" w:rsidRDefault="00731A5F" w:rsidP="00AB516D">
            <w:pPr>
              <w:rPr>
                <w:sz w:val="24"/>
                <w:szCs w:val="24"/>
                <w:lang w:val="en-US"/>
              </w:rPr>
            </w:pPr>
            <w:r w:rsidRPr="004B343D">
              <w:rPr>
                <w:sz w:val="24"/>
                <w:szCs w:val="24"/>
                <w:lang w:val="en-US"/>
              </w:rPr>
              <w:t>1 set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6</w:t>
            </w:r>
          </w:p>
        </w:tc>
        <w:tc>
          <w:tcPr>
            <w:tcW w:w="3427" w:type="dxa"/>
            <w:vAlign w:val="center"/>
          </w:tcPr>
          <w:p w:rsidR="00731A5F" w:rsidRPr="004B343D" w:rsidRDefault="00731A5F" w:rsidP="00AB516D">
            <w:pPr>
              <w:rPr>
                <w:sz w:val="24"/>
                <w:szCs w:val="24"/>
                <w:lang w:val="en-US"/>
              </w:rPr>
            </w:pPr>
            <w:r w:rsidRPr="004B343D">
              <w:rPr>
                <w:sz w:val="24"/>
                <w:szCs w:val="24"/>
                <w:lang w:val="en-US"/>
              </w:rPr>
              <w:t>Almari Arsip</w:t>
            </w:r>
          </w:p>
        </w:tc>
        <w:tc>
          <w:tcPr>
            <w:tcW w:w="2193" w:type="dxa"/>
            <w:vAlign w:val="center"/>
          </w:tcPr>
          <w:p w:rsidR="00731A5F" w:rsidRPr="004B343D" w:rsidRDefault="00731A5F" w:rsidP="00AB516D">
            <w:pPr>
              <w:rPr>
                <w:sz w:val="24"/>
                <w:szCs w:val="24"/>
                <w:lang w:val="en-US"/>
              </w:rPr>
            </w:pPr>
            <w:r w:rsidRPr="004B343D">
              <w:rPr>
                <w:sz w:val="24"/>
                <w:szCs w:val="24"/>
                <w:lang w:val="en-US"/>
              </w:rPr>
              <w:t>4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7</w:t>
            </w:r>
          </w:p>
        </w:tc>
        <w:tc>
          <w:tcPr>
            <w:tcW w:w="3427" w:type="dxa"/>
            <w:vAlign w:val="center"/>
          </w:tcPr>
          <w:p w:rsidR="00731A5F" w:rsidRPr="004B343D" w:rsidRDefault="00731A5F" w:rsidP="00AB516D">
            <w:pPr>
              <w:rPr>
                <w:sz w:val="24"/>
                <w:szCs w:val="24"/>
                <w:lang w:val="en-US"/>
              </w:rPr>
            </w:pPr>
            <w:r w:rsidRPr="004B343D">
              <w:rPr>
                <w:sz w:val="24"/>
                <w:szCs w:val="24"/>
                <w:lang w:val="en-US"/>
              </w:rPr>
              <w:t>Kursi Rapat besi</w:t>
            </w:r>
          </w:p>
        </w:tc>
        <w:tc>
          <w:tcPr>
            <w:tcW w:w="2193" w:type="dxa"/>
            <w:vAlign w:val="center"/>
          </w:tcPr>
          <w:p w:rsidR="00731A5F" w:rsidRPr="004B343D" w:rsidRDefault="00731A5F" w:rsidP="00AB516D">
            <w:pPr>
              <w:rPr>
                <w:sz w:val="24"/>
                <w:szCs w:val="24"/>
                <w:lang w:val="en-US"/>
              </w:rPr>
            </w:pPr>
            <w:r w:rsidRPr="004B343D">
              <w:rPr>
                <w:sz w:val="24"/>
                <w:szCs w:val="24"/>
                <w:lang w:val="en-US"/>
              </w:rPr>
              <w:t>50 buah</w:t>
            </w:r>
          </w:p>
        </w:tc>
        <w:tc>
          <w:tcPr>
            <w:tcW w:w="1893" w:type="dxa"/>
            <w:vAlign w:val="center"/>
          </w:tcPr>
          <w:p w:rsidR="00731A5F" w:rsidRPr="004B343D" w:rsidRDefault="00731A5F" w:rsidP="00AB516D">
            <w:pPr>
              <w:rPr>
                <w:sz w:val="24"/>
                <w:szCs w:val="24"/>
                <w:lang w:val="en-US"/>
              </w:rPr>
            </w:pPr>
            <w:r w:rsidRPr="004B343D">
              <w:rPr>
                <w:sz w:val="24"/>
                <w:szCs w:val="24"/>
                <w:lang w:val="en-US"/>
              </w:rPr>
              <w:t>Rusak berat</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8</w:t>
            </w:r>
          </w:p>
        </w:tc>
        <w:tc>
          <w:tcPr>
            <w:tcW w:w="3427" w:type="dxa"/>
            <w:vAlign w:val="center"/>
          </w:tcPr>
          <w:p w:rsidR="00731A5F" w:rsidRPr="004B343D" w:rsidRDefault="00731A5F" w:rsidP="00AB516D">
            <w:pPr>
              <w:rPr>
                <w:sz w:val="24"/>
                <w:szCs w:val="24"/>
                <w:lang w:val="en-US"/>
              </w:rPr>
            </w:pPr>
            <w:r w:rsidRPr="004B343D">
              <w:rPr>
                <w:sz w:val="24"/>
                <w:szCs w:val="24"/>
                <w:lang w:val="en-US"/>
              </w:rPr>
              <w:t>Meja Podium</w:t>
            </w:r>
          </w:p>
        </w:tc>
        <w:tc>
          <w:tcPr>
            <w:tcW w:w="2193" w:type="dxa"/>
            <w:vAlign w:val="center"/>
          </w:tcPr>
          <w:p w:rsidR="00731A5F" w:rsidRPr="004B343D" w:rsidRDefault="00731A5F" w:rsidP="00AB516D">
            <w:pPr>
              <w:rPr>
                <w:sz w:val="24"/>
                <w:szCs w:val="24"/>
                <w:lang w:val="en-US"/>
              </w:rPr>
            </w:pPr>
            <w:r w:rsidRPr="004B343D">
              <w:rPr>
                <w:sz w:val="24"/>
                <w:szCs w:val="24"/>
                <w:lang w:val="en-US"/>
              </w:rPr>
              <w:t>1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9</w:t>
            </w:r>
          </w:p>
        </w:tc>
        <w:tc>
          <w:tcPr>
            <w:tcW w:w="3427" w:type="dxa"/>
            <w:vAlign w:val="center"/>
          </w:tcPr>
          <w:p w:rsidR="00731A5F" w:rsidRPr="004B343D" w:rsidRDefault="00731A5F" w:rsidP="00AB516D">
            <w:pPr>
              <w:rPr>
                <w:sz w:val="24"/>
                <w:szCs w:val="24"/>
                <w:lang w:val="en-US"/>
              </w:rPr>
            </w:pPr>
            <w:r w:rsidRPr="004B343D">
              <w:rPr>
                <w:sz w:val="24"/>
                <w:szCs w:val="24"/>
                <w:lang w:val="en-US"/>
              </w:rPr>
              <w:t>Kursi Rapat plastik</w:t>
            </w:r>
          </w:p>
        </w:tc>
        <w:tc>
          <w:tcPr>
            <w:tcW w:w="2193" w:type="dxa"/>
            <w:vAlign w:val="center"/>
          </w:tcPr>
          <w:p w:rsidR="00731A5F" w:rsidRPr="004B343D" w:rsidRDefault="00731A5F" w:rsidP="00AB516D">
            <w:pPr>
              <w:rPr>
                <w:sz w:val="24"/>
                <w:szCs w:val="24"/>
                <w:lang w:val="en-US"/>
              </w:rPr>
            </w:pPr>
            <w:r w:rsidRPr="004B343D">
              <w:rPr>
                <w:sz w:val="24"/>
                <w:szCs w:val="24"/>
                <w:lang w:val="en-US"/>
              </w:rPr>
              <w:t>99 buah</w:t>
            </w:r>
          </w:p>
        </w:tc>
        <w:tc>
          <w:tcPr>
            <w:tcW w:w="1893" w:type="dxa"/>
            <w:vAlign w:val="center"/>
          </w:tcPr>
          <w:p w:rsidR="00731A5F" w:rsidRPr="004B343D" w:rsidRDefault="00731A5F" w:rsidP="00AB516D">
            <w:pPr>
              <w:rPr>
                <w:sz w:val="24"/>
                <w:szCs w:val="24"/>
                <w:lang w:val="en-US"/>
              </w:rPr>
            </w:pPr>
            <w:r w:rsidRPr="004B343D">
              <w:rPr>
                <w:sz w:val="24"/>
                <w:szCs w:val="24"/>
                <w:lang w:val="en-US"/>
              </w:rPr>
              <w:t>Rusak berat</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10</w:t>
            </w:r>
          </w:p>
        </w:tc>
        <w:tc>
          <w:tcPr>
            <w:tcW w:w="3427" w:type="dxa"/>
            <w:vAlign w:val="center"/>
          </w:tcPr>
          <w:p w:rsidR="00731A5F" w:rsidRPr="004B343D" w:rsidRDefault="00731A5F" w:rsidP="00AB516D">
            <w:pPr>
              <w:rPr>
                <w:sz w:val="24"/>
                <w:szCs w:val="24"/>
                <w:lang w:val="en-US"/>
              </w:rPr>
            </w:pPr>
            <w:r w:rsidRPr="004B343D">
              <w:rPr>
                <w:sz w:val="24"/>
                <w:szCs w:val="24"/>
                <w:lang w:val="en-US"/>
              </w:rPr>
              <w:t>Meja Rapat panjang</w:t>
            </w:r>
          </w:p>
        </w:tc>
        <w:tc>
          <w:tcPr>
            <w:tcW w:w="2193" w:type="dxa"/>
            <w:vAlign w:val="center"/>
          </w:tcPr>
          <w:p w:rsidR="00731A5F" w:rsidRPr="004B343D" w:rsidRDefault="00731A5F" w:rsidP="00AB516D">
            <w:pPr>
              <w:rPr>
                <w:sz w:val="24"/>
                <w:szCs w:val="24"/>
                <w:lang w:val="en-US"/>
              </w:rPr>
            </w:pPr>
            <w:r w:rsidRPr="004B343D">
              <w:rPr>
                <w:sz w:val="24"/>
                <w:szCs w:val="24"/>
                <w:lang w:val="en-US"/>
              </w:rPr>
              <w:t>4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11</w:t>
            </w:r>
          </w:p>
        </w:tc>
        <w:tc>
          <w:tcPr>
            <w:tcW w:w="3427" w:type="dxa"/>
            <w:vAlign w:val="center"/>
          </w:tcPr>
          <w:p w:rsidR="00731A5F" w:rsidRPr="004B343D" w:rsidRDefault="00731A5F" w:rsidP="00AB516D">
            <w:pPr>
              <w:rPr>
                <w:sz w:val="24"/>
                <w:szCs w:val="24"/>
                <w:lang w:val="en-US"/>
              </w:rPr>
            </w:pPr>
            <w:r w:rsidRPr="004B343D">
              <w:rPr>
                <w:sz w:val="24"/>
                <w:szCs w:val="24"/>
                <w:lang w:val="en-US"/>
              </w:rPr>
              <w:t>Komputer</w:t>
            </w:r>
          </w:p>
        </w:tc>
        <w:tc>
          <w:tcPr>
            <w:tcW w:w="2193" w:type="dxa"/>
            <w:vAlign w:val="center"/>
          </w:tcPr>
          <w:p w:rsidR="00731A5F" w:rsidRPr="004B343D" w:rsidRDefault="00731A5F" w:rsidP="00AB516D">
            <w:pPr>
              <w:rPr>
                <w:sz w:val="24"/>
                <w:szCs w:val="24"/>
                <w:lang w:val="en-US"/>
              </w:rPr>
            </w:pPr>
            <w:r w:rsidRPr="004B343D">
              <w:rPr>
                <w:sz w:val="24"/>
                <w:szCs w:val="24"/>
                <w:lang w:val="en-US"/>
              </w:rPr>
              <w:t>2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12</w:t>
            </w:r>
          </w:p>
        </w:tc>
        <w:tc>
          <w:tcPr>
            <w:tcW w:w="3427" w:type="dxa"/>
            <w:vAlign w:val="center"/>
          </w:tcPr>
          <w:p w:rsidR="00731A5F" w:rsidRPr="004B343D" w:rsidRDefault="00731A5F" w:rsidP="00AB516D">
            <w:pPr>
              <w:rPr>
                <w:sz w:val="24"/>
                <w:szCs w:val="24"/>
                <w:lang w:val="en-US"/>
              </w:rPr>
            </w:pPr>
            <w:r w:rsidRPr="004B343D">
              <w:rPr>
                <w:sz w:val="24"/>
                <w:szCs w:val="24"/>
                <w:lang w:val="en-US"/>
              </w:rPr>
              <w:t>Sound System</w:t>
            </w:r>
          </w:p>
        </w:tc>
        <w:tc>
          <w:tcPr>
            <w:tcW w:w="2193" w:type="dxa"/>
            <w:vAlign w:val="center"/>
          </w:tcPr>
          <w:p w:rsidR="00731A5F" w:rsidRPr="004B343D" w:rsidRDefault="00731A5F" w:rsidP="00AB516D">
            <w:pPr>
              <w:rPr>
                <w:sz w:val="24"/>
                <w:szCs w:val="24"/>
                <w:lang w:val="en-US"/>
              </w:rPr>
            </w:pPr>
            <w:r w:rsidRPr="004B343D">
              <w:rPr>
                <w:sz w:val="24"/>
                <w:szCs w:val="24"/>
                <w:lang w:val="en-US"/>
              </w:rPr>
              <w:t>1 Unit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13</w:t>
            </w:r>
          </w:p>
        </w:tc>
        <w:tc>
          <w:tcPr>
            <w:tcW w:w="3427" w:type="dxa"/>
            <w:vAlign w:val="center"/>
          </w:tcPr>
          <w:p w:rsidR="00731A5F" w:rsidRPr="004B343D" w:rsidRDefault="00731A5F" w:rsidP="00AB516D">
            <w:pPr>
              <w:rPr>
                <w:sz w:val="24"/>
                <w:szCs w:val="24"/>
                <w:lang w:val="en-US"/>
              </w:rPr>
            </w:pPr>
            <w:r w:rsidRPr="004B343D">
              <w:rPr>
                <w:sz w:val="24"/>
                <w:szCs w:val="24"/>
                <w:lang w:val="en-US"/>
              </w:rPr>
              <w:t>Kursi besi pejabat</w:t>
            </w:r>
          </w:p>
        </w:tc>
        <w:tc>
          <w:tcPr>
            <w:tcW w:w="2193" w:type="dxa"/>
            <w:vAlign w:val="center"/>
          </w:tcPr>
          <w:p w:rsidR="00731A5F" w:rsidRPr="004B343D" w:rsidRDefault="00731A5F" w:rsidP="00AB516D">
            <w:pPr>
              <w:rPr>
                <w:sz w:val="24"/>
                <w:szCs w:val="24"/>
                <w:lang w:val="en-US"/>
              </w:rPr>
            </w:pPr>
            <w:r w:rsidRPr="004B343D">
              <w:rPr>
                <w:sz w:val="24"/>
                <w:szCs w:val="24"/>
                <w:lang w:val="en-US"/>
              </w:rPr>
              <w:t>8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14</w:t>
            </w:r>
          </w:p>
        </w:tc>
        <w:tc>
          <w:tcPr>
            <w:tcW w:w="3427" w:type="dxa"/>
            <w:vAlign w:val="center"/>
          </w:tcPr>
          <w:p w:rsidR="00731A5F" w:rsidRPr="004B343D" w:rsidRDefault="00731A5F" w:rsidP="00AB516D">
            <w:pPr>
              <w:rPr>
                <w:sz w:val="24"/>
                <w:szCs w:val="24"/>
                <w:lang w:val="en-US"/>
              </w:rPr>
            </w:pPr>
            <w:r w:rsidRPr="004B343D">
              <w:rPr>
                <w:sz w:val="24"/>
                <w:szCs w:val="24"/>
                <w:lang w:val="en-US"/>
              </w:rPr>
              <w:t>Meja kerja pejabat</w:t>
            </w:r>
          </w:p>
        </w:tc>
        <w:tc>
          <w:tcPr>
            <w:tcW w:w="2193" w:type="dxa"/>
            <w:vAlign w:val="center"/>
          </w:tcPr>
          <w:p w:rsidR="00731A5F" w:rsidRPr="004B343D" w:rsidRDefault="00731A5F" w:rsidP="00AB516D">
            <w:pPr>
              <w:rPr>
                <w:sz w:val="24"/>
                <w:szCs w:val="24"/>
                <w:lang w:val="en-US"/>
              </w:rPr>
            </w:pPr>
            <w:r w:rsidRPr="004B343D">
              <w:rPr>
                <w:sz w:val="24"/>
                <w:szCs w:val="24"/>
                <w:lang w:val="en-US"/>
              </w:rPr>
              <w:t>3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15</w:t>
            </w:r>
          </w:p>
        </w:tc>
        <w:tc>
          <w:tcPr>
            <w:tcW w:w="3427" w:type="dxa"/>
            <w:vAlign w:val="center"/>
          </w:tcPr>
          <w:p w:rsidR="00731A5F" w:rsidRPr="004B343D" w:rsidRDefault="00731A5F" w:rsidP="00AB516D">
            <w:pPr>
              <w:rPr>
                <w:sz w:val="24"/>
                <w:szCs w:val="24"/>
                <w:lang w:val="en-US"/>
              </w:rPr>
            </w:pPr>
            <w:r w:rsidRPr="004B343D">
              <w:rPr>
                <w:sz w:val="24"/>
                <w:szCs w:val="24"/>
                <w:lang w:val="en-US"/>
              </w:rPr>
              <w:t>Lap Top</w:t>
            </w:r>
          </w:p>
        </w:tc>
        <w:tc>
          <w:tcPr>
            <w:tcW w:w="2193" w:type="dxa"/>
            <w:vAlign w:val="center"/>
          </w:tcPr>
          <w:p w:rsidR="00731A5F" w:rsidRPr="004B343D" w:rsidRDefault="00731A5F" w:rsidP="00AB516D">
            <w:pPr>
              <w:rPr>
                <w:sz w:val="24"/>
                <w:szCs w:val="24"/>
                <w:lang w:val="en-US"/>
              </w:rPr>
            </w:pPr>
            <w:r w:rsidRPr="004B343D">
              <w:rPr>
                <w:sz w:val="24"/>
                <w:szCs w:val="24"/>
              </w:rPr>
              <w:t>6</w:t>
            </w:r>
            <w:r w:rsidRPr="004B343D">
              <w:rPr>
                <w:sz w:val="24"/>
                <w:szCs w:val="24"/>
                <w:lang w:val="en-US"/>
              </w:rPr>
              <w:t xml:space="preserve">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16</w:t>
            </w:r>
          </w:p>
        </w:tc>
        <w:tc>
          <w:tcPr>
            <w:tcW w:w="3427" w:type="dxa"/>
            <w:vAlign w:val="center"/>
          </w:tcPr>
          <w:p w:rsidR="00731A5F" w:rsidRPr="004B343D" w:rsidRDefault="00731A5F" w:rsidP="00AB516D">
            <w:pPr>
              <w:rPr>
                <w:sz w:val="24"/>
                <w:szCs w:val="24"/>
                <w:lang w:val="en-US"/>
              </w:rPr>
            </w:pPr>
            <w:r w:rsidRPr="004B343D">
              <w:rPr>
                <w:sz w:val="24"/>
                <w:szCs w:val="24"/>
                <w:lang w:val="en-US"/>
              </w:rPr>
              <w:t>Televisi</w:t>
            </w:r>
          </w:p>
        </w:tc>
        <w:tc>
          <w:tcPr>
            <w:tcW w:w="2193" w:type="dxa"/>
            <w:vAlign w:val="center"/>
          </w:tcPr>
          <w:p w:rsidR="00731A5F" w:rsidRPr="004B343D" w:rsidRDefault="00731A5F" w:rsidP="00AB516D">
            <w:pPr>
              <w:rPr>
                <w:sz w:val="24"/>
                <w:szCs w:val="24"/>
                <w:lang w:val="en-US"/>
              </w:rPr>
            </w:pPr>
            <w:r w:rsidRPr="004B343D">
              <w:rPr>
                <w:sz w:val="24"/>
                <w:szCs w:val="24"/>
                <w:lang w:val="en-US"/>
              </w:rPr>
              <w:t>2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17</w:t>
            </w:r>
          </w:p>
        </w:tc>
        <w:tc>
          <w:tcPr>
            <w:tcW w:w="3427" w:type="dxa"/>
            <w:vAlign w:val="center"/>
          </w:tcPr>
          <w:p w:rsidR="00731A5F" w:rsidRPr="004B343D" w:rsidRDefault="00731A5F" w:rsidP="00AB516D">
            <w:pPr>
              <w:rPr>
                <w:sz w:val="24"/>
                <w:szCs w:val="24"/>
                <w:lang w:val="en-US"/>
              </w:rPr>
            </w:pPr>
            <w:r w:rsidRPr="004B343D">
              <w:rPr>
                <w:sz w:val="24"/>
                <w:szCs w:val="24"/>
                <w:lang w:val="en-US"/>
              </w:rPr>
              <w:t>Printer</w:t>
            </w:r>
          </w:p>
        </w:tc>
        <w:tc>
          <w:tcPr>
            <w:tcW w:w="2193" w:type="dxa"/>
            <w:vAlign w:val="center"/>
          </w:tcPr>
          <w:p w:rsidR="00731A5F" w:rsidRPr="004B343D" w:rsidRDefault="00731A5F" w:rsidP="00AB516D">
            <w:pPr>
              <w:rPr>
                <w:sz w:val="24"/>
                <w:szCs w:val="24"/>
                <w:lang w:val="en-US"/>
              </w:rPr>
            </w:pPr>
            <w:r w:rsidRPr="004B343D">
              <w:rPr>
                <w:sz w:val="24"/>
                <w:szCs w:val="24"/>
                <w:lang w:val="en-US"/>
              </w:rPr>
              <w:t>4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rPr>
            </w:pPr>
            <w:r w:rsidRPr="004B343D">
              <w:rPr>
                <w:sz w:val="24"/>
                <w:szCs w:val="24"/>
              </w:rPr>
              <w:t>18</w:t>
            </w:r>
          </w:p>
        </w:tc>
        <w:tc>
          <w:tcPr>
            <w:tcW w:w="3427" w:type="dxa"/>
            <w:vAlign w:val="center"/>
          </w:tcPr>
          <w:p w:rsidR="00731A5F" w:rsidRPr="004B343D" w:rsidRDefault="00731A5F" w:rsidP="00AB516D">
            <w:pPr>
              <w:rPr>
                <w:sz w:val="24"/>
                <w:szCs w:val="24"/>
              </w:rPr>
            </w:pPr>
            <w:r w:rsidRPr="004B343D">
              <w:rPr>
                <w:sz w:val="24"/>
                <w:szCs w:val="24"/>
              </w:rPr>
              <w:t>Kamera Elektronik</w:t>
            </w:r>
          </w:p>
        </w:tc>
        <w:tc>
          <w:tcPr>
            <w:tcW w:w="2193" w:type="dxa"/>
            <w:vAlign w:val="center"/>
          </w:tcPr>
          <w:p w:rsidR="00731A5F" w:rsidRPr="004B343D" w:rsidRDefault="00731A5F" w:rsidP="00AB516D">
            <w:pPr>
              <w:rPr>
                <w:sz w:val="24"/>
                <w:szCs w:val="24"/>
              </w:rPr>
            </w:pPr>
            <w:r w:rsidRPr="004B343D">
              <w:rPr>
                <w:sz w:val="24"/>
                <w:szCs w:val="24"/>
              </w:rPr>
              <w:t>1 buah</w:t>
            </w:r>
          </w:p>
        </w:tc>
        <w:tc>
          <w:tcPr>
            <w:tcW w:w="1893" w:type="dxa"/>
            <w:vAlign w:val="center"/>
          </w:tcPr>
          <w:p w:rsidR="00731A5F" w:rsidRPr="004B343D" w:rsidRDefault="00731A5F" w:rsidP="00AB516D">
            <w:pPr>
              <w:rPr>
                <w:sz w:val="24"/>
                <w:szCs w:val="24"/>
              </w:rPr>
            </w:pPr>
            <w:r w:rsidRPr="004B343D">
              <w:rPr>
                <w:sz w:val="24"/>
                <w:szCs w:val="24"/>
              </w:rPr>
              <w:t>Baik</w:t>
            </w:r>
          </w:p>
        </w:tc>
      </w:tr>
      <w:tr w:rsidR="00731A5F" w:rsidRPr="004B343D" w:rsidTr="00AB516D">
        <w:tc>
          <w:tcPr>
            <w:tcW w:w="851" w:type="dxa"/>
            <w:vAlign w:val="center"/>
          </w:tcPr>
          <w:p w:rsidR="00731A5F" w:rsidRPr="004B343D" w:rsidRDefault="00731A5F" w:rsidP="00AB516D">
            <w:pPr>
              <w:jc w:val="center"/>
              <w:rPr>
                <w:sz w:val="24"/>
                <w:szCs w:val="24"/>
              </w:rPr>
            </w:pPr>
            <w:r w:rsidRPr="004B343D">
              <w:rPr>
                <w:sz w:val="24"/>
                <w:szCs w:val="24"/>
              </w:rPr>
              <w:t>19</w:t>
            </w:r>
          </w:p>
        </w:tc>
        <w:tc>
          <w:tcPr>
            <w:tcW w:w="3427" w:type="dxa"/>
            <w:vAlign w:val="center"/>
          </w:tcPr>
          <w:p w:rsidR="00731A5F" w:rsidRPr="004B343D" w:rsidRDefault="00731A5F" w:rsidP="00AB516D">
            <w:pPr>
              <w:rPr>
                <w:sz w:val="24"/>
                <w:szCs w:val="24"/>
              </w:rPr>
            </w:pPr>
            <w:r w:rsidRPr="004B343D">
              <w:rPr>
                <w:sz w:val="24"/>
                <w:szCs w:val="24"/>
              </w:rPr>
              <w:t>Mesin Pinjer Print</w:t>
            </w:r>
          </w:p>
        </w:tc>
        <w:tc>
          <w:tcPr>
            <w:tcW w:w="2193" w:type="dxa"/>
            <w:vAlign w:val="center"/>
          </w:tcPr>
          <w:p w:rsidR="00731A5F" w:rsidRPr="004B343D" w:rsidRDefault="00731A5F" w:rsidP="00AB516D">
            <w:pPr>
              <w:rPr>
                <w:sz w:val="24"/>
                <w:szCs w:val="24"/>
              </w:rPr>
            </w:pPr>
            <w:r w:rsidRPr="004B343D">
              <w:rPr>
                <w:sz w:val="24"/>
                <w:szCs w:val="24"/>
              </w:rPr>
              <w:t>1 unit</w:t>
            </w:r>
          </w:p>
        </w:tc>
        <w:tc>
          <w:tcPr>
            <w:tcW w:w="1893" w:type="dxa"/>
            <w:vAlign w:val="center"/>
          </w:tcPr>
          <w:p w:rsidR="00731A5F" w:rsidRPr="004B343D" w:rsidRDefault="00731A5F" w:rsidP="00AB516D">
            <w:pPr>
              <w:rPr>
                <w:sz w:val="24"/>
                <w:szCs w:val="24"/>
              </w:rPr>
            </w:pPr>
            <w:r w:rsidRPr="004B343D">
              <w:rPr>
                <w:sz w:val="24"/>
                <w:szCs w:val="24"/>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20</w:t>
            </w:r>
          </w:p>
        </w:tc>
        <w:tc>
          <w:tcPr>
            <w:tcW w:w="3427" w:type="dxa"/>
            <w:vAlign w:val="center"/>
          </w:tcPr>
          <w:p w:rsidR="00731A5F" w:rsidRPr="004B343D" w:rsidRDefault="00731A5F" w:rsidP="00AB516D">
            <w:pPr>
              <w:rPr>
                <w:sz w:val="24"/>
                <w:szCs w:val="24"/>
                <w:lang w:val="en-US"/>
              </w:rPr>
            </w:pPr>
            <w:r w:rsidRPr="004B343D">
              <w:rPr>
                <w:sz w:val="24"/>
                <w:szCs w:val="24"/>
                <w:lang w:val="en-US"/>
              </w:rPr>
              <w:t>Pesawat telefon</w:t>
            </w:r>
          </w:p>
        </w:tc>
        <w:tc>
          <w:tcPr>
            <w:tcW w:w="2193" w:type="dxa"/>
            <w:vAlign w:val="center"/>
          </w:tcPr>
          <w:p w:rsidR="00731A5F" w:rsidRPr="004B343D" w:rsidRDefault="00731A5F" w:rsidP="00AB516D">
            <w:pPr>
              <w:rPr>
                <w:sz w:val="24"/>
                <w:szCs w:val="24"/>
                <w:lang w:val="en-US"/>
              </w:rPr>
            </w:pPr>
            <w:r w:rsidRPr="004B343D">
              <w:rPr>
                <w:sz w:val="24"/>
                <w:szCs w:val="24"/>
                <w:lang w:val="en-US"/>
              </w:rPr>
              <w:t>1 unit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21</w:t>
            </w:r>
          </w:p>
        </w:tc>
        <w:tc>
          <w:tcPr>
            <w:tcW w:w="3427" w:type="dxa"/>
            <w:vAlign w:val="center"/>
          </w:tcPr>
          <w:p w:rsidR="00731A5F" w:rsidRPr="004B343D" w:rsidRDefault="00731A5F" w:rsidP="00AB516D">
            <w:pPr>
              <w:rPr>
                <w:sz w:val="24"/>
                <w:szCs w:val="24"/>
              </w:rPr>
            </w:pPr>
            <w:r w:rsidRPr="004B343D">
              <w:rPr>
                <w:sz w:val="24"/>
                <w:szCs w:val="24"/>
                <w:lang w:val="en-US"/>
              </w:rPr>
              <w:t>Mobil Dinas</w:t>
            </w:r>
            <w:r w:rsidRPr="004B343D">
              <w:rPr>
                <w:sz w:val="24"/>
                <w:szCs w:val="24"/>
              </w:rPr>
              <w:t xml:space="preserve"> Avanza</w:t>
            </w:r>
          </w:p>
        </w:tc>
        <w:tc>
          <w:tcPr>
            <w:tcW w:w="2193" w:type="dxa"/>
            <w:vAlign w:val="center"/>
          </w:tcPr>
          <w:p w:rsidR="00731A5F" w:rsidRPr="004B343D" w:rsidRDefault="00731A5F" w:rsidP="00AB516D">
            <w:pPr>
              <w:rPr>
                <w:sz w:val="24"/>
                <w:szCs w:val="24"/>
                <w:lang w:val="en-US"/>
              </w:rPr>
            </w:pPr>
            <w:r w:rsidRPr="004B343D">
              <w:rPr>
                <w:sz w:val="24"/>
                <w:szCs w:val="24"/>
                <w:lang w:val="en-US"/>
              </w:rPr>
              <w:t>1 buah</w:t>
            </w:r>
          </w:p>
        </w:tc>
        <w:tc>
          <w:tcPr>
            <w:tcW w:w="1893" w:type="dxa"/>
            <w:vAlign w:val="center"/>
          </w:tcPr>
          <w:p w:rsidR="00731A5F" w:rsidRPr="004B343D" w:rsidRDefault="00731A5F" w:rsidP="00AB516D">
            <w:pPr>
              <w:rPr>
                <w:sz w:val="24"/>
                <w:szCs w:val="24"/>
                <w:lang w:val="en-US"/>
              </w:rPr>
            </w:pPr>
            <w:r w:rsidRPr="004B343D">
              <w:rPr>
                <w:sz w:val="24"/>
                <w:szCs w:val="24"/>
                <w:lang w:val="en-US"/>
              </w:rPr>
              <w:t>Kurang 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22</w:t>
            </w:r>
          </w:p>
        </w:tc>
        <w:tc>
          <w:tcPr>
            <w:tcW w:w="3427" w:type="dxa"/>
            <w:vAlign w:val="center"/>
          </w:tcPr>
          <w:p w:rsidR="00731A5F" w:rsidRPr="004B343D" w:rsidRDefault="00731A5F" w:rsidP="00AB516D">
            <w:pPr>
              <w:rPr>
                <w:sz w:val="24"/>
                <w:szCs w:val="24"/>
                <w:lang w:val="en-US"/>
              </w:rPr>
            </w:pPr>
            <w:r w:rsidRPr="004B343D">
              <w:rPr>
                <w:sz w:val="24"/>
                <w:szCs w:val="24"/>
                <w:lang w:val="en-US"/>
              </w:rPr>
              <w:t xml:space="preserve">Motor Dinas </w:t>
            </w:r>
          </w:p>
        </w:tc>
        <w:tc>
          <w:tcPr>
            <w:tcW w:w="2193" w:type="dxa"/>
            <w:vAlign w:val="center"/>
          </w:tcPr>
          <w:p w:rsidR="00731A5F" w:rsidRPr="004B343D" w:rsidRDefault="00731A5F" w:rsidP="00AB516D">
            <w:pPr>
              <w:rPr>
                <w:sz w:val="24"/>
                <w:szCs w:val="24"/>
                <w:lang w:val="en-US"/>
              </w:rPr>
            </w:pPr>
            <w:r w:rsidRPr="004B343D">
              <w:rPr>
                <w:sz w:val="24"/>
                <w:szCs w:val="24"/>
                <w:lang w:val="en-US"/>
              </w:rPr>
              <w:t>15 buah</w:t>
            </w:r>
          </w:p>
        </w:tc>
        <w:tc>
          <w:tcPr>
            <w:tcW w:w="1893" w:type="dxa"/>
            <w:vAlign w:val="center"/>
          </w:tcPr>
          <w:p w:rsidR="00731A5F" w:rsidRPr="004B343D" w:rsidRDefault="00731A5F" w:rsidP="00AB516D">
            <w:pPr>
              <w:rPr>
                <w:sz w:val="24"/>
                <w:szCs w:val="24"/>
                <w:lang w:val="en-US"/>
              </w:rPr>
            </w:pPr>
            <w:r w:rsidRPr="004B343D">
              <w:rPr>
                <w:sz w:val="24"/>
                <w:szCs w:val="24"/>
                <w:lang w:val="en-US"/>
              </w:rPr>
              <w:t>12 Baik/ 3 rusak</w:t>
            </w:r>
          </w:p>
        </w:tc>
      </w:tr>
      <w:tr w:rsidR="00731A5F" w:rsidRPr="004B343D" w:rsidTr="00AB516D">
        <w:tc>
          <w:tcPr>
            <w:tcW w:w="851" w:type="dxa"/>
            <w:vAlign w:val="center"/>
          </w:tcPr>
          <w:p w:rsidR="00731A5F" w:rsidRPr="004B343D" w:rsidRDefault="003470F7" w:rsidP="00AB516D">
            <w:pPr>
              <w:jc w:val="center"/>
              <w:rPr>
                <w:sz w:val="24"/>
                <w:szCs w:val="24"/>
                <w:lang w:val="en-US"/>
              </w:rPr>
            </w:pPr>
            <w:r w:rsidRPr="004B343D">
              <w:rPr>
                <w:sz w:val="24"/>
                <w:szCs w:val="24"/>
                <w:lang w:val="en-US"/>
              </w:rPr>
              <w:t>23</w:t>
            </w:r>
          </w:p>
        </w:tc>
        <w:tc>
          <w:tcPr>
            <w:tcW w:w="3427" w:type="dxa"/>
            <w:vAlign w:val="center"/>
          </w:tcPr>
          <w:p w:rsidR="00731A5F" w:rsidRPr="004B343D" w:rsidRDefault="00731A5F" w:rsidP="00AB516D">
            <w:pPr>
              <w:rPr>
                <w:sz w:val="24"/>
                <w:szCs w:val="24"/>
                <w:lang w:val="en-US"/>
              </w:rPr>
            </w:pPr>
            <w:r w:rsidRPr="004B343D">
              <w:rPr>
                <w:sz w:val="24"/>
                <w:szCs w:val="24"/>
                <w:lang w:val="en-US"/>
              </w:rPr>
              <w:t>Genzet Honda 3000</w:t>
            </w:r>
          </w:p>
        </w:tc>
        <w:tc>
          <w:tcPr>
            <w:tcW w:w="2193" w:type="dxa"/>
            <w:vAlign w:val="center"/>
          </w:tcPr>
          <w:p w:rsidR="00731A5F" w:rsidRPr="004B343D" w:rsidRDefault="00731A5F" w:rsidP="00AB516D">
            <w:pPr>
              <w:rPr>
                <w:sz w:val="24"/>
                <w:szCs w:val="24"/>
                <w:lang w:val="en-US"/>
              </w:rPr>
            </w:pPr>
            <w:r w:rsidRPr="004B343D">
              <w:rPr>
                <w:sz w:val="24"/>
                <w:szCs w:val="24"/>
                <w:lang w:val="en-US"/>
              </w:rPr>
              <w:t>2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24</w:t>
            </w:r>
          </w:p>
        </w:tc>
        <w:tc>
          <w:tcPr>
            <w:tcW w:w="3427" w:type="dxa"/>
            <w:vAlign w:val="center"/>
          </w:tcPr>
          <w:p w:rsidR="00731A5F" w:rsidRPr="004B343D" w:rsidRDefault="00731A5F" w:rsidP="00AB516D">
            <w:pPr>
              <w:rPr>
                <w:sz w:val="24"/>
                <w:szCs w:val="24"/>
                <w:lang w:val="en-US"/>
              </w:rPr>
            </w:pPr>
            <w:r w:rsidRPr="004B343D">
              <w:rPr>
                <w:sz w:val="24"/>
                <w:szCs w:val="24"/>
                <w:lang w:val="en-US"/>
              </w:rPr>
              <w:t>Proyektor + Attachmen</w:t>
            </w:r>
          </w:p>
        </w:tc>
        <w:tc>
          <w:tcPr>
            <w:tcW w:w="2193" w:type="dxa"/>
            <w:vAlign w:val="center"/>
          </w:tcPr>
          <w:p w:rsidR="00731A5F" w:rsidRPr="004B343D" w:rsidRDefault="00731A5F" w:rsidP="00AB516D">
            <w:pPr>
              <w:rPr>
                <w:sz w:val="24"/>
                <w:szCs w:val="24"/>
                <w:lang w:val="en-US"/>
              </w:rPr>
            </w:pPr>
            <w:r w:rsidRPr="004B343D">
              <w:rPr>
                <w:sz w:val="24"/>
                <w:szCs w:val="24"/>
                <w:lang w:val="en-US"/>
              </w:rPr>
              <w:t>2 Unit</w:t>
            </w:r>
          </w:p>
        </w:tc>
        <w:tc>
          <w:tcPr>
            <w:tcW w:w="1893" w:type="dxa"/>
            <w:vAlign w:val="center"/>
          </w:tcPr>
          <w:p w:rsidR="00731A5F" w:rsidRPr="004B343D" w:rsidRDefault="00731A5F" w:rsidP="00AB516D">
            <w:pPr>
              <w:rPr>
                <w:sz w:val="24"/>
                <w:szCs w:val="24"/>
                <w:lang w:val="en-US"/>
              </w:rPr>
            </w:pPr>
            <w:r w:rsidRPr="004B343D">
              <w:rPr>
                <w:sz w:val="24"/>
                <w:szCs w:val="24"/>
                <w:lang w:val="en-US"/>
              </w:rPr>
              <w:t>1 Baik/ 1 rusak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25</w:t>
            </w:r>
          </w:p>
        </w:tc>
        <w:tc>
          <w:tcPr>
            <w:tcW w:w="3427" w:type="dxa"/>
            <w:vAlign w:val="center"/>
          </w:tcPr>
          <w:p w:rsidR="00731A5F" w:rsidRPr="004B343D" w:rsidRDefault="00731A5F" w:rsidP="00AB516D">
            <w:pPr>
              <w:rPr>
                <w:sz w:val="24"/>
                <w:szCs w:val="24"/>
                <w:lang w:val="en-US"/>
              </w:rPr>
            </w:pPr>
            <w:r w:rsidRPr="004B343D">
              <w:rPr>
                <w:sz w:val="24"/>
                <w:szCs w:val="24"/>
                <w:lang w:val="en-US"/>
              </w:rPr>
              <w:t>Bangku tunggu metal</w:t>
            </w:r>
          </w:p>
        </w:tc>
        <w:tc>
          <w:tcPr>
            <w:tcW w:w="2193" w:type="dxa"/>
            <w:vAlign w:val="center"/>
          </w:tcPr>
          <w:p w:rsidR="00731A5F" w:rsidRPr="004B343D" w:rsidRDefault="00731A5F" w:rsidP="00AB516D">
            <w:pPr>
              <w:rPr>
                <w:sz w:val="24"/>
                <w:szCs w:val="24"/>
                <w:lang w:val="en-US"/>
              </w:rPr>
            </w:pPr>
            <w:r w:rsidRPr="004B343D">
              <w:rPr>
                <w:sz w:val="24"/>
                <w:szCs w:val="24"/>
                <w:lang w:val="en-US"/>
              </w:rPr>
              <w:t>4 set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26</w:t>
            </w:r>
          </w:p>
        </w:tc>
        <w:tc>
          <w:tcPr>
            <w:tcW w:w="3427" w:type="dxa"/>
            <w:vAlign w:val="center"/>
          </w:tcPr>
          <w:p w:rsidR="00731A5F" w:rsidRPr="004B343D" w:rsidRDefault="00731A5F" w:rsidP="00AB516D">
            <w:pPr>
              <w:rPr>
                <w:sz w:val="24"/>
                <w:szCs w:val="24"/>
                <w:lang w:val="en-US"/>
              </w:rPr>
            </w:pPr>
            <w:r w:rsidRPr="004B343D">
              <w:rPr>
                <w:sz w:val="24"/>
                <w:szCs w:val="24"/>
                <w:lang w:val="en-US"/>
              </w:rPr>
              <w:t>AC Sprit</w:t>
            </w:r>
          </w:p>
        </w:tc>
        <w:tc>
          <w:tcPr>
            <w:tcW w:w="2193" w:type="dxa"/>
            <w:vAlign w:val="center"/>
          </w:tcPr>
          <w:p w:rsidR="00731A5F" w:rsidRPr="004B343D" w:rsidRDefault="00731A5F" w:rsidP="00AB516D">
            <w:pPr>
              <w:rPr>
                <w:sz w:val="24"/>
                <w:szCs w:val="24"/>
                <w:lang w:val="en-US"/>
              </w:rPr>
            </w:pPr>
            <w:r w:rsidRPr="004B343D">
              <w:rPr>
                <w:sz w:val="24"/>
                <w:szCs w:val="24"/>
                <w:lang w:val="en-US"/>
              </w:rPr>
              <w:t>5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27</w:t>
            </w:r>
          </w:p>
        </w:tc>
        <w:tc>
          <w:tcPr>
            <w:tcW w:w="3427" w:type="dxa"/>
            <w:vAlign w:val="center"/>
          </w:tcPr>
          <w:p w:rsidR="00731A5F" w:rsidRPr="004B343D" w:rsidRDefault="00731A5F" w:rsidP="00AB516D">
            <w:pPr>
              <w:rPr>
                <w:sz w:val="24"/>
                <w:szCs w:val="24"/>
                <w:lang w:val="en-US"/>
              </w:rPr>
            </w:pPr>
            <w:r w:rsidRPr="004B343D">
              <w:rPr>
                <w:sz w:val="24"/>
                <w:szCs w:val="24"/>
                <w:lang w:val="en-US"/>
              </w:rPr>
              <w:t>Radio GORA</w:t>
            </w:r>
          </w:p>
        </w:tc>
        <w:tc>
          <w:tcPr>
            <w:tcW w:w="2193" w:type="dxa"/>
            <w:vAlign w:val="center"/>
          </w:tcPr>
          <w:p w:rsidR="00731A5F" w:rsidRPr="004B343D" w:rsidRDefault="00731A5F" w:rsidP="00AB516D">
            <w:pPr>
              <w:rPr>
                <w:sz w:val="24"/>
                <w:szCs w:val="24"/>
                <w:lang w:val="en-US"/>
              </w:rPr>
            </w:pPr>
            <w:r w:rsidRPr="004B343D">
              <w:rPr>
                <w:sz w:val="24"/>
                <w:szCs w:val="24"/>
                <w:lang w:val="en-US"/>
              </w:rPr>
              <w:t>I Unit</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28</w:t>
            </w:r>
          </w:p>
        </w:tc>
        <w:tc>
          <w:tcPr>
            <w:tcW w:w="3427" w:type="dxa"/>
            <w:vAlign w:val="center"/>
          </w:tcPr>
          <w:p w:rsidR="00731A5F" w:rsidRPr="004B343D" w:rsidRDefault="00731A5F" w:rsidP="00AB516D">
            <w:pPr>
              <w:rPr>
                <w:sz w:val="24"/>
                <w:szCs w:val="24"/>
                <w:lang w:val="en-US"/>
              </w:rPr>
            </w:pPr>
            <w:r w:rsidRPr="004B343D">
              <w:rPr>
                <w:sz w:val="24"/>
                <w:szCs w:val="24"/>
                <w:lang w:val="en-US"/>
              </w:rPr>
              <w:t>Mesin pancacah kertas</w:t>
            </w:r>
          </w:p>
        </w:tc>
        <w:tc>
          <w:tcPr>
            <w:tcW w:w="2193" w:type="dxa"/>
            <w:vAlign w:val="center"/>
          </w:tcPr>
          <w:p w:rsidR="00731A5F" w:rsidRPr="004B343D" w:rsidRDefault="00731A5F" w:rsidP="00AB516D">
            <w:pPr>
              <w:rPr>
                <w:sz w:val="24"/>
                <w:szCs w:val="24"/>
                <w:lang w:val="en-US"/>
              </w:rPr>
            </w:pPr>
            <w:r w:rsidRPr="004B343D">
              <w:rPr>
                <w:sz w:val="24"/>
                <w:szCs w:val="24"/>
                <w:lang w:val="en-US"/>
              </w:rPr>
              <w:t>1 buah</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lastRenderedPageBreak/>
              <w:t>29</w:t>
            </w:r>
          </w:p>
        </w:tc>
        <w:tc>
          <w:tcPr>
            <w:tcW w:w="3427" w:type="dxa"/>
            <w:vAlign w:val="center"/>
          </w:tcPr>
          <w:p w:rsidR="00731A5F" w:rsidRPr="004B343D" w:rsidRDefault="00731A5F" w:rsidP="00AB516D">
            <w:pPr>
              <w:rPr>
                <w:sz w:val="24"/>
                <w:szCs w:val="24"/>
                <w:lang w:val="en-US"/>
              </w:rPr>
            </w:pPr>
            <w:r w:rsidRPr="004B343D">
              <w:rPr>
                <w:sz w:val="24"/>
                <w:szCs w:val="24"/>
                <w:lang w:val="en-US"/>
              </w:rPr>
              <w:t>Gedung Kantor</w:t>
            </w:r>
          </w:p>
        </w:tc>
        <w:tc>
          <w:tcPr>
            <w:tcW w:w="2193" w:type="dxa"/>
            <w:vAlign w:val="center"/>
          </w:tcPr>
          <w:p w:rsidR="00731A5F" w:rsidRPr="004B343D" w:rsidRDefault="00731A5F" w:rsidP="00AB516D">
            <w:pPr>
              <w:rPr>
                <w:sz w:val="24"/>
                <w:szCs w:val="24"/>
                <w:lang w:val="en-US"/>
              </w:rPr>
            </w:pPr>
            <w:r w:rsidRPr="004B343D">
              <w:rPr>
                <w:sz w:val="24"/>
                <w:szCs w:val="24"/>
                <w:lang w:val="en-US"/>
              </w:rPr>
              <w:t>1 lokal</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30</w:t>
            </w:r>
          </w:p>
        </w:tc>
        <w:tc>
          <w:tcPr>
            <w:tcW w:w="3427" w:type="dxa"/>
            <w:vAlign w:val="center"/>
          </w:tcPr>
          <w:p w:rsidR="00731A5F" w:rsidRPr="004B343D" w:rsidRDefault="00731A5F" w:rsidP="00AB516D">
            <w:pPr>
              <w:rPr>
                <w:sz w:val="24"/>
                <w:szCs w:val="24"/>
                <w:lang w:val="en-US"/>
              </w:rPr>
            </w:pPr>
            <w:r w:rsidRPr="004B343D">
              <w:rPr>
                <w:sz w:val="24"/>
                <w:szCs w:val="24"/>
                <w:lang w:val="en-US"/>
              </w:rPr>
              <w:t>Pendopo Kecamatan</w:t>
            </w:r>
          </w:p>
        </w:tc>
        <w:tc>
          <w:tcPr>
            <w:tcW w:w="2193" w:type="dxa"/>
            <w:vAlign w:val="center"/>
          </w:tcPr>
          <w:p w:rsidR="00731A5F" w:rsidRPr="004B343D" w:rsidRDefault="00731A5F" w:rsidP="00AB516D">
            <w:pPr>
              <w:rPr>
                <w:sz w:val="24"/>
                <w:szCs w:val="24"/>
                <w:lang w:val="en-US"/>
              </w:rPr>
            </w:pPr>
            <w:r w:rsidRPr="004B343D">
              <w:rPr>
                <w:sz w:val="24"/>
                <w:szCs w:val="24"/>
                <w:lang w:val="en-US"/>
              </w:rPr>
              <w:t>1 lokal</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31</w:t>
            </w:r>
          </w:p>
        </w:tc>
        <w:tc>
          <w:tcPr>
            <w:tcW w:w="3427" w:type="dxa"/>
            <w:vAlign w:val="center"/>
          </w:tcPr>
          <w:p w:rsidR="00731A5F" w:rsidRPr="004B343D" w:rsidRDefault="00731A5F" w:rsidP="00AB516D">
            <w:pPr>
              <w:rPr>
                <w:sz w:val="24"/>
                <w:szCs w:val="24"/>
                <w:lang w:val="en-US"/>
              </w:rPr>
            </w:pPr>
            <w:r w:rsidRPr="004B343D">
              <w:rPr>
                <w:sz w:val="24"/>
                <w:szCs w:val="24"/>
                <w:lang w:val="en-US"/>
              </w:rPr>
              <w:t>Gedung PATEN</w:t>
            </w:r>
          </w:p>
        </w:tc>
        <w:tc>
          <w:tcPr>
            <w:tcW w:w="2193" w:type="dxa"/>
            <w:vAlign w:val="center"/>
          </w:tcPr>
          <w:p w:rsidR="00731A5F" w:rsidRPr="004B343D" w:rsidRDefault="00731A5F" w:rsidP="00AB516D">
            <w:pPr>
              <w:rPr>
                <w:sz w:val="24"/>
                <w:szCs w:val="24"/>
                <w:lang w:val="en-US"/>
              </w:rPr>
            </w:pPr>
            <w:r w:rsidRPr="004B343D">
              <w:rPr>
                <w:sz w:val="24"/>
                <w:szCs w:val="24"/>
                <w:lang w:val="en-US"/>
              </w:rPr>
              <w:t>1 lokal</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32</w:t>
            </w:r>
          </w:p>
        </w:tc>
        <w:tc>
          <w:tcPr>
            <w:tcW w:w="3427" w:type="dxa"/>
            <w:vAlign w:val="center"/>
          </w:tcPr>
          <w:p w:rsidR="00731A5F" w:rsidRPr="004B343D" w:rsidRDefault="00731A5F" w:rsidP="00AB516D">
            <w:pPr>
              <w:rPr>
                <w:sz w:val="24"/>
                <w:szCs w:val="24"/>
                <w:lang w:val="en-US"/>
              </w:rPr>
            </w:pPr>
            <w:r w:rsidRPr="004B343D">
              <w:rPr>
                <w:sz w:val="24"/>
                <w:szCs w:val="24"/>
                <w:lang w:val="en-US"/>
              </w:rPr>
              <w:t>Ruang Garasi</w:t>
            </w:r>
          </w:p>
        </w:tc>
        <w:tc>
          <w:tcPr>
            <w:tcW w:w="2193" w:type="dxa"/>
            <w:vAlign w:val="center"/>
          </w:tcPr>
          <w:p w:rsidR="00731A5F" w:rsidRPr="004B343D" w:rsidRDefault="00731A5F" w:rsidP="00AB516D">
            <w:pPr>
              <w:rPr>
                <w:sz w:val="24"/>
                <w:szCs w:val="24"/>
                <w:lang w:val="en-US"/>
              </w:rPr>
            </w:pPr>
            <w:r w:rsidRPr="004B343D">
              <w:rPr>
                <w:sz w:val="24"/>
                <w:szCs w:val="24"/>
                <w:lang w:val="en-US"/>
              </w:rPr>
              <w:t>1 lokal</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33</w:t>
            </w:r>
          </w:p>
        </w:tc>
        <w:tc>
          <w:tcPr>
            <w:tcW w:w="3427" w:type="dxa"/>
            <w:vAlign w:val="center"/>
          </w:tcPr>
          <w:p w:rsidR="00731A5F" w:rsidRPr="004B343D" w:rsidRDefault="00731A5F" w:rsidP="00AB516D">
            <w:pPr>
              <w:rPr>
                <w:sz w:val="24"/>
                <w:szCs w:val="24"/>
              </w:rPr>
            </w:pPr>
            <w:r w:rsidRPr="004B343D">
              <w:rPr>
                <w:sz w:val="24"/>
                <w:szCs w:val="24"/>
                <w:lang w:val="en-US"/>
              </w:rPr>
              <w:t>Kamar mandi</w:t>
            </w:r>
          </w:p>
        </w:tc>
        <w:tc>
          <w:tcPr>
            <w:tcW w:w="2193" w:type="dxa"/>
            <w:vAlign w:val="center"/>
          </w:tcPr>
          <w:p w:rsidR="00731A5F" w:rsidRPr="004B343D" w:rsidRDefault="00731A5F" w:rsidP="00AB516D">
            <w:pPr>
              <w:rPr>
                <w:sz w:val="24"/>
                <w:szCs w:val="24"/>
                <w:lang w:val="en-US"/>
              </w:rPr>
            </w:pPr>
            <w:r w:rsidRPr="004B343D">
              <w:rPr>
                <w:sz w:val="24"/>
                <w:szCs w:val="24"/>
                <w:lang w:val="en-US"/>
              </w:rPr>
              <w:t>1 lokal</w:t>
            </w:r>
          </w:p>
        </w:tc>
        <w:tc>
          <w:tcPr>
            <w:tcW w:w="1893" w:type="dxa"/>
            <w:vAlign w:val="center"/>
          </w:tcPr>
          <w:p w:rsidR="00731A5F" w:rsidRPr="004B343D" w:rsidRDefault="00731A5F" w:rsidP="00AB516D">
            <w:pPr>
              <w:rPr>
                <w:sz w:val="24"/>
                <w:szCs w:val="24"/>
                <w:lang w:val="en-US"/>
              </w:rPr>
            </w:pPr>
            <w:r w:rsidRPr="004B343D">
              <w:rPr>
                <w:sz w:val="24"/>
                <w:szCs w:val="24"/>
              </w:rPr>
              <w:t>B</w:t>
            </w:r>
            <w:r w:rsidRPr="004B343D">
              <w:rPr>
                <w:sz w:val="24"/>
                <w:szCs w:val="24"/>
                <w:lang w:val="en-US"/>
              </w:rPr>
              <w:t>aik</w:t>
            </w:r>
          </w:p>
        </w:tc>
      </w:tr>
      <w:tr w:rsidR="00731A5F" w:rsidRPr="004B343D" w:rsidTr="00AB516D">
        <w:tc>
          <w:tcPr>
            <w:tcW w:w="851" w:type="dxa"/>
            <w:vAlign w:val="center"/>
          </w:tcPr>
          <w:p w:rsidR="00731A5F" w:rsidRPr="004B343D" w:rsidRDefault="00731A5F" w:rsidP="00AB516D">
            <w:pPr>
              <w:jc w:val="center"/>
              <w:rPr>
                <w:sz w:val="24"/>
                <w:szCs w:val="24"/>
                <w:lang w:val="en-US"/>
              </w:rPr>
            </w:pPr>
            <w:r w:rsidRPr="004B343D">
              <w:rPr>
                <w:sz w:val="24"/>
                <w:szCs w:val="24"/>
                <w:lang w:val="en-US"/>
              </w:rPr>
              <w:t>34</w:t>
            </w:r>
          </w:p>
        </w:tc>
        <w:tc>
          <w:tcPr>
            <w:tcW w:w="3427" w:type="dxa"/>
            <w:vAlign w:val="center"/>
          </w:tcPr>
          <w:p w:rsidR="00731A5F" w:rsidRPr="004B343D" w:rsidRDefault="00731A5F" w:rsidP="00AB516D">
            <w:pPr>
              <w:rPr>
                <w:sz w:val="24"/>
                <w:szCs w:val="24"/>
              </w:rPr>
            </w:pPr>
            <w:r w:rsidRPr="004B343D">
              <w:rPr>
                <w:sz w:val="24"/>
                <w:szCs w:val="24"/>
              </w:rPr>
              <w:t>Tempat Ibadah</w:t>
            </w:r>
          </w:p>
        </w:tc>
        <w:tc>
          <w:tcPr>
            <w:tcW w:w="2193" w:type="dxa"/>
            <w:vAlign w:val="center"/>
          </w:tcPr>
          <w:p w:rsidR="00731A5F" w:rsidRPr="004B343D" w:rsidRDefault="00731A5F" w:rsidP="00AB516D">
            <w:pPr>
              <w:rPr>
                <w:sz w:val="24"/>
                <w:szCs w:val="24"/>
              </w:rPr>
            </w:pPr>
            <w:r w:rsidRPr="004B343D">
              <w:rPr>
                <w:sz w:val="24"/>
                <w:szCs w:val="24"/>
                <w:lang w:val="en-US"/>
              </w:rPr>
              <w:t xml:space="preserve">1 </w:t>
            </w:r>
            <w:r w:rsidRPr="004B343D">
              <w:rPr>
                <w:sz w:val="24"/>
                <w:szCs w:val="24"/>
              </w:rPr>
              <w:t>lokal</w:t>
            </w:r>
          </w:p>
        </w:tc>
        <w:tc>
          <w:tcPr>
            <w:tcW w:w="1893" w:type="dxa"/>
            <w:vAlign w:val="center"/>
          </w:tcPr>
          <w:p w:rsidR="00731A5F" w:rsidRPr="004B343D" w:rsidRDefault="00731A5F" w:rsidP="00AB516D">
            <w:pPr>
              <w:rPr>
                <w:sz w:val="24"/>
                <w:szCs w:val="24"/>
                <w:lang w:val="en-US"/>
              </w:rPr>
            </w:pPr>
            <w:r w:rsidRPr="004B343D">
              <w:rPr>
                <w:sz w:val="24"/>
                <w:szCs w:val="24"/>
                <w:lang w:val="en-US"/>
              </w:rPr>
              <w:t>Baik</w:t>
            </w:r>
          </w:p>
        </w:tc>
      </w:tr>
      <w:tr w:rsidR="00731A5F" w:rsidRPr="004B343D" w:rsidTr="00AB516D">
        <w:tc>
          <w:tcPr>
            <w:tcW w:w="851" w:type="dxa"/>
            <w:vAlign w:val="center"/>
          </w:tcPr>
          <w:p w:rsidR="00731A5F" w:rsidRPr="004B343D" w:rsidRDefault="00731A5F" w:rsidP="00AB516D">
            <w:pPr>
              <w:jc w:val="center"/>
              <w:rPr>
                <w:sz w:val="24"/>
                <w:szCs w:val="24"/>
              </w:rPr>
            </w:pPr>
            <w:r w:rsidRPr="004B343D">
              <w:rPr>
                <w:sz w:val="24"/>
                <w:szCs w:val="24"/>
              </w:rPr>
              <w:t>35</w:t>
            </w:r>
          </w:p>
        </w:tc>
        <w:tc>
          <w:tcPr>
            <w:tcW w:w="3427" w:type="dxa"/>
            <w:vAlign w:val="center"/>
          </w:tcPr>
          <w:p w:rsidR="00731A5F" w:rsidRPr="004B343D" w:rsidRDefault="00731A5F" w:rsidP="00AB516D">
            <w:pPr>
              <w:rPr>
                <w:sz w:val="24"/>
                <w:szCs w:val="24"/>
              </w:rPr>
            </w:pPr>
            <w:r w:rsidRPr="004B343D">
              <w:rPr>
                <w:sz w:val="24"/>
                <w:szCs w:val="24"/>
              </w:rPr>
              <w:t>Meja Rapat  panjang /meja ukir</w:t>
            </w:r>
          </w:p>
        </w:tc>
        <w:tc>
          <w:tcPr>
            <w:tcW w:w="2193" w:type="dxa"/>
            <w:vAlign w:val="center"/>
          </w:tcPr>
          <w:p w:rsidR="00731A5F" w:rsidRPr="004B343D" w:rsidRDefault="00731A5F" w:rsidP="00AB516D">
            <w:pPr>
              <w:rPr>
                <w:sz w:val="24"/>
                <w:szCs w:val="24"/>
              </w:rPr>
            </w:pPr>
            <w:r w:rsidRPr="004B343D">
              <w:rPr>
                <w:sz w:val="24"/>
                <w:szCs w:val="24"/>
              </w:rPr>
              <w:t>2 buah / 1 buah</w:t>
            </w:r>
          </w:p>
        </w:tc>
        <w:tc>
          <w:tcPr>
            <w:tcW w:w="1893" w:type="dxa"/>
            <w:vAlign w:val="center"/>
          </w:tcPr>
          <w:p w:rsidR="00731A5F" w:rsidRPr="004B343D" w:rsidRDefault="00731A5F" w:rsidP="00AB516D">
            <w:pPr>
              <w:rPr>
                <w:sz w:val="24"/>
                <w:szCs w:val="24"/>
              </w:rPr>
            </w:pPr>
            <w:r w:rsidRPr="004B343D">
              <w:rPr>
                <w:sz w:val="24"/>
                <w:szCs w:val="24"/>
              </w:rPr>
              <w:t>Baik</w:t>
            </w:r>
          </w:p>
        </w:tc>
      </w:tr>
      <w:tr w:rsidR="00731A5F" w:rsidRPr="004B343D" w:rsidTr="00AB516D">
        <w:tc>
          <w:tcPr>
            <w:tcW w:w="851" w:type="dxa"/>
            <w:vAlign w:val="center"/>
          </w:tcPr>
          <w:p w:rsidR="00731A5F" w:rsidRPr="004B343D" w:rsidRDefault="00731A5F" w:rsidP="00AB516D">
            <w:pPr>
              <w:jc w:val="center"/>
              <w:rPr>
                <w:sz w:val="24"/>
                <w:szCs w:val="24"/>
              </w:rPr>
            </w:pPr>
            <w:r w:rsidRPr="004B343D">
              <w:rPr>
                <w:sz w:val="24"/>
                <w:szCs w:val="24"/>
              </w:rPr>
              <w:t>36</w:t>
            </w:r>
          </w:p>
        </w:tc>
        <w:tc>
          <w:tcPr>
            <w:tcW w:w="3427" w:type="dxa"/>
            <w:vAlign w:val="center"/>
          </w:tcPr>
          <w:p w:rsidR="00731A5F" w:rsidRPr="004B343D" w:rsidRDefault="00731A5F" w:rsidP="00AB516D">
            <w:pPr>
              <w:rPr>
                <w:sz w:val="24"/>
                <w:szCs w:val="24"/>
              </w:rPr>
            </w:pPr>
            <w:r w:rsidRPr="004B343D">
              <w:rPr>
                <w:sz w:val="24"/>
                <w:szCs w:val="24"/>
              </w:rPr>
              <w:t>Handpone</w:t>
            </w:r>
          </w:p>
        </w:tc>
        <w:tc>
          <w:tcPr>
            <w:tcW w:w="2193" w:type="dxa"/>
            <w:vAlign w:val="center"/>
          </w:tcPr>
          <w:p w:rsidR="00731A5F" w:rsidRPr="004B343D" w:rsidRDefault="00731A5F" w:rsidP="00AB516D">
            <w:pPr>
              <w:rPr>
                <w:sz w:val="24"/>
                <w:szCs w:val="24"/>
              </w:rPr>
            </w:pPr>
            <w:r w:rsidRPr="004B343D">
              <w:rPr>
                <w:sz w:val="24"/>
                <w:szCs w:val="24"/>
              </w:rPr>
              <w:t>1 Unit</w:t>
            </w:r>
          </w:p>
        </w:tc>
        <w:tc>
          <w:tcPr>
            <w:tcW w:w="1893" w:type="dxa"/>
            <w:vAlign w:val="center"/>
          </w:tcPr>
          <w:p w:rsidR="00731A5F" w:rsidRPr="004B343D" w:rsidRDefault="00731A5F" w:rsidP="00AB516D">
            <w:pPr>
              <w:rPr>
                <w:sz w:val="24"/>
                <w:szCs w:val="24"/>
              </w:rPr>
            </w:pPr>
            <w:r w:rsidRPr="004B343D">
              <w:rPr>
                <w:sz w:val="24"/>
                <w:szCs w:val="24"/>
              </w:rPr>
              <w:t>Baik</w:t>
            </w:r>
          </w:p>
        </w:tc>
      </w:tr>
    </w:tbl>
    <w:p w:rsidR="00731A5F" w:rsidRPr="004B343D" w:rsidRDefault="00731A5F"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eastAsia="id-ID"/>
        </w:rPr>
      </w:pPr>
    </w:p>
    <w:p w:rsidR="007D6B71" w:rsidRPr="004B343D" w:rsidRDefault="007D6B71" w:rsidP="007D6B71">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FE6F83" w:rsidRPr="004B343D" w:rsidRDefault="00436B4E" w:rsidP="00106932">
      <w:pPr>
        <w:pStyle w:val="ListParagraph"/>
        <w:numPr>
          <w:ilvl w:val="1"/>
          <w:numId w:val="61"/>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r w:rsidRPr="004B343D">
        <w:rPr>
          <w:rFonts w:ascii="Bookman Old Style" w:eastAsia="Times New Roman" w:hAnsi="Bookman Old Style" w:cs="Arial"/>
          <w:b/>
          <w:bCs/>
          <w:sz w:val="23"/>
          <w:szCs w:val="23"/>
          <w:lang w:eastAsia="id-ID"/>
        </w:rPr>
        <w:t>Kinerja Pe</w:t>
      </w:r>
      <w:r w:rsidR="003A57AF" w:rsidRPr="004B343D">
        <w:rPr>
          <w:rFonts w:ascii="Bookman Old Style" w:eastAsia="Times New Roman" w:hAnsi="Bookman Old Style" w:cs="Arial"/>
          <w:b/>
          <w:bCs/>
          <w:sz w:val="23"/>
          <w:szCs w:val="23"/>
          <w:lang w:eastAsia="id-ID"/>
        </w:rPr>
        <w:t xml:space="preserve">layanan </w:t>
      </w:r>
      <w:r w:rsidR="004D6A78" w:rsidRPr="004B343D">
        <w:rPr>
          <w:rFonts w:ascii="Bookman Old Style" w:eastAsia="Times New Roman" w:hAnsi="Bookman Old Style" w:cs="Arial"/>
          <w:b/>
          <w:bCs/>
          <w:sz w:val="23"/>
          <w:szCs w:val="23"/>
          <w:lang w:eastAsia="id-ID"/>
        </w:rPr>
        <w:t xml:space="preserve">Kecamatan </w:t>
      </w:r>
      <w:r w:rsidR="00AD5DA3" w:rsidRPr="004B343D">
        <w:rPr>
          <w:rFonts w:ascii="Bookman Old Style" w:eastAsia="Times New Roman" w:hAnsi="Bookman Old Style" w:cs="Arial"/>
          <w:b/>
          <w:bCs/>
          <w:sz w:val="23"/>
          <w:szCs w:val="23"/>
          <w:lang w:val="en-US" w:eastAsia="id-ID"/>
        </w:rPr>
        <w:t>Sale</w:t>
      </w:r>
    </w:p>
    <w:p w:rsidR="00106932" w:rsidRPr="004B343D" w:rsidRDefault="00106932" w:rsidP="00106932">
      <w:pPr>
        <w:pStyle w:val="ListParagraph"/>
        <w:numPr>
          <w:ilvl w:val="0"/>
          <w:numId w:val="70"/>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r w:rsidRPr="004B343D">
        <w:rPr>
          <w:rFonts w:ascii="Bookman Old Style" w:eastAsia="Times New Roman" w:hAnsi="Bookman Old Style" w:cs="Arial"/>
          <w:b/>
          <w:bCs/>
          <w:sz w:val="23"/>
          <w:szCs w:val="23"/>
          <w:lang w:val="en-US" w:eastAsia="id-ID"/>
        </w:rPr>
        <w:t>Kinerja Pelayanan Administrasi Terpadu Kecamatan (PATEN) Sale</w:t>
      </w:r>
    </w:p>
    <w:p w:rsidR="005D52F9" w:rsidRPr="004B343D" w:rsidRDefault="00E83F88"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D</w:t>
      </w:r>
      <w:r w:rsidR="008E1A9E" w:rsidRPr="004B343D">
        <w:rPr>
          <w:rFonts w:ascii="Bookman Old Style" w:eastAsia="Times New Roman" w:hAnsi="Bookman Old Style" w:cs="Arial"/>
          <w:color w:val="000000"/>
          <w:sz w:val="23"/>
          <w:szCs w:val="23"/>
          <w:lang w:val="en-US" w:eastAsia="id-ID"/>
        </w:rPr>
        <w:t xml:space="preserve">alam upaya peningkatakan pelayanan di tingkat kecamatan </w:t>
      </w:r>
      <w:r w:rsidRPr="004B343D">
        <w:rPr>
          <w:rFonts w:ascii="Bookman Old Style" w:eastAsia="Times New Roman" w:hAnsi="Bookman Old Style" w:cs="Arial"/>
          <w:color w:val="000000"/>
          <w:sz w:val="23"/>
          <w:szCs w:val="23"/>
          <w:lang w:val="en-US" w:eastAsia="id-ID"/>
        </w:rPr>
        <w:t xml:space="preserve">Pemerintah Daerah </w:t>
      </w:r>
      <w:r w:rsidR="0022587D" w:rsidRPr="004B343D">
        <w:rPr>
          <w:rFonts w:ascii="Bookman Old Style" w:eastAsia="Times New Roman" w:hAnsi="Bookman Old Style" w:cs="Arial"/>
          <w:color w:val="000000"/>
          <w:sz w:val="23"/>
          <w:szCs w:val="23"/>
          <w:lang w:val="en-US" w:eastAsia="id-ID"/>
        </w:rPr>
        <w:t xml:space="preserve">Kabupaten Rembang </w:t>
      </w:r>
      <w:r w:rsidRPr="004B343D">
        <w:rPr>
          <w:rFonts w:ascii="Bookman Old Style" w:eastAsia="Times New Roman" w:hAnsi="Bookman Old Style" w:cs="Arial"/>
          <w:color w:val="000000"/>
          <w:sz w:val="23"/>
          <w:szCs w:val="23"/>
          <w:lang w:val="en-US" w:eastAsia="id-ID"/>
        </w:rPr>
        <w:t xml:space="preserve">telah </w:t>
      </w:r>
      <w:r w:rsidR="008E1A9E" w:rsidRPr="004B343D">
        <w:rPr>
          <w:rFonts w:ascii="Bookman Old Style" w:eastAsia="Times New Roman" w:hAnsi="Bookman Old Style" w:cs="Arial"/>
          <w:color w:val="000000"/>
          <w:sz w:val="23"/>
          <w:szCs w:val="23"/>
          <w:lang w:val="en-US" w:eastAsia="id-ID"/>
        </w:rPr>
        <w:t>mengeluarkan P</w:t>
      </w:r>
      <w:r w:rsidR="00276E5F" w:rsidRPr="004B343D">
        <w:rPr>
          <w:rFonts w:ascii="Bookman Old Style" w:eastAsia="Times New Roman" w:hAnsi="Bookman Old Style" w:cs="Arial"/>
          <w:color w:val="000000"/>
          <w:sz w:val="23"/>
          <w:szCs w:val="23"/>
          <w:lang w:val="en-US" w:eastAsia="id-ID"/>
        </w:rPr>
        <w:t xml:space="preserve">eraturan Bupati </w:t>
      </w:r>
      <w:proofErr w:type="gramStart"/>
      <w:r w:rsidR="008E1A9E" w:rsidRPr="004B343D">
        <w:rPr>
          <w:rFonts w:ascii="Bookman Old Style" w:eastAsia="Times New Roman" w:hAnsi="Bookman Old Style" w:cs="Arial"/>
          <w:color w:val="000000"/>
          <w:sz w:val="23"/>
          <w:szCs w:val="23"/>
          <w:lang w:val="en-US" w:eastAsia="id-ID"/>
        </w:rPr>
        <w:t>Nomor :</w:t>
      </w:r>
      <w:proofErr w:type="gramEnd"/>
      <w:r w:rsidR="008E1A9E" w:rsidRPr="004B343D">
        <w:rPr>
          <w:rFonts w:ascii="Bookman Old Style" w:eastAsia="Times New Roman" w:hAnsi="Bookman Old Style" w:cs="Arial"/>
          <w:color w:val="000000"/>
          <w:sz w:val="23"/>
          <w:szCs w:val="23"/>
          <w:lang w:val="en-US" w:eastAsia="id-ID"/>
        </w:rPr>
        <w:t xml:space="preserve"> Nomor 8 Tahun </w:t>
      </w:r>
      <w:r w:rsidR="002E3F64" w:rsidRPr="004B343D">
        <w:rPr>
          <w:rFonts w:ascii="Bookman Old Style" w:eastAsia="Times New Roman" w:hAnsi="Bookman Old Style" w:cs="Arial"/>
          <w:color w:val="000000"/>
          <w:sz w:val="23"/>
          <w:szCs w:val="23"/>
          <w:lang w:val="en-US" w:eastAsia="id-ID"/>
        </w:rPr>
        <w:t xml:space="preserve"> 2015 tentang </w:t>
      </w:r>
      <w:r w:rsidR="008E1A9E" w:rsidRPr="004B343D">
        <w:rPr>
          <w:rFonts w:ascii="Bookman Old Style" w:eastAsia="Times New Roman" w:hAnsi="Bookman Old Style" w:cs="Arial"/>
          <w:color w:val="000000"/>
          <w:sz w:val="23"/>
          <w:szCs w:val="23"/>
          <w:lang w:val="en-US" w:eastAsia="id-ID"/>
        </w:rPr>
        <w:t xml:space="preserve">Standart </w:t>
      </w:r>
      <w:r w:rsidR="002E3F64" w:rsidRPr="004B343D">
        <w:rPr>
          <w:rFonts w:ascii="Bookman Old Style" w:eastAsia="Times New Roman" w:hAnsi="Bookman Old Style" w:cs="Arial"/>
          <w:color w:val="000000"/>
          <w:sz w:val="23"/>
          <w:szCs w:val="23"/>
          <w:lang w:val="en-US" w:eastAsia="id-ID"/>
        </w:rPr>
        <w:t>Pelayanan Administrasi Terpadu Kecamatan (PATEN)</w:t>
      </w:r>
      <w:r w:rsidR="008E1A9E" w:rsidRPr="004B343D">
        <w:rPr>
          <w:rFonts w:ascii="Bookman Old Style" w:eastAsia="Times New Roman" w:hAnsi="Bookman Old Style" w:cs="Arial"/>
          <w:color w:val="000000"/>
          <w:sz w:val="23"/>
          <w:szCs w:val="23"/>
          <w:lang w:val="en-US" w:eastAsia="id-ID"/>
        </w:rPr>
        <w:t xml:space="preserve"> di Kabupaten Rembang. </w:t>
      </w:r>
      <w:proofErr w:type="gramStart"/>
      <w:r w:rsidR="008E1A9E" w:rsidRPr="004B343D">
        <w:rPr>
          <w:rFonts w:ascii="Bookman Old Style" w:eastAsia="Times New Roman" w:hAnsi="Bookman Old Style" w:cs="Arial"/>
          <w:color w:val="000000"/>
          <w:sz w:val="23"/>
          <w:szCs w:val="23"/>
          <w:lang w:val="en-US" w:eastAsia="id-ID"/>
        </w:rPr>
        <w:t>Paten adalah penyelenggaraan pelayanan publik di kecamatan dari tahap permohonan sampai dengan tahap terbitnya dokumen dalam satu tempat.</w:t>
      </w:r>
      <w:proofErr w:type="gramEnd"/>
      <w:r w:rsidR="008E1A9E" w:rsidRPr="004B343D">
        <w:rPr>
          <w:rFonts w:ascii="Bookman Old Style" w:eastAsia="Times New Roman" w:hAnsi="Bookman Old Style" w:cs="Arial"/>
          <w:color w:val="000000"/>
          <w:sz w:val="23"/>
          <w:szCs w:val="23"/>
          <w:lang w:val="en-US" w:eastAsia="id-ID"/>
        </w:rPr>
        <w:t xml:space="preserve">  </w:t>
      </w:r>
      <w:r w:rsidR="00CA77F3" w:rsidRPr="004B343D">
        <w:rPr>
          <w:rFonts w:ascii="Bookman Old Style" w:eastAsia="Times New Roman" w:hAnsi="Bookman Old Style" w:cs="Arial"/>
          <w:color w:val="000000"/>
          <w:sz w:val="23"/>
          <w:szCs w:val="23"/>
          <w:lang w:val="en-US" w:eastAsia="id-ID"/>
        </w:rPr>
        <w:t xml:space="preserve">Pelayanan sejenis sebetulnya telah dilaksanakan oleh </w:t>
      </w:r>
      <w:r w:rsidR="00CF2DA2" w:rsidRPr="004B343D">
        <w:rPr>
          <w:rFonts w:ascii="Bookman Old Style" w:eastAsia="Times New Roman" w:hAnsi="Bookman Old Style" w:cs="Arial"/>
          <w:color w:val="000000"/>
          <w:sz w:val="23"/>
          <w:szCs w:val="23"/>
          <w:lang w:val="en-US" w:eastAsia="id-ID"/>
        </w:rPr>
        <w:t>Dinas Penanaman Modal Pelayanan Terpadu satu Pintu dan Tenaga Kerja</w:t>
      </w:r>
      <w:proofErr w:type="gramStart"/>
      <w:r w:rsidR="00CA77F3" w:rsidRPr="004B343D">
        <w:rPr>
          <w:rFonts w:ascii="Bookman Old Style" w:eastAsia="Times New Roman" w:hAnsi="Bookman Old Style" w:cs="Arial"/>
          <w:color w:val="000000"/>
          <w:sz w:val="23"/>
          <w:szCs w:val="23"/>
          <w:lang w:val="en-US" w:eastAsia="id-ID"/>
        </w:rPr>
        <w:t>,  yang</w:t>
      </w:r>
      <w:proofErr w:type="gramEnd"/>
      <w:r w:rsidR="00CA77F3" w:rsidRPr="004B343D">
        <w:rPr>
          <w:rFonts w:ascii="Bookman Old Style" w:eastAsia="Times New Roman" w:hAnsi="Bookman Old Style" w:cs="Arial"/>
          <w:color w:val="000000"/>
          <w:sz w:val="23"/>
          <w:szCs w:val="23"/>
          <w:lang w:val="en-US" w:eastAsia="id-ID"/>
        </w:rPr>
        <w:t xml:space="preserve"> menangani perijinan dari pendaftaran sampai dengan pencetakannya. </w:t>
      </w:r>
      <w:r w:rsidR="008E1A9E" w:rsidRPr="004B343D">
        <w:rPr>
          <w:rFonts w:ascii="Bookman Old Style" w:eastAsia="Times New Roman" w:hAnsi="Bookman Old Style" w:cs="Arial"/>
          <w:color w:val="000000"/>
          <w:sz w:val="23"/>
          <w:szCs w:val="23"/>
          <w:lang w:val="en-US" w:eastAsia="id-ID"/>
        </w:rPr>
        <w:t xml:space="preserve">  </w:t>
      </w:r>
      <w:proofErr w:type="gramStart"/>
      <w:r w:rsidR="008E1A9E" w:rsidRPr="004B343D">
        <w:rPr>
          <w:rFonts w:ascii="Bookman Old Style" w:eastAsia="Times New Roman" w:hAnsi="Bookman Old Style" w:cs="Arial"/>
          <w:color w:val="000000"/>
          <w:sz w:val="23"/>
          <w:szCs w:val="23"/>
          <w:lang w:val="en-US" w:eastAsia="id-ID"/>
        </w:rPr>
        <w:t>Mela</w:t>
      </w:r>
      <w:r w:rsidR="00CF2DA2" w:rsidRPr="004B343D">
        <w:rPr>
          <w:rFonts w:ascii="Bookman Old Style" w:eastAsia="Times New Roman" w:hAnsi="Bookman Old Style" w:cs="Arial"/>
          <w:color w:val="000000"/>
          <w:sz w:val="23"/>
          <w:szCs w:val="23"/>
          <w:lang w:val="en-US" w:eastAsia="id-ID"/>
        </w:rPr>
        <w:t>l</w:t>
      </w:r>
      <w:r w:rsidR="008E1A9E" w:rsidRPr="004B343D">
        <w:rPr>
          <w:rFonts w:ascii="Bookman Old Style" w:eastAsia="Times New Roman" w:hAnsi="Bookman Old Style" w:cs="Arial"/>
          <w:color w:val="000000"/>
          <w:sz w:val="23"/>
          <w:szCs w:val="23"/>
          <w:lang w:val="en-US" w:eastAsia="id-ID"/>
        </w:rPr>
        <w:t xml:space="preserve">ui </w:t>
      </w:r>
      <w:r w:rsidR="00CF2DA2" w:rsidRPr="004B343D">
        <w:rPr>
          <w:rFonts w:ascii="Bookman Old Style" w:eastAsia="Times New Roman" w:hAnsi="Bookman Old Style" w:cs="Arial"/>
          <w:color w:val="000000"/>
          <w:sz w:val="23"/>
          <w:szCs w:val="23"/>
          <w:lang w:val="en-US" w:eastAsia="id-ID"/>
        </w:rPr>
        <w:t>Peraturan Bupati</w:t>
      </w:r>
      <w:r w:rsidR="008E1A9E" w:rsidRPr="004B343D">
        <w:rPr>
          <w:rFonts w:ascii="Bookman Old Style" w:eastAsia="Times New Roman" w:hAnsi="Bookman Old Style" w:cs="Arial"/>
          <w:color w:val="000000"/>
          <w:sz w:val="23"/>
          <w:szCs w:val="23"/>
          <w:lang w:val="en-US" w:eastAsia="id-ID"/>
        </w:rPr>
        <w:t xml:space="preserve"> tersebut telah diserahkan beb</w:t>
      </w:r>
      <w:r w:rsidR="00292CEA" w:rsidRPr="004B343D">
        <w:rPr>
          <w:rFonts w:ascii="Bookman Old Style" w:eastAsia="Times New Roman" w:hAnsi="Bookman Old Style" w:cs="Arial"/>
          <w:color w:val="000000"/>
          <w:sz w:val="23"/>
          <w:szCs w:val="23"/>
          <w:lang w:val="en-US" w:eastAsia="id-ID"/>
        </w:rPr>
        <w:t>erapa kewenangan bupati kepada Camat untuk</w:t>
      </w:r>
      <w:r w:rsidR="008E1A9E" w:rsidRPr="004B343D">
        <w:rPr>
          <w:rFonts w:ascii="Bookman Old Style" w:eastAsia="Times New Roman" w:hAnsi="Bookman Old Style" w:cs="Arial"/>
          <w:color w:val="000000"/>
          <w:sz w:val="23"/>
          <w:szCs w:val="23"/>
          <w:lang w:val="en-US" w:eastAsia="id-ID"/>
        </w:rPr>
        <w:t xml:space="preserve"> peningkatan kualitas pelayanan kepada masyarakat.</w:t>
      </w:r>
      <w:proofErr w:type="gramEnd"/>
      <w:r w:rsidR="008E1A9E" w:rsidRPr="004B343D">
        <w:rPr>
          <w:rFonts w:ascii="Bookman Old Style" w:eastAsia="Times New Roman" w:hAnsi="Bookman Old Style" w:cs="Arial"/>
          <w:color w:val="000000"/>
          <w:sz w:val="23"/>
          <w:szCs w:val="23"/>
          <w:lang w:val="en-US" w:eastAsia="id-ID"/>
        </w:rPr>
        <w:t xml:space="preserve"> Beberapa </w:t>
      </w:r>
      <w:proofErr w:type="gramStart"/>
      <w:r w:rsidR="008E1A9E" w:rsidRPr="004B343D">
        <w:rPr>
          <w:rFonts w:ascii="Bookman Old Style" w:eastAsia="Times New Roman" w:hAnsi="Bookman Old Style" w:cs="Arial"/>
          <w:color w:val="000000"/>
          <w:sz w:val="23"/>
          <w:szCs w:val="23"/>
          <w:lang w:val="en-US" w:eastAsia="id-ID"/>
        </w:rPr>
        <w:t xml:space="preserve">kewenangan </w:t>
      </w:r>
      <w:r w:rsidR="002E3F64" w:rsidRPr="004B343D">
        <w:rPr>
          <w:rFonts w:ascii="Bookman Old Style" w:eastAsia="Times New Roman" w:hAnsi="Bookman Old Style" w:cs="Arial"/>
          <w:color w:val="000000"/>
          <w:sz w:val="23"/>
          <w:szCs w:val="23"/>
          <w:lang w:val="en-US" w:eastAsia="id-ID"/>
        </w:rPr>
        <w:t xml:space="preserve"> telah</w:t>
      </w:r>
      <w:proofErr w:type="gramEnd"/>
      <w:r w:rsidR="002E3F64" w:rsidRPr="004B343D">
        <w:rPr>
          <w:rFonts w:ascii="Bookman Old Style" w:eastAsia="Times New Roman" w:hAnsi="Bookman Old Style" w:cs="Arial"/>
          <w:color w:val="000000"/>
          <w:sz w:val="23"/>
          <w:szCs w:val="23"/>
          <w:lang w:val="en-US" w:eastAsia="id-ID"/>
        </w:rPr>
        <w:t xml:space="preserve"> diserahkan beberapa kewenanga</w:t>
      </w:r>
      <w:r w:rsidR="00292CEA" w:rsidRPr="004B343D">
        <w:rPr>
          <w:rFonts w:ascii="Bookman Old Style" w:eastAsia="Times New Roman" w:hAnsi="Bookman Old Style" w:cs="Arial"/>
          <w:color w:val="000000"/>
          <w:sz w:val="23"/>
          <w:szCs w:val="23"/>
          <w:lang w:val="en-US" w:eastAsia="id-ID"/>
        </w:rPr>
        <w:t>n B</w:t>
      </w:r>
      <w:r w:rsidR="002E3F64" w:rsidRPr="004B343D">
        <w:rPr>
          <w:rFonts w:ascii="Bookman Old Style" w:eastAsia="Times New Roman" w:hAnsi="Bookman Old Style" w:cs="Arial"/>
          <w:color w:val="000000"/>
          <w:sz w:val="23"/>
          <w:szCs w:val="23"/>
          <w:lang w:val="en-US" w:eastAsia="id-ID"/>
        </w:rPr>
        <w:t xml:space="preserve">upati </w:t>
      </w:r>
      <w:r w:rsidR="00CA77F3" w:rsidRPr="004B343D">
        <w:rPr>
          <w:rFonts w:ascii="Bookman Old Style" w:eastAsia="Times New Roman" w:hAnsi="Bookman Old Style" w:cs="Arial"/>
          <w:color w:val="000000"/>
          <w:sz w:val="23"/>
          <w:szCs w:val="23"/>
          <w:lang w:val="en-US" w:eastAsia="id-ID"/>
        </w:rPr>
        <w:t xml:space="preserve"> tersebut meliputi pelayanan penerbitan perijinan dan pelayanan penerbitan rekomendasi. Untuk bidang perijinan dikhususkan pada penerbitan usaha </w:t>
      </w:r>
      <w:proofErr w:type="gramStart"/>
      <w:r w:rsidR="00CA77F3" w:rsidRPr="004B343D">
        <w:rPr>
          <w:rFonts w:ascii="Bookman Old Style" w:eastAsia="Times New Roman" w:hAnsi="Bookman Old Style" w:cs="Arial"/>
          <w:color w:val="000000"/>
          <w:sz w:val="23"/>
          <w:szCs w:val="23"/>
          <w:lang w:val="en-US" w:eastAsia="id-ID"/>
        </w:rPr>
        <w:t>mikro  yang</w:t>
      </w:r>
      <w:proofErr w:type="gramEnd"/>
      <w:r w:rsidR="00CA77F3" w:rsidRPr="004B343D">
        <w:rPr>
          <w:rFonts w:ascii="Bookman Old Style" w:eastAsia="Times New Roman" w:hAnsi="Bookman Old Style" w:cs="Arial"/>
          <w:color w:val="000000"/>
          <w:sz w:val="23"/>
          <w:szCs w:val="23"/>
          <w:lang w:val="en-US" w:eastAsia="id-ID"/>
        </w:rPr>
        <w:t xml:space="preserve"> tidak memerlukan rekomendasi meliputi : warung makan, warung kopi, warung kelontong, bengkel sepeda, sepeda motor, jasa bengkel las, jasa rias, jasa pangkas rambut  dll. </w:t>
      </w:r>
      <w:r w:rsidR="002E3F64" w:rsidRPr="004B343D">
        <w:rPr>
          <w:rFonts w:ascii="Bookman Old Style" w:eastAsia="Times New Roman" w:hAnsi="Bookman Old Style" w:cs="Arial"/>
          <w:color w:val="000000"/>
          <w:sz w:val="23"/>
          <w:szCs w:val="23"/>
          <w:lang w:val="en-US" w:eastAsia="id-ID"/>
        </w:rPr>
        <w:t xml:space="preserve"> </w:t>
      </w:r>
      <w:r w:rsidR="00CA77F3" w:rsidRPr="004B343D">
        <w:rPr>
          <w:rFonts w:ascii="Bookman Old Style" w:eastAsia="Times New Roman" w:hAnsi="Bookman Old Style" w:cs="Arial"/>
          <w:color w:val="000000"/>
          <w:sz w:val="23"/>
          <w:szCs w:val="23"/>
          <w:lang w:val="en-US" w:eastAsia="id-ID"/>
        </w:rPr>
        <w:t xml:space="preserve">Sedangkan penerbitan usaha mikro yang memerlukan rekomendasi terdiri atas </w:t>
      </w:r>
      <w:proofErr w:type="gramStart"/>
      <w:r w:rsidR="00CA77F3" w:rsidRPr="004B343D">
        <w:rPr>
          <w:rFonts w:ascii="Bookman Old Style" w:eastAsia="Times New Roman" w:hAnsi="Bookman Old Style" w:cs="Arial"/>
          <w:color w:val="000000"/>
          <w:sz w:val="23"/>
          <w:szCs w:val="23"/>
          <w:lang w:val="en-US" w:eastAsia="id-ID"/>
        </w:rPr>
        <w:t>usaha :</w:t>
      </w:r>
      <w:proofErr w:type="gramEnd"/>
      <w:r w:rsidR="00CA77F3" w:rsidRPr="004B343D">
        <w:rPr>
          <w:rFonts w:ascii="Bookman Old Style" w:eastAsia="Times New Roman" w:hAnsi="Bookman Old Style" w:cs="Arial"/>
          <w:color w:val="000000"/>
          <w:sz w:val="23"/>
          <w:szCs w:val="23"/>
          <w:lang w:val="en-US" w:eastAsia="id-ID"/>
        </w:rPr>
        <w:t xml:space="preserve"> </w:t>
      </w:r>
      <w:r w:rsidR="005D52F9" w:rsidRPr="004B343D">
        <w:rPr>
          <w:rFonts w:ascii="Bookman Old Style" w:eastAsia="Times New Roman" w:hAnsi="Bookman Old Style" w:cs="Arial"/>
          <w:color w:val="000000"/>
          <w:sz w:val="23"/>
          <w:szCs w:val="23"/>
          <w:lang w:val="en-US" w:eastAsia="id-ID"/>
        </w:rPr>
        <w:t xml:space="preserve">depot isi ulang, industri makan dan minuman produk rumah tangga, dan usaha lain dengan klasifikasi skala mikro. Untuk jenis penerbitan rekomendasi   </w:t>
      </w:r>
      <w:proofErr w:type="gramStart"/>
      <w:r w:rsidR="005D52F9" w:rsidRPr="004B343D">
        <w:rPr>
          <w:rFonts w:ascii="Bookman Old Style" w:eastAsia="Times New Roman" w:hAnsi="Bookman Old Style" w:cs="Arial"/>
          <w:color w:val="000000"/>
          <w:sz w:val="23"/>
          <w:szCs w:val="23"/>
          <w:lang w:val="en-US" w:eastAsia="id-ID"/>
        </w:rPr>
        <w:t>meliputi :</w:t>
      </w:r>
      <w:proofErr w:type="gramEnd"/>
      <w:r w:rsidR="005D52F9" w:rsidRPr="004B343D">
        <w:rPr>
          <w:rFonts w:ascii="Bookman Old Style" w:eastAsia="Times New Roman" w:hAnsi="Bookman Old Style" w:cs="Arial"/>
          <w:color w:val="000000"/>
          <w:sz w:val="23"/>
          <w:szCs w:val="23"/>
          <w:lang w:val="en-US" w:eastAsia="id-ID"/>
        </w:rPr>
        <w:t xml:space="preserve"> Rekomendasi IMB, Ijin HO untuk skala kecil atau menengah, ijin keramaian, pengantar SKCK,surat keterangan tidak mampu dll.</w:t>
      </w:r>
    </w:p>
    <w:p w:rsidR="000E41E7" w:rsidRPr="004B343D" w:rsidRDefault="002E3F64"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Hal ini sejalan dengan kebijakan p</w:t>
      </w:r>
      <w:r w:rsidR="00934377" w:rsidRPr="004B343D">
        <w:rPr>
          <w:rFonts w:ascii="Bookman Old Style" w:eastAsia="Times New Roman" w:hAnsi="Bookman Old Style" w:cs="Arial"/>
          <w:color w:val="000000"/>
          <w:sz w:val="23"/>
          <w:szCs w:val="23"/>
          <w:lang w:val="en-US" w:eastAsia="id-ID"/>
        </w:rPr>
        <w:t xml:space="preserve">emerintah pusat </w:t>
      </w:r>
      <w:r w:rsidRPr="004B343D">
        <w:rPr>
          <w:rFonts w:ascii="Bookman Old Style" w:eastAsia="Times New Roman" w:hAnsi="Bookman Old Style" w:cs="Arial"/>
          <w:color w:val="000000"/>
          <w:sz w:val="23"/>
          <w:szCs w:val="23"/>
          <w:lang w:val="en-US" w:eastAsia="id-ID"/>
        </w:rPr>
        <w:t xml:space="preserve">untuk meningkatkan pelayanan kepada </w:t>
      </w:r>
      <w:proofErr w:type="gramStart"/>
      <w:r w:rsidRPr="004B343D">
        <w:rPr>
          <w:rFonts w:ascii="Bookman Old Style" w:eastAsia="Times New Roman" w:hAnsi="Bookman Old Style" w:cs="Arial"/>
          <w:color w:val="000000"/>
          <w:sz w:val="23"/>
          <w:szCs w:val="23"/>
          <w:lang w:val="en-US" w:eastAsia="id-ID"/>
        </w:rPr>
        <w:t xml:space="preserve">masyarakat </w:t>
      </w:r>
      <w:r w:rsidR="00934377" w:rsidRPr="004B343D">
        <w:rPr>
          <w:rFonts w:ascii="Bookman Old Style" w:eastAsia="Times New Roman" w:hAnsi="Bookman Old Style" w:cs="Arial"/>
          <w:color w:val="000000"/>
          <w:sz w:val="23"/>
          <w:szCs w:val="23"/>
          <w:lang w:val="en-US" w:eastAsia="id-ID"/>
        </w:rPr>
        <w:t xml:space="preserve"> </w:t>
      </w:r>
      <w:r w:rsidRPr="004B343D">
        <w:rPr>
          <w:rFonts w:ascii="Bookman Old Style" w:eastAsia="Times New Roman" w:hAnsi="Bookman Old Style" w:cs="Arial"/>
          <w:color w:val="000000"/>
          <w:sz w:val="23"/>
          <w:szCs w:val="23"/>
          <w:lang w:val="en-US" w:eastAsia="id-ID"/>
        </w:rPr>
        <w:t>melaui</w:t>
      </w:r>
      <w:proofErr w:type="gramEnd"/>
      <w:r w:rsidRPr="004B343D">
        <w:rPr>
          <w:rFonts w:ascii="Bookman Old Style" w:eastAsia="Times New Roman" w:hAnsi="Bookman Old Style" w:cs="Arial"/>
          <w:color w:val="000000"/>
          <w:sz w:val="23"/>
          <w:szCs w:val="23"/>
          <w:lang w:val="en-US" w:eastAsia="id-ID"/>
        </w:rPr>
        <w:t xml:space="preserve"> upaya</w:t>
      </w:r>
      <w:r w:rsidR="00934377" w:rsidRPr="004B343D">
        <w:rPr>
          <w:rFonts w:ascii="Bookman Old Style" w:eastAsia="Times New Roman" w:hAnsi="Bookman Old Style" w:cs="Arial"/>
          <w:color w:val="000000"/>
          <w:sz w:val="23"/>
          <w:szCs w:val="23"/>
          <w:lang w:val="en-US" w:eastAsia="id-ID"/>
        </w:rPr>
        <w:t xml:space="preserve"> p</w:t>
      </w:r>
      <w:r w:rsidR="004B605A" w:rsidRPr="004B343D">
        <w:rPr>
          <w:rFonts w:ascii="Bookman Old Style" w:eastAsia="Times New Roman" w:hAnsi="Bookman Old Style" w:cs="Arial"/>
          <w:color w:val="000000"/>
          <w:sz w:val="23"/>
          <w:szCs w:val="23"/>
          <w:lang w:val="en-US" w:eastAsia="id-ID"/>
        </w:rPr>
        <w:t>eningkatan kualitas penyelenggaraan pemerintahan dalam skema reformasi birokrasi sebagai langkah nyata</w:t>
      </w:r>
      <w:r w:rsidR="00361F63" w:rsidRPr="004B343D">
        <w:rPr>
          <w:rFonts w:ascii="Bookman Old Style" w:eastAsia="Times New Roman" w:hAnsi="Bookman Old Style" w:cs="Arial"/>
          <w:color w:val="000000"/>
          <w:sz w:val="23"/>
          <w:szCs w:val="23"/>
          <w:lang w:val="en-US" w:eastAsia="id-ID"/>
        </w:rPr>
        <w:t xml:space="preserve"> </w:t>
      </w:r>
      <w:r w:rsidR="0022587D" w:rsidRPr="004B343D">
        <w:rPr>
          <w:rFonts w:ascii="Bookman Old Style" w:eastAsia="Times New Roman" w:hAnsi="Bookman Old Style" w:cs="Arial"/>
          <w:color w:val="000000"/>
          <w:sz w:val="23"/>
          <w:szCs w:val="23"/>
          <w:lang w:val="en-US" w:eastAsia="id-ID"/>
        </w:rPr>
        <w:t>guna</w:t>
      </w:r>
      <w:r w:rsidR="00684A55" w:rsidRPr="004B343D">
        <w:rPr>
          <w:rFonts w:ascii="Bookman Old Style" w:eastAsia="Times New Roman" w:hAnsi="Bookman Old Style" w:cs="Arial"/>
          <w:color w:val="000000"/>
          <w:sz w:val="23"/>
          <w:szCs w:val="23"/>
          <w:lang w:val="en-US" w:eastAsia="id-ID"/>
        </w:rPr>
        <w:t xml:space="preserve"> mewujudkan </w:t>
      </w:r>
      <w:r w:rsidR="00684A55" w:rsidRPr="004B343D">
        <w:rPr>
          <w:rFonts w:ascii="Bookman Old Style" w:eastAsia="Times New Roman" w:hAnsi="Bookman Old Style" w:cs="Arial"/>
          <w:i/>
          <w:color w:val="000000"/>
          <w:sz w:val="23"/>
          <w:szCs w:val="23"/>
          <w:lang w:val="en-US" w:eastAsia="id-ID"/>
        </w:rPr>
        <w:t>good</w:t>
      </w:r>
      <w:r w:rsidR="004D0649" w:rsidRPr="004B343D">
        <w:rPr>
          <w:rFonts w:ascii="Bookman Old Style" w:eastAsia="Times New Roman" w:hAnsi="Bookman Old Style" w:cs="Arial"/>
          <w:i/>
          <w:color w:val="000000"/>
          <w:sz w:val="23"/>
          <w:szCs w:val="23"/>
          <w:lang w:val="en-US" w:eastAsia="id-ID"/>
        </w:rPr>
        <w:t xml:space="preserve"> </w:t>
      </w:r>
      <w:r w:rsidR="00684A55" w:rsidRPr="004B343D">
        <w:rPr>
          <w:rFonts w:ascii="Bookman Old Style" w:eastAsia="Times New Roman" w:hAnsi="Bookman Old Style" w:cs="Arial"/>
          <w:i/>
          <w:color w:val="000000"/>
          <w:sz w:val="23"/>
          <w:szCs w:val="23"/>
          <w:lang w:val="en-US" w:eastAsia="id-ID"/>
        </w:rPr>
        <w:t>gavernance</w:t>
      </w:r>
      <w:r w:rsidR="000E41E7" w:rsidRPr="004B343D">
        <w:rPr>
          <w:rFonts w:ascii="Bookman Old Style" w:eastAsia="Times New Roman" w:hAnsi="Bookman Old Style" w:cs="Arial"/>
          <w:color w:val="000000"/>
          <w:sz w:val="23"/>
          <w:szCs w:val="23"/>
          <w:lang w:val="en-US" w:eastAsia="id-ID"/>
        </w:rPr>
        <w:t>.</w:t>
      </w:r>
      <w:r w:rsidR="00361F63" w:rsidRPr="004B343D">
        <w:rPr>
          <w:rFonts w:ascii="Bookman Old Style" w:eastAsia="Times New Roman" w:hAnsi="Bookman Old Style" w:cs="Arial"/>
          <w:color w:val="000000"/>
          <w:sz w:val="23"/>
          <w:szCs w:val="23"/>
          <w:lang w:val="en-US" w:eastAsia="id-ID"/>
        </w:rPr>
        <w:t xml:space="preserve"> </w:t>
      </w:r>
      <w:proofErr w:type="gramStart"/>
      <w:r w:rsidR="00361F63" w:rsidRPr="004B343D">
        <w:rPr>
          <w:rFonts w:ascii="Bookman Old Style" w:eastAsia="Times New Roman" w:hAnsi="Bookman Old Style" w:cs="Arial"/>
          <w:color w:val="000000"/>
          <w:sz w:val="23"/>
          <w:szCs w:val="23"/>
          <w:lang w:val="en-US" w:eastAsia="id-ID"/>
        </w:rPr>
        <w:t xml:space="preserve">Perubahan mental aparatur pemerintah sebagai pelayan masyarakat masyarakat haruslah </w:t>
      </w:r>
      <w:r w:rsidR="00BE7651" w:rsidRPr="004B343D">
        <w:rPr>
          <w:rFonts w:ascii="Bookman Old Style" w:eastAsia="Times New Roman" w:hAnsi="Bookman Old Style" w:cs="Arial"/>
          <w:color w:val="000000"/>
          <w:sz w:val="23"/>
          <w:szCs w:val="23"/>
          <w:lang w:val="en-US" w:eastAsia="id-ID"/>
        </w:rPr>
        <w:t>ditingkatkan dan dipertahankan guna mencapai pelayanan yang efektif, cepat tepatdan murah bagi masyarakat.</w:t>
      </w:r>
      <w:proofErr w:type="gramEnd"/>
      <w:r w:rsidR="00BE7651" w:rsidRPr="004B343D">
        <w:rPr>
          <w:rFonts w:ascii="Bookman Old Style" w:eastAsia="Times New Roman" w:hAnsi="Bookman Old Style" w:cs="Arial"/>
          <w:color w:val="000000"/>
          <w:sz w:val="23"/>
          <w:szCs w:val="23"/>
          <w:lang w:val="en-US" w:eastAsia="id-ID"/>
        </w:rPr>
        <w:t xml:space="preserve"> </w:t>
      </w:r>
      <w:r w:rsidR="00361F63" w:rsidRPr="004B343D">
        <w:rPr>
          <w:rFonts w:ascii="Bookman Old Style" w:eastAsia="Times New Roman" w:hAnsi="Bookman Old Style" w:cs="Arial"/>
          <w:color w:val="000000"/>
          <w:sz w:val="23"/>
          <w:szCs w:val="23"/>
          <w:lang w:val="en-US" w:eastAsia="id-ID"/>
        </w:rPr>
        <w:t xml:space="preserve">Perubahan paradigma </w:t>
      </w:r>
      <w:r w:rsidR="000E41E7" w:rsidRPr="004B343D">
        <w:rPr>
          <w:rFonts w:ascii="Bookman Old Style" w:eastAsia="Times New Roman" w:hAnsi="Bookman Old Style" w:cs="Arial"/>
          <w:color w:val="000000"/>
          <w:sz w:val="23"/>
          <w:szCs w:val="23"/>
          <w:lang w:val="en-US" w:eastAsia="id-ID"/>
        </w:rPr>
        <w:t xml:space="preserve">  ini dapat ditempuh melaui optimalisasi potensi sumberdaya aparatur pemerintah dan sumberdaya sarana / prasarana serta sumber </w:t>
      </w:r>
      <w:proofErr w:type="gramStart"/>
      <w:r w:rsidR="000E41E7" w:rsidRPr="004B343D">
        <w:rPr>
          <w:rFonts w:ascii="Bookman Old Style" w:eastAsia="Times New Roman" w:hAnsi="Bookman Old Style" w:cs="Arial"/>
          <w:color w:val="000000"/>
          <w:sz w:val="23"/>
          <w:szCs w:val="23"/>
          <w:lang w:val="en-US" w:eastAsia="id-ID"/>
        </w:rPr>
        <w:t xml:space="preserve">dana  </w:t>
      </w:r>
      <w:r w:rsidR="00BE7651" w:rsidRPr="004B343D">
        <w:rPr>
          <w:rFonts w:ascii="Bookman Old Style" w:eastAsia="Times New Roman" w:hAnsi="Bookman Old Style" w:cs="Arial"/>
          <w:color w:val="000000"/>
          <w:sz w:val="23"/>
          <w:szCs w:val="23"/>
          <w:lang w:val="en-US" w:eastAsia="id-ID"/>
        </w:rPr>
        <w:t>yang</w:t>
      </w:r>
      <w:proofErr w:type="gramEnd"/>
      <w:r w:rsidR="00BE7651" w:rsidRPr="004B343D">
        <w:rPr>
          <w:rFonts w:ascii="Bookman Old Style" w:eastAsia="Times New Roman" w:hAnsi="Bookman Old Style" w:cs="Arial"/>
          <w:color w:val="000000"/>
          <w:sz w:val="23"/>
          <w:szCs w:val="23"/>
          <w:lang w:val="en-US" w:eastAsia="id-ID"/>
        </w:rPr>
        <w:t xml:space="preserve"> </w:t>
      </w:r>
      <w:r w:rsidR="000E41E7" w:rsidRPr="004B343D">
        <w:rPr>
          <w:rFonts w:ascii="Bookman Old Style" w:eastAsia="Times New Roman" w:hAnsi="Bookman Old Style" w:cs="Arial"/>
          <w:color w:val="000000"/>
          <w:sz w:val="23"/>
          <w:szCs w:val="23"/>
          <w:lang w:val="en-US" w:eastAsia="id-ID"/>
        </w:rPr>
        <w:t>diharapkan dapat terus meningkat setiap tahunnya sesuai dengan target yang telah ditetapkan oleh Pemerintah Pusat dan Daerah</w:t>
      </w:r>
    </w:p>
    <w:p w:rsidR="00436B4E" w:rsidRPr="004B343D" w:rsidRDefault="00292CEA"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 xml:space="preserve">Penetapan indikator </w:t>
      </w:r>
      <w:proofErr w:type="gramStart"/>
      <w:r w:rsidRPr="004B343D">
        <w:rPr>
          <w:rFonts w:ascii="Bookman Old Style" w:eastAsia="Times New Roman" w:hAnsi="Bookman Old Style" w:cs="Arial"/>
          <w:color w:val="000000"/>
          <w:sz w:val="23"/>
          <w:szCs w:val="23"/>
          <w:lang w:val="en-US" w:eastAsia="id-ID"/>
        </w:rPr>
        <w:t>tujuan</w:t>
      </w:r>
      <w:r w:rsidR="0015251B" w:rsidRPr="004B343D">
        <w:rPr>
          <w:rFonts w:ascii="Bookman Old Style" w:eastAsia="Times New Roman" w:hAnsi="Bookman Old Style" w:cs="Arial"/>
          <w:color w:val="000000"/>
          <w:sz w:val="23"/>
          <w:szCs w:val="23"/>
          <w:lang w:val="en-US" w:eastAsia="id-ID"/>
        </w:rPr>
        <w:t xml:space="preserve"> ,</w:t>
      </w:r>
      <w:proofErr w:type="gramEnd"/>
      <w:r w:rsidR="0015251B" w:rsidRPr="004B343D">
        <w:rPr>
          <w:rFonts w:ascii="Bookman Old Style" w:eastAsia="Times New Roman" w:hAnsi="Bookman Old Style" w:cs="Arial"/>
          <w:color w:val="000000"/>
          <w:sz w:val="23"/>
          <w:szCs w:val="23"/>
          <w:lang w:val="en-US" w:eastAsia="id-ID"/>
        </w:rPr>
        <w:t xml:space="preserve"> indikator sasaran, indikator program dan indikator kegiatan yang telah ditetapkan dalam dokumen Renstra perangkat daerah dalam kurun waktu 5 (lima) tahun  berjalan dapat dijadikan pedoman untuk melaksanakan evaluasi program dan kegiatan yang telah dan akan  dicapai berdasarka Rencana kerja tahunan </w:t>
      </w:r>
      <w:r w:rsidR="005D52F9" w:rsidRPr="004B343D">
        <w:rPr>
          <w:rFonts w:ascii="Bookman Old Style" w:eastAsia="Times New Roman" w:hAnsi="Bookman Old Style" w:cs="Arial"/>
          <w:color w:val="000000"/>
          <w:sz w:val="23"/>
          <w:szCs w:val="23"/>
          <w:lang w:val="en-US" w:eastAsia="id-ID"/>
        </w:rPr>
        <w:t>Perangkat Daerah</w:t>
      </w:r>
      <w:r w:rsidR="0015251B" w:rsidRPr="004B343D">
        <w:rPr>
          <w:rFonts w:ascii="Bookman Old Style" w:eastAsia="Times New Roman" w:hAnsi="Bookman Old Style" w:cs="Arial"/>
          <w:color w:val="000000"/>
          <w:sz w:val="23"/>
          <w:szCs w:val="23"/>
          <w:lang w:val="en-US" w:eastAsia="id-ID"/>
        </w:rPr>
        <w:t xml:space="preserve"> yang telah disusun </w:t>
      </w:r>
      <w:r w:rsidRPr="004B343D">
        <w:rPr>
          <w:rFonts w:ascii="Bookman Old Style" w:eastAsia="Times New Roman" w:hAnsi="Bookman Old Style" w:cs="Arial"/>
          <w:color w:val="000000"/>
          <w:sz w:val="23"/>
          <w:szCs w:val="23"/>
          <w:lang w:val="en-US" w:eastAsia="id-ID"/>
        </w:rPr>
        <w:t>untuk mereali</w:t>
      </w:r>
      <w:r w:rsidR="00BE7651" w:rsidRPr="004B343D">
        <w:rPr>
          <w:rFonts w:ascii="Bookman Old Style" w:eastAsia="Times New Roman" w:hAnsi="Bookman Old Style" w:cs="Arial"/>
          <w:color w:val="000000"/>
          <w:sz w:val="23"/>
          <w:szCs w:val="23"/>
          <w:lang w:val="en-US" w:eastAsia="id-ID"/>
        </w:rPr>
        <w:t>sasikan target dan sasaran kurun</w:t>
      </w:r>
      <w:r w:rsidR="0015251B" w:rsidRPr="004B343D">
        <w:rPr>
          <w:rFonts w:ascii="Bookman Old Style" w:eastAsia="Times New Roman" w:hAnsi="Bookman Old Style" w:cs="Arial"/>
          <w:color w:val="000000"/>
          <w:sz w:val="23"/>
          <w:szCs w:val="23"/>
          <w:lang w:val="en-US" w:eastAsia="id-ID"/>
        </w:rPr>
        <w:t xml:space="preserve"> waktu yang telah ditentukan  khususnya bidang pelay</w:t>
      </w:r>
      <w:r w:rsidR="004D6A78" w:rsidRPr="004B343D">
        <w:rPr>
          <w:rFonts w:ascii="Bookman Old Style" w:eastAsia="Times New Roman" w:hAnsi="Bookman Old Style" w:cs="Arial"/>
          <w:color w:val="000000"/>
          <w:sz w:val="23"/>
          <w:szCs w:val="23"/>
          <w:lang w:val="en-US" w:eastAsia="id-ID"/>
        </w:rPr>
        <w:t xml:space="preserve">anan di  Kecamatan </w:t>
      </w:r>
      <w:r w:rsidR="00AD5DA3" w:rsidRPr="004B343D">
        <w:rPr>
          <w:rFonts w:ascii="Bookman Old Style" w:eastAsia="Times New Roman" w:hAnsi="Bookman Old Style" w:cs="Arial"/>
          <w:color w:val="000000"/>
          <w:sz w:val="23"/>
          <w:szCs w:val="23"/>
          <w:lang w:val="en-US" w:eastAsia="id-ID"/>
        </w:rPr>
        <w:t>Sale</w:t>
      </w:r>
      <w:r w:rsidR="0015251B" w:rsidRPr="004B343D">
        <w:rPr>
          <w:rFonts w:ascii="Bookman Old Style" w:eastAsia="Times New Roman" w:hAnsi="Bookman Old Style" w:cs="Arial"/>
          <w:color w:val="000000"/>
          <w:sz w:val="23"/>
          <w:szCs w:val="23"/>
          <w:lang w:val="en-US" w:eastAsia="id-ID"/>
        </w:rPr>
        <w:t>.</w:t>
      </w:r>
    </w:p>
    <w:p w:rsidR="00BE7651" w:rsidRPr="004B343D" w:rsidRDefault="00436B4E"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eastAsia="id-ID"/>
        </w:rPr>
      </w:pPr>
      <w:r w:rsidRPr="004B343D">
        <w:rPr>
          <w:rFonts w:ascii="Bookman Old Style" w:eastAsia="Times New Roman" w:hAnsi="Bookman Old Style" w:cs="Arial"/>
          <w:color w:val="000000"/>
          <w:sz w:val="23"/>
          <w:szCs w:val="23"/>
          <w:lang w:eastAsia="id-ID"/>
        </w:rPr>
        <w:t xml:space="preserve">Dalam rangka mendukung Tercapainya Indikator Kinerja Makro </w:t>
      </w:r>
      <w:r w:rsidR="00BE7651" w:rsidRPr="004B343D">
        <w:rPr>
          <w:rFonts w:ascii="Bookman Old Style" w:eastAsia="Times New Roman" w:hAnsi="Bookman Old Style" w:cs="Arial"/>
          <w:color w:val="000000"/>
          <w:sz w:val="23"/>
          <w:szCs w:val="23"/>
          <w:lang w:val="en-US" w:eastAsia="id-ID"/>
        </w:rPr>
        <w:t>Perangkat Daerah</w:t>
      </w:r>
      <w:r w:rsidR="004D6A78" w:rsidRPr="004B343D">
        <w:rPr>
          <w:rFonts w:ascii="Bookman Old Style" w:eastAsia="Times New Roman" w:hAnsi="Bookman Old Style" w:cs="Arial"/>
          <w:color w:val="000000"/>
          <w:sz w:val="23"/>
          <w:szCs w:val="23"/>
          <w:lang w:eastAsia="id-ID"/>
        </w:rPr>
        <w:t xml:space="preserve"> Kecamatan </w:t>
      </w:r>
      <w:r w:rsidR="00AD5DA3" w:rsidRPr="004B343D">
        <w:rPr>
          <w:rFonts w:ascii="Bookman Old Style" w:eastAsia="Times New Roman" w:hAnsi="Bookman Old Style" w:cs="Arial"/>
          <w:color w:val="000000"/>
          <w:sz w:val="23"/>
          <w:szCs w:val="23"/>
          <w:lang w:val="en-US" w:eastAsia="id-ID"/>
        </w:rPr>
        <w:t>Sale</w:t>
      </w:r>
      <w:r w:rsidR="004D6A78" w:rsidRPr="004B343D">
        <w:rPr>
          <w:rFonts w:ascii="Bookman Old Style" w:eastAsia="Times New Roman" w:hAnsi="Bookman Old Style" w:cs="Arial"/>
          <w:color w:val="000000"/>
          <w:sz w:val="23"/>
          <w:szCs w:val="23"/>
          <w:lang w:eastAsia="id-ID"/>
        </w:rPr>
        <w:t xml:space="preserve"> </w:t>
      </w:r>
      <w:r w:rsidRPr="004B343D">
        <w:rPr>
          <w:rFonts w:ascii="Bookman Old Style" w:eastAsia="Times New Roman" w:hAnsi="Bookman Old Style" w:cs="Arial"/>
          <w:color w:val="000000"/>
          <w:sz w:val="23"/>
          <w:szCs w:val="23"/>
          <w:lang w:eastAsia="id-ID"/>
        </w:rPr>
        <w:t xml:space="preserve"> menyelenggarakan pelayanan</w:t>
      </w:r>
      <w:r w:rsidR="0081317B" w:rsidRPr="004B343D">
        <w:rPr>
          <w:rFonts w:ascii="Bookman Old Style" w:eastAsia="Times New Roman" w:hAnsi="Bookman Old Style" w:cs="Arial"/>
          <w:color w:val="000000"/>
          <w:sz w:val="23"/>
          <w:szCs w:val="23"/>
          <w:lang w:val="en-US" w:eastAsia="id-ID"/>
        </w:rPr>
        <w:t xml:space="preserve"> administrasi terpadu </w:t>
      </w:r>
      <w:r w:rsidR="00A84FB1">
        <w:rPr>
          <w:rFonts w:ascii="Bookman Old Style" w:eastAsia="Times New Roman" w:hAnsi="Bookman Old Style" w:cs="Arial"/>
          <w:color w:val="000000"/>
          <w:sz w:val="23"/>
          <w:szCs w:val="23"/>
          <w:lang w:val="en-US" w:eastAsia="id-ID"/>
        </w:rPr>
        <w:lastRenderedPageBreak/>
        <w:t>K</w:t>
      </w:r>
      <w:r w:rsidR="0081317B" w:rsidRPr="004B343D">
        <w:rPr>
          <w:rFonts w:ascii="Bookman Old Style" w:eastAsia="Times New Roman" w:hAnsi="Bookman Old Style" w:cs="Arial"/>
          <w:color w:val="000000"/>
          <w:sz w:val="23"/>
          <w:szCs w:val="23"/>
          <w:lang w:val="en-US" w:eastAsia="id-ID"/>
        </w:rPr>
        <w:t xml:space="preserve">ecamatan (PATEN) </w:t>
      </w:r>
      <w:r w:rsidRPr="004B343D">
        <w:rPr>
          <w:rFonts w:ascii="Bookman Old Style" w:eastAsia="Times New Roman" w:hAnsi="Bookman Old Style" w:cs="Arial"/>
          <w:color w:val="000000"/>
          <w:sz w:val="23"/>
          <w:szCs w:val="23"/>
          <w:lang w:eastAsia="id-ID"/>
        </w:rPr>
        <w:t xml:space="preserve"> langsung kepada masyarakat </w:t>
      </w:r>
      <w:r w:rsidR="0081317B" w:rsidRPr="004B343D">
        <w:rPr>
          <w:rFonts w:ascii="Bookman Old Style" w:eastAsia="Times New Roman" w:hAnsi="Bookman Old Style" w:cs="Arial"/>
          <w:color w:val="000000"/>
          <w:sz w:val="23"/>
          <w:szCs w:val="23"/>
          <w:lang w:val="en-US" w:eastAsia="id-ID"/>
        </w:rPr>
        <w:t>,</w:t>
      </w:r>
      <w:r w:rsidRPr="004B343D">
        <w:rPr>
          <w:rFonts w:ascii="Bookman Old Style" w:eastAsia="Times New Roman" w:hAnsi="Bookman Old Style" w:cs="Arial"/>
          <w:color w:val="000000"/>
          <w:sz w:val="23"/>
          <w:szCs w:val="23"/>
          <w:lang w:eastAsia="id-ID"/>
        </w:rPr>
        <w:t xml:space="preserve"> dalam setiap penyelenggaraan pelayanan harus didasarkan pada standar pelayanan sebagai ukuran yang dibakukan dan wajib ditaati oleh penyelenggara pelayanan maupun penerima pelayanan</w:t>
      </w:r>
    </w:p>
    <w:p w:rsidR="00FE6F83" w:rsidRPr="004B343D" w:rsidRDefault="00FE6F83" w:rsidP="00FE6F83">
      <w:pPr>
        <w:autoSpaceDE w:val="0"/>
        <w:autoSpaceDN w:val="0"/>
        <w:adjustRightInd w:val="0"/>
        <w:spacing w:after="0" w:line="240" w:lineRule="auto"/>
        <w:jc w:val="both"/>
        <w:rPr>
          <w:rFonts w:ascii="Arial" w:eastAsia="Times New Roman" w:hAnsi="Arial" w:cs="Arial"/>
          <w:b/>
          <w:color w:val="000000"/>
          <w:sz w:val="24"/>
          <w:szCs w:val="24"/>
          <w:lang w:val="en-US" w:eastAsia="id-ID"/>
        </w:rPr>
      </w:pPr>
    </w:p>
    <w:p w:rsidR="003470F7" w:rsidRPr="004B343D" w:rsidRDefault="003470F7" w:rsidP="00FE6F83">
      <w:pPr>
        <w:autoSpaceDE w:val="0"/>
        <w:autoSpaceDN w:val="0"/>
        <w:adjustRightInd w:val="0"/>
        <w:spacing w:after="0" w:line="240" w:lineRule="auto"/>
        <w:jc w:val="both"/>
        <w:rPr>
          <w:rFonts w:ascii="Arial" w:eastAsia="Times New Roman" w:hAnsi="Arial" w:cs="Arial"/>
          <w:b/>
          <w:color w:val="000000"/>
          <w:sz w:val="24"/>
          <w:szCs w:val="24"/>
          <w:lang w:val="en-US" w:eastAsia="id-ID"/>
        </w:rPr>
      </w:pPr>
    </w:p>
    <w:p w:rsidR="00FE6F83" w:rsidRPr="004B343D" w:rsidRDefault="00FE6F83" w:rsidP="00B20C48">
      <w:pPr>
        <w:pStyle w:val="ListParagraph"/>
        <w:numPr>
          <w:ilvl w:val="0"/>
          <w:numId w:val="70"/>
        </w:numPr>
        <w:autoSpaceDE w:val="0"/>
        <w:autoSpaceDN w:val="0"/>
        <w:adjustRightInd w:val="0"/>
        <w:spacing w:after="0" w:line="240" w:lineRule="auto"/>
        <w:jc w:val="both"/>
        <w:rPr>
          <w:rFonts w:ascii="Bookman Old Style" w:eastAsia="Times New Roman" w:hAnsi="Bookman Old Style" w:cs="Arial"/>
          <w:b/>
          <w:color w:val="000000"/>
          <w:sz w:val="23"/>
          <w:szCs w:val="23"/>
          <w:lang w:val="en-US" w:eastAsia="id-ID"/>
        </w:rPr>
      </w:pPr>
      <w:r w:rsidRPr="004B343D">
        <w:rPr>
          <w:rFonts w:ascii="Bookman Old Style" w:eastAsia="Times New Roman" w:hAnsi="Bookman Old Style" w:cs="Arial"/>
          <w:b/>
          <w:color w:val="000000"/>
          <w:sz w:val="23"/>
          <w:szCs w:val="23"/>
          <w:lang w:val="en-US" w:eastAsia="id-ID"/>
        </w:rPr>
        <w:t>Capaian Kinerja</w:t>
      </w:r>
      <w:r w:rsidR="00106932" w:rsidRPr="004B343D">
        <w:rPr>
          <w:rFonts w:ascii="Bookman Old Style" w:eastAsia="Times New Roman" w:hAnsi="Bookman Old Style" w:cs="Arial"/>
          <w:b/>
          <w:color w:val="000000"/>
          <w:sz w:val="23"/>
          <w:szCs w:val="23"/>
          <w:lang w:val="en-US" w:eastAsia="id-ID"/>
        </w:rPr>
        <w:t xml:space="preserve"> Pelayanan Kecamatan Sa</w:t>
      </w:r>
      <w:r w:rsidR="001A4F83" w:rsidRPr="004B343D">
        <w:rPr>
          <w:rFonts w:ascii="Bookman Old Style" w:eastAsia="Times New Roman" w:hAnsi="Bookman Old Style" w:cs="Arial"/>
          <w:b/>
          <w:color w:val="000000"/>
          <w:sz w:val="23"/>
          <w:szCs w:val="23"/>
          <w:lang w:val="en-US" w:eastAsia="id-ID"/>
        </w:rPr>
        <w:t>le</w:t>
      </w:r>
    </w:p>
    <w:p w:rsidR="00B20C48" w:rsidRPr="004B343D" w:rsidRDefault="00B20C48" w:rsidP="00B20C48">
      <w:pPr>
        <w:pStyle w:val="ListParagraph"/>
        <w:numPr>
          <w:ilvl w:val="0"/>
          <w:numId w:val="71"/>
        </w:numPr>
        <w:autoSpaceDE w:val="0"/>
        <w:autoSpaceDN w:val="0"/>
        <w:adjustRightInd w:val="0"/>
        <w:spacing w:after="0" w:line="240" w:lineRule="auto"/>
        <w:jc w:val="both"/>
        <w:rPr>
          <w:rFonts w:ascii="Bookman Old Style" w:eastAsia="Times New Roman" w:hAnsi="Bookman Old Style" w:cs="Arial"/>
          <w:b/>
          <w:color w:val="000000"/>
          <w:sz w:val="23"/>
          <w:szCs w:val="23"/>
          <w:lang w:val="en-US" w:eastAsia="id-ID"/>
        </w:rPr>
      </w:pPr>
      <w:r w:rsidRPr="004B343D">
        <w:rPr>
          <w:rFonts w:ascii="Bookman Old Style" w:eastAsia="Times New Roman" w:hAnsi="Bookman Old Style" w:cs="Arial"/>
          <w:b/>
          <w:color w:val="000000"/>
          <w:sz w:val="23"/>
          <w:szCs w:val="23"/>
          <w:lang w:val="en-US" w:eastAsia="id-ID"/>
        </w:rPr>
        <w:t>Capaian Indikator Kinerja Utama Kecamatan Sale</w:t>
      </w:r>
    </w:p>
    <w:p w:rsidR="00B20C48" w:rsidRPr="00A84FB1" w:rsidRDefault="00B20C48" w:rsidP="00B20C48">
      <w:pPr>
        <w:autoSpaceDE w:val="0"/>
        <w:autoSpaceDN w:val="0"/>
        <w:adjustRightInd w:val="0"/>
        <w:spacing w:after="0" w:line="240" w:lineRule="auto"/>
        <w:jc w:val="both"/>
        <w:rPr>
          <w:rFonts w:ascii="Bookman Old Style" w:hAnsi="Bookman Old Style" w:cstheme="minorHAnsi"/>
          <w:b/>
          <w:sz w:val="23"/>
          <w:szCs w:val="23"/>
          <w:lang w:val="en-US"/>
        </w:rPr>
      </w:pPr>
      <w:r w:rsidRPr="004B343D">
        <w:rPr>
          <w:rFonts w:eastAsia="Times New Roman"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Pengukuran indikator makro sangat berguna untuk melihat Program yang terjadi selama kurun waktu 5 tahun yang lalu. Dengan melihat kecenderungannya yang terjadi selama 5</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tahun ke belakang,</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dapat ditentukan program yang akan terjadi 5 tahun ke depan.</w:t>
      </w:r>
      <w:r w:rsidRPr="00A84FB1">
        <w:rPr>
          <w:rFonts w:ascii="Bookman Old Style" w:eastAsia="Times New Roman" w:hAnsi="Bookman Old Style" w:cstheme="minorHAnsi"/>
          <w:sz w:val="23"/>
          <w:szCs w:val="23"/>
          <w:lang w:val="en-US" w:eastAsia="id-ID"/>
        </w:rPr>
        <w:t xml:space="preserve"> </w:t>
      </w:r>
      <w:r w:rsidRPr="00A84FB1">
        <w:rPr>
          <w:rFonts w:ascii="Bookman Old Style" w:eastAsia="Times New Roman" w:hAnsi="Bookman Old Style" w:cstheme="minorHAnsi"/>
          <w:color w:val="000000"/>
          <w:sz w:val="23"/>
          <w:szCs w:val="23"/>
          <w:lang w:eastAsia="id-ID"/>
        </w:rPr>
        <w:t xml:space="preserve">Setelah mengetahui program tersebut, barulah </w:t>
      </w:r>
      <w:r w:rsidRPr="00A84FB1">
        <w:rPr>
          <w:rFonts w:ascii="Bookman Old Style" w:eastAsia="Times New Roman" w:hAnsi="Bookman Old Style" w:cstheme="minorHAnsi"/>
          <w:color w:val="000000"/>
          <w:sz w:val="23"/>
          <w:szCs w:val="23"/>
          <w:lang w:val="en-US" w:eastAsia="id-ID"/>
        </w:rPr>
        <w:t>ketahui</w:t>
      </w:r>
      <w:r w:rsidRPr="00A84FB1">
        <w:rPr>
          <w:rFonts w:ascii="Bookman Old Style" w:eastAsia="Times New Roman" w:hAnsi="Bookman Old Style" w:cstheme="minorHAnsi"/>
          <w:color w:val="000000"/>
          <w:sz w:val="23"/>
          <w:szCs w:val="23"/>
          <w:lang w:eastAsia="id-ID"/>
        </w:rPr>
        <w:t xml:space="preserve"> rencana apa yang akan dilaksanakan untuk mengantisipasi kegiatan yang terjadi. Pengukuran indikator kinerja Kantor Camat Rembang</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berdasarkan pada pedoman pengukuran indikator kinerja utama sekurang-kurangnya menggunakan indikator keluaran. Sehubungan</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 xml:space="preserve">dengan hal tersebut, indikator makro diukur dengan indikator keluaran, dengan melihat sejauh mana pencapaian kinerja </w:t>
      </w:r>
      <w:r w:rsidRPr="00A84FB1">
        <w:rPr>
          <w:rFonts w:ascii="Bookman Old Style" w:eastAsia="Times New Roman" w:hAnsi="Bookman Old Style" w:cstheme="minorHAnsi"/>
          <w:color w:val="000000"/>
          <w:sz w:val="23"/>
          <w:szCs w:val="23"/>
          <w:lang w:val="en-US" w:eastAsia="id-ID"/>
        </w:rPr>
        <w:t>utama</w:t>
      </w:r>
      <w:r w:rsidRPr="00A84FB1">
        <w:rPr>
          <w:rFonts w:ascii="Bookman Old Style" w:eastAsia="Times New Roman" w:hAnsi="Bookman Old Style" w:cstheme="minorHAnsi"/>
          <w:color w:val="000000"/>
          <w:sz w:val="23"/>
          <w:szCs w:val="23"/>
          <w:lang w:eastAsia="id-ID"/>
        </w:rPr>
        <w:t xml:space="preserve"> secara kuantitatif. Dengan demikian pengukuran indikator makro untuk</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berbagai</w:t>
      </w:r>
      <w:r w:rsidRPr="00A84FB1">
        <w:rPr>
          <w:rFonts w:ascii="Bookman Old Style" w:eastAsia="Times New Roman" w:hAnsi="Bookman Old Style" w:cstheme="minorHAnsi"/>
          <w:color w:val="000000"/>
          <w:sz w:val="23"/>
          <w:szCs w:val="23"/>
          <w:lang w:val="en-US" w:eastAsia="id-ID"/>
        </w:rPr>
        <w:t xml:space="preserve"> </w:t>
      </w:r>
      <w:r w:rsidRPr="00A84FB1">
        <w:rPr>
          <w:rFonts w:ascii="Bookman Old Style" w:eastAsia="Times New Roman" w:hAnsi="Bookman Old Style" w:cstheme="minorHAnsi"/>
          <w:color w:val="000000"/>
          <w:sz w:val="23"/>
          <w:szCs w:val="23"/>
          <w:lang w:eastAsia="id-ID"/>
        </w:rPr>
        <w:t xml:space="preserve">urusan/program tahun 2016-2021 yang dilaksanakan oleh </w:t>
      </w:r>
      <w:r w:rsidR="00EF5481" w:rsidRPr="00A84FB1">
        <w:rPr>
          <w:rFonts w:ascii="Bookman Old Style" w:eastAsia="Times New Roman" w:hAnsi="Bookman Old Style" w:cstheme="minorHAnsi"/>
          <w:color w:val="000000"/>
          <w:sz w:val="23"/>
          <w:szCs w:val="23"/>
          <w:lang w:val="en-US" w:eastAsia="id-ID"/>
        </w:rPr>
        <w:t>Kecamatan Sale</w:t>
      </w:r>
      <w:r w:rsidRPr="00A84FB1">
        <w:rPr>
          <w:rFonts w:ascii="Bookman Old Style" w:eastAsia="Times New Roman" w:hAnsi="Bookman Old Style" w:cstheme="minorHAnsi"/>
          <w:color w:val="000000"/>
          <w:sz w:val="23"/>
          <w:szCs w:val="23"/>
          <w:lang w:eastAsia="id-ID"/>
        </w:rPr>
        <w:t xml:space="preserve"> menggunakan analisis dari output yang berhasil dicapai dalam setiap tahunnya, dengan mengacu pada </w:t>
      </w:r>
      <w:r w:rsidR="00EF5481" w:rsidRPr="00A84FB1">
        <w:rPr>
          <w:rFonts w:ascii="Bookman Old Style" w:eastAsia="Times New Roman" w:hAnsi="Bookman Old Style" w:cstheme="minorHAnsi"/>
          <w:color w:val="000000"/>
          <w:sz w:val="23"/>
          <w:szCs w:val="23"/>
          <w:lang w:val="en-US" w:eastAsia="id-ID"/>
        </w:rPr>
        <w:t>LKJIP Kecamatan Sale</w:t>
      </w:r>
      <w:r w:rsidRPr="00A84FB1">
        <w:rPr>
          <w:rFonts w:ascii="Bookman Old Style" w:eastAsia="Times New Roman" w:hAnsi="Bookman Old Style" w:cstheme="minorHAnsi"/>
          <w:color w:val="000000"/>
          <w:sz w:val="23"/>
          <w:szCs w:val="23"/>
          <w:lang w:eastAsia="id-ID"/>
        </w:rPr>
        <w:t xml:space="preserve"> tahun </w:t>
      </w:r>
      <w:r w:rsidRPr="00A84FB1">
        <w:rPr>
          <w:rFonts w:ascii="Bookman Old Style" w:eastAsia="Times New Roman" w:hAnsi="Bookman Old Style" w:cstheme="minorHAnsi"/>
          <w:color w:val="000000"/>
          <w:sz w:val="23"/>
          <w:szCs w:val="23"/>
          <w:lang w:val="en-US" w:eastAsia="id-ID"/>
        </w:rPr>
        <w:t>2019 Sebagaimana terlihat pada tabel 2.4.</w:t>
      </w:r>
    </w:p>
    <w:p w:rsidR="00B20C48" w:rsidRPr="004B343D" w:rsidRDefault="00B20C48" w:rsidP="00B20C48">
      <w:pPr>
        <w:pStyle w:val="ListParagraph"/>
        <w:numPr>
          <w:ilvl w:val="0"/>
          <w:numId w:val="71"/>
        </w:numPr>
        <w:snapToGrid w:val="0"/>
        <w:jc w:val="center"/>
        <w:rPr>
          <w:rFonts w:cstheme="minorHAnsi"/>
          <w:b/>
        </w:rPr>
        <w:sectPr w:rsidR="00B20C48" w:rsidRPr="004B343D" w:rsidSect="004B343D">
          <w:type w:val="continuous"/>
          <w:pgSz w:w="12240" w:h="20160" w:code="5"/>
          <w:pgMar w:top="1440" w:right="1440" w:bottom="1440" w:left="1440" w:header="706" w:footer="706" w:gutter="0"/>
          <w:cols w:space="708"/>
          <w:docGrid w:linePitch="360"/>
        </w:sectPr>
      </w:pPr>
    </w:p>
    <w:p w:rsidR="00B20C48" w:rsidRPr="004B343D" w:rsidRDefault="00B20C48" w:rsidP="00B20C48">
      <w:pPr>
        <w:pStyle w:val="ListParagraph"/>
        <w:snapToGrid w:val="0"/>
        <w:spacing w:after="0"/>
        <w:rPr>
          <w:rFonts w:cstheme="minorHAnsi"/>
          <w:b/>
          <w:sz w:val="16"/>
          <w:szCs w:val="16"/>
        </w:rPr>
      </w:pPr>
    </w:p>
    <w:p w:rsidR="00B20C48" w:rsidRPr="004B343D" w:rsidRDefault="00B20C48" w:rsidP="00B20C48">
      <w:pPr>
        <w:pStyle w:val="ListParagraph"/>
        <w:jc w:val="center"/>
        <w:rPr>
          <w:rFonts w:cstheme="minorHAnsi"/>
          <w:b/>
          <w:lang w:val="fi-FI"/>
        </w:rPr>
      </w:pPr>
      <w:r w:rsidRPr="004B343D">
        <w:rPr>
          <w:rFonts w:cstheme="minorHAnsi"/>
          <w:b/>
          <w:lang w:val="fi-FI"/>
        </w:rPr>
        <w:t>Tabel 2.4</w:t>
      </w:r>
    </w:p>
    <w:p w:rsidR="00B20C48" w:rsidRPr="004B343D" w:rsidRDefault="00B20C48" w:rsidP="00B20C48">
      <w:pPr>
        <w:pStyle w:val="ListParagraph"/>
        <w:spacing w:after="0"/>
        <w:jc w:val="center"/>
        <w:rPr>
          <w:rFonts w:cstheme="minorHAnsi"/>
          <w:b/>
          <w:sz w:val="23"/>
          <w:szCs w:val="23"/>
          <w:lang w:val="en-US"/>
        </w:rPr>
      </w:pPr>
      <w:r w:rsidRPr="004B343D">
        <w:rPr>
          <w:rFonts w:cstheme="minorHAnsi"/>
          <w:b/>
          <w:sz w:val="23"/>
          <w:szCs w:val="23"/>
          <w:lang w:val="en-US"/>
        </w:rPr>
        <w:t>Capaian Indikato</w:t>
      </w:r>
      <w:r w:rsidR="00EF5481">
        <w:rPr>
          <w:rFonts w:cstheme="minorHAnsi"/>
          <w:b/>
          <w:sz w:val="23"/>
          <w:szCs w:val="23"/>
          <w:lang w:val="en-US"/>
        </w:rPr>
        <w:t>r Kinerja Utama Kecamatan Sale</w:t>
      </w:r>
    </w:p>
    <w:p w:rsidR="00B20C48" w:rsidRPr="004B343D" w:rsidRDefault="00B20C48" w:rsidP="00B20C48">
      <w:pPr>
        <w:pStyle w:val="ListParagraph"/>
        <w:spacing w:after="0"/>
        <w:jc w:val="center"/>
        <w:rPr>
          <w:rFonts w:cstheme="minorHAnsi"/>
          <w:b/>
          <w:sz w:val="23"/>
          <w:szCs w:val="23"/>
          <w:lang w:val="en-US"/>
        </w:rPr>
      </w:pPr>
      <w:r w:rsidRPr="004B343D">
        <w:rPr>
          <w:rFonts w:cstheme="minorHAnsi"/>
          <w:b/>
          <w:sz w:val="23"/>
          <w:szCs w:val="23"/>
          <w:lang w:val="en-US"/>
        </w:rPr>
        <w:t>Tahun 2017-2019</w:t>
      </w:r>
    </w:p>
    <w:tbl>
      <w:tblPr>
        <w:tblStyle w:val="TableGrid"/>
        <w:tblW w:w="0" w:type="auto"/>
        <w:tblLook w:val="04A0" w:firstRow="1" w:lastRow="0" w:firstColumn="1" w:lastColumn="0" w:noHBand="0" w:noVBand="1"/>
      </w:tblPr>
      <w:tblGrid>
        <w:gridCol w:w="1928"/>
        <w:gridCol w:w="1809"/>
        <w:gridCol w:w="584"/>
        <w:gridCol w:w="749"/>
        <w:gridCol w:w="711"/>
        <w:gridCol w:w="741"/>
        <w:gridCol w:w="741"/>
        <w:gridCol w:w="764"/>
        <w:gridCol w:w="829"/>
      </w:tblGrid>
      <w:tr w:rsidR="00B20C48" w:rsidRPr="004B343D" w:rsidTr="004B343D">
        <w:trPr>
          <w:trHeight w:val="867"/>
        </w:trPr>
        <w:tc>
          <w:tcPr>
            <w:tcW w:w="0" w:type="auto"/>
            <w:vMerge w:val="restart"/>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Sasaran Strategis</w:t>
            </w:r>
          </w:p>
        </w:tc>
        <w:tc>
          <w:tcPr>
            <w:tcW w:w="0" w:type="auto"/>
            <w:vMerge w:val="restart"/>
            <w:vAlign w:val="center"/>
          </w:tcPr>
          <w:p w:rsidR="00B20C48" w:rsidRPr="004B343D" w:rsidRDefault="00B20C48" w:rsidP="004B343D">
            <w:pPr>
              <w:spacing w:after="0"/>
              <w:ind w:right="-113"/>
              <w:jc w:val="center"/>
              <w:rPr>
                <w:rFonts w:cstheme="minorHAnsi"/>
                <w:b/>
                <w:sz w:val="18"/>
                <w:szCs w:val="18"/>
                <w:lang w:val="en-US"/>
              </w:rPr>
            </w:pPr>
            <w:r w:rsidRPr="004B343D">
              <w:rPr>
                <w:rFonts w:cstheme="minorHAnsi"/>
                <w:b/>
                <w:sz w:val="18"/>
                <w:szCs w:val="18"/>
              </w:rPr>
              <w:t xml:space="preserve">Indikator </w:t>
            </w:r>
            <w:r w:rsidRPr="004B343D">
              <w:rPr>
                <w:rFonts w:cstheme="minorHAnsi"/>
                <w:b/>
                <w:sz w:val="18"/>
                <w:szCs w:val="18"/>
                <w:lang w:val="en-US"/>
              </w:rPr>
              <w:t>Kinerja</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Target</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Realisasi</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w:t>
            </w:r>
          </w:p>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Capaian</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 Capaian</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 Capaian</w:t>
            </w:r>
          </w:p>
        </w:tc>
        <w:tc>
          <w:tcPr>
            <w:tcW w:w="0" w:type="auto"/>
            <w:gridSpan w:val="2"/>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RPJMD</w:t>
            </w:r>
          </w:p>
        </w:tc>
      </w:tr>
      <w:tr w:rsidR="00B20C48" w:rsidRPr="004B343D" w:rsidTr="004B343D">
        <w:trPr>
          <w:trHeight w:val="558"/>
        </w:trPr>
        <w:tc>
          <w:tcPr>
            <w:tcW w:w="0" w:type="auto"/>
            <w:vMerge/>
            <w:vAlign w:val="center"/>
          </w:tcPr>
          <w:p w:rsidR="00B20C48" w:rsidRPr="004B343D" w:rsidRDefault="00B20C48" w:rsidP="004B343D">
            <w:pPr>
              <w:spacing w:after="0"/>
              <w:ind w:right="-113"/>
              <w:jc w:val="center"/>
              <w:rPr>
                <w:rFonts w:cstheme="minorHAnsi"/>
                <w:b/>
                <w:sz w:val="18"/>
                <w:szCs w:val="18"/>
              </w:rPr>
            </w:pPr>
          </w:p>
        </w:tc>
        <w:tc>
          <w:tcPr>
            <w:tcW w:w="0" w:type="auto"/>
            <w:vMerge/>
            <w:vAlign w:val="center"/>
          </w:tcPr>
          <w:p w:rsidR="00B20C48" w:rsidRPr="004B343D" w:rsidRDefault="00B20C48" w:rsidP="004B343D">
            <w:pPr>
              <w:spacing w:after="0"/>
              <w:ind w:right="-113"/>
              <w:jc w:val="center"/>
              <w:rPr>
                <w:rFonts w:cstheme="minorHAnsi"/>
                <w:b/>
                <w:sz w:val="18"/>
                <w:szCs w:val="18"/>
              </w:rPr>
            </w:pP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2019</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2019</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2019</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2018</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2017</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Target akhir 2021</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 Capaian 2019</w:t>
            </w:r>
          </w:p>
        </w:tc>
      </w:tr>
      <w:tr w:rsidR="00B20C48" w:rsidRPr="004B343D" w:rsidTr="004B343D">
        <w:trPr>
          <w:trHeight w:val="146"/>
        </w:trPr>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1</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2</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3</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4</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5</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6</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6</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7</w:t>
            </w:r>
          </w:p>
        </w:tc>
        <w:tc>
          <w:tcPr>
            <w:tcW w:w="0" w:type="auto"/>
            <w:vAlign w:val="center"/>
          </w:tcPr>
          <w:p w:rsidR="00B20C48" w:rsidRPr="004B343D" w:rsidRDefault="00B20C48" w:rsidP="004B343D">
            <w:pPr>
              <w:spacing w:after="0"/>
              <w:ind w:right="-113"/>
              <w:jc w:val="center"/>
              <w:rPr>
                <w:rFonts w:cstheme="minorHAnsi"/>
                <w:b/>
                <w:sz w:val="18"/>
                <w:szCs w:val="18"/>
              </w:rPr>
            </w:pPr>
            <w:r w:rsidRPr="004B343D">
              <w:rPr>
                <w:rFonts w:cstheme="minorHAnsi"/>
                <w:b/>
                <w:sz w:val="18"/>
                <w:szCs w:val="18"/>
              </w:rPr>
              <w:t>8</w:t>
            </w:r>
          </w:p>
        </w:tc>
      </w:tr>
      <w:tr w:rsidR="00B20C48" w:rsidRPr="004B343D" w:rsidTr="004B343D">
        <w:trPr>
          <w:trHeight w:val="1285"/>
        </w:trPr>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Meningkatkan</w:t>
            </w:r>
          </w:p>
          <w:p w:rsidR="00B20C48" w:rsidRPr="004B343D" w:rsidRDefault="00B20C48" w:rsidP="004B343D">
            <w:pPr>
              <w:ind w:right="-7"/>
              <w:rPr>
                <w:rFonts w:cstheme="minorHAnsi"/>
                <w:sz w:val="18"/>
                <w:szCs w:val="18"/>
                <w:lang w:val="en-US"/>
              </w:rPr>
            </w:pPr>
            <w:r w:rsidRPr="004B343D">
              <w:rPr>
                <w:rFonts w:cstheme="minorHAnsi"/>
                <w:sz w:val="18"/>
                <w:szCs w:val="18"/>
              </w:rPr>
              <w:t>kualitas pelayanan Publik Kecamatan S</w:t>
            </w:r>
            <w:r w:rsidRPr="004B343D">
              <w:rPr>
                <w:rFonts w:cstheme="minorHAnsi"/>
                <w:sz w:val="18"/>
                <w:szCs w:val="18"/>
                <w:lang w:val="en-US"/>
              </w:rPr>
              <w:t>ale</w:t>
            </w:r>
          </w:p>
        </w:tc>
        <w:tc>
          <w:tcPr>
            <w:tcW w:w="0" w:type="auto"/>
            <w:vAlign w:val="center"/>
          </w:tcPr>
          <w:p w:rsidR="00B20C48" w:rsidRPr="004B343D" w:rsidRDefault="00B20C48" w:rsidP="004B343D">
            <w:pPr>
              <w:pStyle w:val="ListParagraph"/>
              <w:ind w:left="0" w:right="-7"/>
              <w:contextualSpacing/>
              <w:rPr>
                <w:rFonts w:cstheme="minorHAnsi"/>
                <w:sz w:val="18"/>
                <w:szCs w:val="18"/>
              </w:rPr>
            </w:pPr>
            <w:r w:rsidRPr="004B343D">
              <w:rPr>
                <w:rFonts w:cstheme="minorHAnsi"/>
                <w:sz w:val="18"/>
                <w:szCs w:val="18"/>
                <w:lang w:val="en-US"/>
              </w:rPr>
              <w:t>IKM Kecamatan Sale</w:t>
            </w:r>
          </w:p>
          <w:p w:rsidR="00B20C48" w:rsidRPr="004B343D" w:rsidRDefault="00B20C48" w:rsidP="004B343D">
            <w:pPr>
              <w:pStyle w:val="ListParagraph"/>
              <w:ind w:left="287" w:right="-7"/>
              <w:contextualSpacing/>
              <w:rPr>
                <w:rFonts w:cstheme="minorHAnsi"/>
                <w:sz w:val="18"/>
                <w:szCs w:val="18"/>
              </w:rPr>
            </w:pP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lang w:val="en-US"/>
              </w:rPr>
              <w:t>86,36</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na</w:t>
            </w:r>
          </w:p>
        </w:tc>
      </w:tr>
      <w:tr w:rsidR="00B20C48" w:rsidRPr="004B343D" w:rsidTr="004B343D">
        <w:trPr>
          <w:trHeight w:val="1131"/>
        </w:trPr>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Meningkatkan</w:t>
            </w:r>
            <w:r w:rsidRPr="004B343D">
              <w:rPr>
                <w:rFonts w:cstheme="minorHAnsi"/>
                <w:sz w:val="18"/>
                <w:szCs w:val="18"/>
                <w:lang w:val="en-US"/>
              </w:rPr>
              <w:t xml:space="preserve"> </w:t>
            </w:r>
            <w:r w:rsidRPr="004B343D">
              <w:rPr>
                <w:rFonts w:cstheme="minorHAnsi"/>
                <w:sz w:val="18"/>
                <w:szCs w:val="18"/>
              </w:rPr>
              <w:t>Kinerja dan kapasitas pemerintah Desa</w:t>
            </w:r>
          </w:p>
        </w:tc>
        <w:tc>
          <w:tcPr>
            <w:tcW w:w="0" w:type="auto"/>
            <w:vAlign w:val="center"/>
          </w:tcPr>
          <w:p w:rsidR="00B20C48" w:rsidRPr="004B343D" w:rsidRDefault="00B20C48" w:rsidP="004B343D">
            <w:pPr>
              <w:pStyle w:val="ListParagraph"/>
              <w:ind w:left="0" w:right="-7"/>
              <w:contextualSpacing/>
              <w:rPr>
                <w:rFonts w:cstheme="minorHAnsi"/>
                <w:sz w:val="18"/>
                <w:szCs w:val="18"/>
                <w:lang w:val="en-US"/>
              </w:rPr>
            </w:pPr>
            <w:r w:rsidRPr="004B343D">
              <w:rPr>
                <w:rFonts w:cstheme="minorHAnsi"/>
                <w:sz w:val="18"/>
                <w:szCs w:val="18"/>
                <w:lang w:val="en-US"/>
              </w:rPr>
              <w:t>% Desa maju &amp; mandiri</w:t>
            </w:r>
          </w:p>
        </w:tc>
        <w:tc>
          <w:tcPr>
            <w:tcW w:w="0" w:type="auto"/>
            <w:vAlign w:val="center"/>
          </w:tcPr>
          <w:p w:rsidR="00B20C48" w:rsidRPr="004B343D" w:rsidRDefault="00B20C48" w:rsidP="004B343D">
            <w:pPr>
              <w:ind w:right="-7"/>
              <w:rPr>
                <w:rFonts w:cstheme="minorHAnsi"/>
                <w:color w:val="FFFFFF"/>
                <w:sz w:val="18"/>
                <w:szCs w:val="18"/>
              </w:rPr>
            </w:pPr>
            <w:r w:rsidRPr="004B343D">
              <w:rPr>
                <w:rFonts w:cstheme="minorHAnsi"/>
                <w:color w:val="000000"/>
                <w:sz w:val="18"/>
                <w:szCs w:val="18"/>
              </w:rPr>
              <w:t>4%</w:t>
            </w:r>
          </w:p>
        </w:tc>
        <w:tc>
          <w:tcPr>
            <w:tcW w:w="0" w:type="auto"/>
            <w:vAlign w:val="center"/>
          </w:tcPr>
          <w:p w:rsidR="00B20C48" w:rsidRPr="004B343D" w:rsidRDefault="00B20C48" w:rsidP="004B343D">
            <w:pPr>
              <w:ind w:right="-7"/>
              <w:rPr>
                <w:rFonts w:cstheme="minorHAnsi"/>
                <w:color w:val="000000"/>
                <w:sz w:val="18"/>
                <w:szCs w:val="18"/>
                <w:lang w:val="en-US"/>
              </w:rPr>
            </w:pPr>
            <w:r w:rsidRPr="004B343D">
              <w:rPr>
                <w:rFonts w:cstheme="minorHAnsi"/>
                <w:color w:val="000000"/>
                <w:sz w:val="18"/>
                <w:szCs w:val="18"/>
              </w:rPr>
              <w:t>4</w:t>
            </w:r>
          </w:p>
        </w:tc>
        <w:tc>
          <w:tcPr>
            <w:tcW w:w="0" w:type="auto"/>
            <w:vAlign w:val="center"/>
          </w:tcPr>
          <w:p w:rsidR="00B20C48" w:rsidRPr="004B343D" w:rsidRDefault="00B20C48" w:rsidP="004B343D">
            <w:pPr>
              <w:ind w:right="-7"/>
              <w:rPr>
                <w:rFonts w:cstheme="minorHAnsi"/>
                <w:color w:val="000000"/>
                <w:sz w:val="18"/>
                <w:szCs w:val="18"/>
                <w:lang w:val="en-US"/>
              </w:rPr>
            </w:pPr>
            <w:r w:rsidRPr="004B343D">
              <w:rPr>
                <w:rFonts w:cstheme="minorHAnsi"/>
                <w:color w:val="000000"/>
                <w:sz w:val="18"/>
                <w:szCs w:val="18"/>
                <w:lang w:val="en-US"/>
              </w:rPr>
              <w:t>333,25</w:t>
            </w:r>
          </w:p>
        </w:tc>
        <w:tc>
          <w:tcPr>
            <w:tcW w:w="0" w:type="auto"/>
            <w:vAlign w:val="center"/>
          </w:tcPr>
          <w:p w:rsidR="00B20C48" w:rsidRPr="004B343D" w:rsidRDefault="00B20C48" w:rsidP="004B343D">
            <w:pPr>
              <w:ind w:right="-7"/>
              <w:rPr>
                <w:rFonts w:cstheme="minorHAnsi"/>
                <w:color w:val="000000"/>
                <w:sz w:val="18"/>
                <w:szCs w:val="18"/>
              </w:rPr>
            </w:pPr>
            <w:r w:rsidRPr="004B343D">
              <w:rPr>
                <w:rFonts w:cstheme="minorHAnsi"/>
                <w:color w:val="000000"/>
                <w:sz w:val="18"/>
                <w:szCs w:val="18"/>
              </w:rPr>
              <w:t>0</w:t>
            </w:r>
          </w:p>
        </w:tc>
        <w:tc>
          <w:tcPr>
            <w:tcW w:w="0" w:type="auto"/>
            <w:vAlign w:val="center"/>
          </w:tcPr>
          <w:p w:rsidR="00B20C48" w:rsidRPr="004B343D" w:rsidRDefault="00B20C48" w:rsidP="004B343D">
            <w:pPr>
              <w:ind w:right="-7"/>
              <w:rPr>
                <w:rFonts w:cstheme="minorHAnsi"/>
                <w:color w:val="000000"/>
                <w:sz w:val="18"/>
                <w:szCs w:val="18"/>
              </w:rPr>
            </w:pPr>
            <w:r w:rsidRPr="004B343D">
              <w:rPr>
                <w:rFonts w:cstheme="minorHAnsi"/>
                <w:color w:val="000000"/>
                <w:sz w:val="18"/>
                <w:szCs w:val="18"/>
              </w:rPr>
              <w:t>0</w:t>
            </w:r>
          </w:p>
        </w:tc>
        <w:tc>
          <w:tcPr>
            <w:tcW w:w="0" w:type="auto"/>
            <w:vAlign w:val="center"/>
          </w:tcPr>
          <w:p w:rsidR="00B20C48" w:rsidRPr="004B343D" w:rsidRDefault="00B20C48" w:rsidP="004B343D">
            <w:pPr>
              <w:ind w:right="-7"/>
              <w:rPr>
                <w:rFonts w:cstheme="minorHAnsi"/>
                <w:color w:val="000000"/>
                <w:sz w:val="18"/>
                <w:szCs w:val="18"/>
              </w:rPr>
            </w:pPr>
            <w:r w:rsidRPr="004B343D">
              <w:rPr>
                <w:rFonts w:cstheme="minorHAnsi"/>
                <w:color w:val="000000"/>
                <w:sz w:val="18"/>
                <w:szCs w:val="18"/>
              </w:rPr>
              <w:t>0</w:t>
            </w:r>
          </w:p>
        </w:tc>
        <w:tc>
          <w:tcPr>
            <w:tcW w:w="0" w:type="auto"/>
            <w:vAlign w:val="center"/>
          </w:tcPr>
          <w:p w:rsidR="00B20C48" w:rsidRPr="004B343D" w:rsidRDefault="00B20C48" w:rsidP="004B343D">
            <w:pPr>
              <w:ind w:right="-7"/>
              <w:rPr>
                <w:rFonts w:cstheme="minorHAnsi"/>
                <w:color w:val="000000"/>
                <w:sz w:val="18"/>
                <w:szCs w:val="18"/>
              </w:rPr>
            </w:pPr>
            <w:r w:rsidRPr="004B343D">
              <w:rPr>
                <w:rFonts w:cstheme="minorHAnsi"/>
                <w:color w:val="000000"/>
                <w:sz w:val="18"/>
                <w:szCs w:val="18"/>
              </w:rPr>
              <w:t>0</w:t>
            </w:r>
          </w:p>
        </w:tc>
      </w:tr>
      <w:tr w:rsidR="00B20C48" w:rsidRPr="004B343D" w:rsidTr="004B343D">
        <w:trPr>
          <w:trHeight w:val="995"/>
        </w:trPr>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rPr>
              <w:t>Meningkatkan Pemberdayaan Masyarakat Desa</w:t>
            </w:r>
          </w:p>
        </w:tc>
        <w:tc>
          <w:tcPr>
            <w:tcW w:w="0" w:type="auto"/>
            <w:vAlign w:val="center"/>
          </w:tcPr>
          <w:p w:rsidR="00B20C48" w:rsidRPr="004B343D" w:rsidRDefault="00B20C48" w:rsidP="004B343D">
            <w:pPr>
              <w:pStyle w:val="ListParagraph"/>
              <w:ind w:left="0" w:right="-7"/>
              <w:contextualSpacing/>
              <w:rPr>
                <w:rFonts w:cstheme="minorHAnsi"/>
                <w:sz w:val="18"/>
                <w:szCs w:val="18"/>
                <w:lang w:val="en-US"/>
              </w:rPr>
            </w:pPr>
            <w:r w:rsidRPr="004B343D">
              <w:rPr>
                <w:rFonts w:cstheme="minorHAnsi"/>
                <w:sz w:val="18"/>
                <w:szCs w:val="18"/>
                <w:lang w:val="en-US"/>
              </w:rPr>
              <w:t>% Desa dengan nilai swadaya Masyarakat lebih dari Rp.5 jt</w:t>
            </w:r>
          </w:p>
        </w:tc>
        <w:tc>
          <w:tcPr>
            <w:tcW w:w="0" w:type="auto"/>
            <w:vAlign w:val="center"/>
          </w:tcPr>
          <w:p w:rsidR="00B20C48" w:rsidRPr="004B343D" w:rsidRDefault="00B20C48" w:rsidP="004B343D">
            <w:pPr>
              <w:ind w:right="-7"/>
              <w:rPr>
                <w:rFonts w:cstheme="minorHAnsi"/>
                <w:sz w:val="18"/>
                <w:szCs w:val="18"/>
              </w:rPr>
            </w:pPr>
            <w:r w:rsidRPr="004B343D">
              <w:rPr>
                <w:rFonts w:cstheme="minorHAnsi"/>
                <w:sz w:val="18"/>
                <w:szCs w:val="18"/>
                <w:lang w:val="en-US"/>
              </w:rPr>
              <w:t>7</w:t>
            </w:r>
            <w:r w:rsidRPr="004B343D">
              <w:rPr>
                <w:rFonts w:cstheme="minorHAnsi"/>
                <w:sz w:val="18"/>
                <w:szCs w:val="18"/>
              </w:rPr>
              <w:t>%</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lang w:val="en-US"/>
              </w:rPr>
              <w:t>2,166</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rPr>
              <w:t>2</w:t>
            </w:r>
            <w:r w:rsidRPr="004B343D">
              <w:rPr>
                <w:rFonts w:cstheme="minorHAnsi"/>
                <w:sz w:val="18"/>
                <w:szCs w:val="18"/>
                <w:lang w:val="en-US"/>
              </w:rPr>
              <w:t>,166</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lang w:val="en-US"/>
              </w:rPr>
              <w:t>7</w:t>
            </w:r>
          </w:p>
        </w:tc>
        <w:tc>
          <w:tcPr>
            <w:tcW w:w="0" w:type="auto"/>
            <w:vAlign w:val="center"/>
          </w:tcPr>
          <w:p w:rsidR="00B20C48" w:rsidRPr="004B343D" w:rsidRDefault="00B20C48" w:rsidP="004B343D">
            <w:pPr>
              <w:ind w:right="-7"/>
              <w:rPr>
                <w:rFonts w:cstheme="minorHAnsi"/>
                <w:b/>
                <w:sz w:val="18"/>
                <w:szCs w:val="18"/>
                <w:lang w:val="en-US"/>
              </w:rPr>
            </w:pPr>
            <w:r w:rsidRPr="004B343D">
              <w:rPr>
                <w:rFonts w:cstheme="minorHAnsi"/>
                <w:b/>
                <w:sz w:val="18"/>
                <w:szCs w:val="18"/>
                <w:lang w:val="en-US"/>
              </w:rPr>
              <w:t>6</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lang w:val="en-US"/>
              </w:rPr>
              <w:t>7</w:t>
            </w:r>
          </w:p>
        </w:tc>
        <w:tc>
          <w:tcPr>
            <w:tcW w:w="0" w:type="auto"/>
            <w:vAlign w:val="center"/>
          </w:tcPr>
          <w:p w:rsidR="00B20C48" w:rsidRPr="004B343D" w:rsidRDefault="00B20C48" w:rsidP="004B343D">
            <w:pPr>
              <w:ind w:right="-7"/>
              <w:rPr>
                <w:rFonts w:cstheme="minorHAnsi"/>
                <w:sz w:val="18"/>
                <w:szCs w:val="18"/>
                <w:lang w:val="en-US"/>
              </w:rPr>
            </w:pPr>
            <w:r w:rsidRPr="004B343D">
              <w:rPr>
                <w:rFonts w:cstheme="minorHAnsi"/>
                <w:sz w:val="18"/>
                <w:szCs w:val="18"/>
                <w:lang w:val="en-US"/>
              </w:rPr>
              <w:t>2,166</w:t>
            </w:r>
          </w:p>
        </w:tc>
      </w:tr>
    </w:tbl>
    <w:p w:rsidR="00B20C48" w:rsidRPr="004B343D" w:rsidRDefault="00B20C48" w:rsidP="00B20C48">
      <w:pPr>
        <w:pStyle w:val="ListParagraph"/>
        <w:autoSpaceDE w:val="0"/>
        <w:autoSpaceDN w:val="0"/>
        <w:adjustRightInd w:val="0"/>
        <w:spacing w:after="0" w:line="240" w:lineRule="auto"/>
        <w:jc w:val="both"/>
        <w:rPr>
          <w:rFonts w:ascii="Bookman Old Style" w:eastAsia="Times New Roman" w:hAnsi="Bookman Old Style" w:cs="Arial"/>
          <w:b/>
          <w:color w:val="000000"/>
          <w:sz w:val="23"/>
          <w:szCs w:val="23"/>
          <w:lang w:val="en-US" w:eastAsia="id-ID"/>
        </w:rPr>
      </w:pPr>
    </w:p>
    <w:p w:rsidR="007F352A" w:rsidRPr="004B343D" w:rsidRDefault="00B20C48" w:rsidP="00B20C48">
      <w:pPr>
        <w:pStyle w:val="ListParagraph"/>
        <w:numPr>
          <w:ilvl w:val="0"/>
          <w:numId w:val="71"/>
        </w:numPr>
        <w:autoSpaceDE w:val="0"/>
        <w:autoSpaceDN w:val="0"/>
        <w:adjustRightInd w:val="0"/>
        <w:spacing w:after="0" w:line="240" w:lineRule="auto"/>
        <w:jc w:val="both"/>
        <w:rPr>
          <w:rFonts w:ascii="Bookman Old Style" w:eastAsia="Times New Roman" w:hAnsi="Bookman Old Style" w:cs="Arial"/>
          <w:b/>
          <w:color w:val="000000"/>
          <w:sz w:val="23"/>
          <w:szCs w:val="23"/>
          <w:lang w:val="en-US" w:eastAsia="id-ID"/>
        </w:rPr>
      </w:pPr>
      <w:r w:rsidRPr="004B343D">
        <w:rPr>
          <w:rFonts w:ascii="Bookman Old Style" w:eastAsia="Times New Roman" w:hAnsi="Bookman Old Style" w:cs="Arial"/>
          <w:b/>
          <w:color w:val="000000"/>
          <w:sz w:val="23"/>
          <w:szCs w:val="23"/>
          <w:lang w:val="en-US" w:eastAsia="id-ID"/>
        </w:rPr>
        <w:t>C</w:t>
      </w:r>
      <w:r w:rsidR="00292CEA" w:rsidRPr="004B343D">
        <w:rPr>
          <w:rFonts w:ascii="Bookman Old Style" w:eastAsia="Times New Roman" w:hAnsi="Bookman Old Style" w:cs="Arial"/>
          <w:b/>
          <w:color w:val="000000"/>
          <w:sz w:val="23"/>
          <w:szCs w:val="23"/>
          <w:lang w:val="en-US" w:eastAsia="id-ID"/>
        </w:rPr>
        <w:t>apaian Indikator</w:t>
      </w:r>
      <w:r w:rsidR="007F352A" w:rsidRPr="004B343D">
        <w:rPr>
          <w:rFonts w:ascii="Bookman Old Style" w:eastAsia="Times New Roman" w:hAnsi="Bookman Old Style" w:cs="Arial"/>
          <w:b/>
          <w:color w:val="000000"/>
          <w:sz w:val="23"/>
          <w:szCs w:val="23"/>
          <w:lang w:val="en-US" w:eastAsia="id-ID"/>
        </w:rPr>
        <w:t xml:space="preserve"> Kinerja Program</w:t>
      </w:r>
    </w:p>
    <w:p w:rsidR="00FE6F83" w:rsidRPr="004B343D" w:rsidRDefault="00292CEA" w:rsidP="00CB26E6">
      <w:pPr>
        <w:autoSpaceDE w:val="0"/>
        <w:autoSpaceDN w:val="0"/>
        <w:adjustRightInd w:val="0"/>
        <w:spacing w:after="0" w:line="240" w:lineRule="auto"/>
        <w:ind w:left="720" w:firstLine="720"/>
        <w:jc w:val="both"/>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 xml:space="preserve">Pencapaian indicator kinerja </w:t>
      </w:r>
      <w:r w:rsidR="00CB26E6" w:rsidRPr="004B343D">
        <w:rPr>
          <w:rFonts w:ascii="Bookman Old Style" w:eastAsia="Times New Roman" w:hAnsi="Bookman Old Style" w:cs="Arial"/>
          <w:color w:val="000000"/>
          <w:sz w:val="23"/>
          <w:szCs w:val="23"/>
          <w:lang w:val="en-US" w:eastAsia="id-ID"/>
        </w:rPr>
        <w:t xml:space="preserve">program Kecamatan </w:t>
      </w:r>
      <w:r w:rsidR="00AD5DA3" w:rsidRPr="004B343D">
        <w:rPr>
          <w:rFonts w:ascii="Bookman Old Style" w:eastAsia="Times New Roman" w:hAnsi="Bookman Old Style" w:cs="Arial"/>
          <w:color w:val="000000"/>
          <w:sz w:val="23"/>
          <w:szCs w:val="23"/>
          <w:lang w:val="en-US" w:eastAsia="id-ID"/>
        </w:rPr>
        <w:t>Sale</w:t>
      </w:r>
      <w:r w:rsidR="00CB26E6" w:rsidRPr="004B343D">
        <w:rPr>
          <w:rFonts w:ascii="Bookman Old Style" w:eastAsia="Times New Roman" w:hAnsi="Bookman Old Style" w:cs="Arial"/>
          <w:color w:val="000000"/>
          <w:sz w:val="23"/>
          <w:szCs w:val="23"/>
          <w:lang w:val="en-US" w:eastAsia="id-ID"/>
        </w:rPr>
        <w:t xml:space="preserve"> tahun 2016-2018 yang tercermin dalam pelaksanaan program, dapat dilihat pada tabel 2.</w:t>
      </w:r>
      <w:r w:rsidR="006C489B">
        <w:rPr>
          <w:rFonts w:ascii="Bookman Old Style" w:eastAsia="Times New Roman" w:hAnsi="Bookman Old Style" w:cs="Arial"/>
          <w:color w:val="000000"/>
          <w:sz w:val="23"/>
          <w:szCs w:val="23"/>
          <w:lang w:val="en-US" w:eastAsia="id-ID"/>
        </w:rPr>
        <w:t>5</w:t>
      </w:r>
      <w:r w:rsidR="00CB26E6" w:rsidRPr="004B343D">
        <w:rPr>
          <w:rFonts w:ascii="Bookman Old Style" w:eastAsia="Times New Roman" w:hAnsi="Bookman Old Style" w:cs="Arial"/>
          <w:color w:val="000000"/>
          <w:sz w:val="23"/>
          <w:szCs w:val="23"/>
          <w:lang w:val="en-US" w:eastAsia="id-ID"/>
        </w:rPr>
        <w:t xml:space="preserve"> berikut ini:</w:t>
      </w:r>
    </w:p>
    <w:p w:rsidR="007D6B71" w:rsidRPr="004B343D" w:rsidRDefault="007D6B71" w:rsidP="007D6B71">
      <w:pPr>
        <w:snapToGrid w:val="0"/>
        <w:spacing w:after="0" w:line="240" w:lineRule="auto"/>
        <w:rPr>
          <w:rFonts w:ascii="Arial" w:hAnsi="Arial" w:cs="Arial"/>
          <w:b/>
          <w:sz w:val="24"/>
          <w:szCs w:val="24"/>
        </w:rPr>
        <w:sectPr w:rsidR="007D6B71" w:rsidRPr="004B343D" w:rsidSect="00C74778">
          <w:type w:val="continuous"/>
          <w:pgSz w:w="12240" w:h="20160" w:code="5"/>
          <w:pgMar w:top="1440" w:right="1440" w:bottom="3600" w:left="2160" w:header="706" w:footer="2880" w:gutter="0"/>
          <w:cols w:space="708"/>
          <w:docGrid w:linePitch="360"/>
        </w:sectPr>
      </w:pPr>
    </w:p>
    <w:p w:rsidR="003470F7" w:rsidRPr="004B343D" w:rsidRDefault="003470F7" w:rsidP="00D4477D">
      <w:pPr>
        <w:snapToGrid w:val="0"/>
        <w:spacing w:after="0" w:line="240" w:lineRule="auto"/>
        <w:jc w:val="center"/>
        <w:rPr>
          <w:rFonts w:ascii="Bookman Old Style" w:hAnsi="Bookman Old Style" w:cs="Arial"/>
          <w:b/>
          <w:sz w:val="23"/>
          <w:szCs w:val="23"/>
          <w:lang w:val="en-US"/>
        </w:rPr>
      </w:pPr>
    </w:p>
    <w:p w:rsidR="003470F7" w:rsidRPr="004B343D" w:rsidRDefault="003470F7"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B20C48" w:rsidRPr="004B343D" w:rsidRDefault="00B20C48" w:rsidP="00B20C48">
      <w:pPr>
        <w:snapToGrid w:val="0"/>
        <w:spacing w:after="0" w:line="240" w:lineRule="auto"/>
        <w:rPr>
          <w:rFonts w:ascii="Bookman Old Style" w:hAnsi="Bookman Old Style" w:cs="Arial"/>
          <w:b/>
          <w:sz w:val="23"/>
          <w:szCs w:val="23"/>
          <w:lang w:val="en-US"/>
        </w:rPr>
      </w:pPr>
    </w:p>
    <w:p w:rsidR="00CB26E6" w:rsidRDefault="00B80C6D" w:rsidP="00D4477D">
      <w:pPr>
        <w:snapToGrid w:val="0"/>
        <w:spacing w:after="0" w:line="240" w:lineRule="auto"/>
        <w:jc w:val="center"/>
        <w:rPr>
          <w:rFonts w:ascii="Bookman Old Style" w:hAnsi="Bookman Old Style" w:cs="Arial"/>
          <w:b/>
          <w:bCs/>
          <w:iCs/>
          <w:sz w:val="23"/>
          <w:szCs w:val="23"/>
          <w:lang w:val="en-US"/>
        </w:rPr>
      </w:pPr>
      <w:r w:rsidRPr="004B343D">
        <w:rPr>
          <w:rFonts w:ascii="Bookman Old Style" w:hAnsi="Bookman Old Style" w:cs="Arial"/>
          <w:b/>
          <w:sz w:val="23"/>
          <w:szCs w:val="23"/>
        </w:rPr>
        <w:t>Tabel 2.</w:t>
      </w:r>
      <w:r w:rsidR="004F66E4">
        <w:rPr>
          <w:rFonts w:ascii="Bookman Old Style" w:hAnsi="Bookman Old Style" w:cs="Arial"/>
          <w:b/>
          <w:sz w:val="23"/>
          <w:szCs w:val="23"/>
          <w:lang w:val="en-US"/>
        </w:rPr>
        <w:t>5</w:t>
      </w:r>
      <w:r w:rsidR="00FE6F83" w:rsidRPr="004B343D">
        <w:rPr>
          <w:rFonts w:ascii="Bookman Old Style" w:hAnsi="Bookman Old Style" w:cs="Arial"/>
          <w:b/>
          <w:sz w:val="23"/>
          <w:szCs w:val="23"/>
          <w:lang w:val="en-US"/>
        </w:rPr>
        <w:br/>
      </w:r>
      <w:r w:rsidRPr="004B343D">
        <w:rPr>
          <w:rFonts w:ascii="Bookman Old Style" w:hAnsi="Bookman Old Style" w:cs="Arial"/>
          <w:b/>
          <w:bCs/>
          <w:sz w:val="23"/>
          <w:szCs w:val="23"/>
        </w:rPr>
        <w:t xml:space="preserve">Pencapaian </w:t>
      </w:r>
      <w:r w:rsidR="00292CEA" w:rsidRPr="004B343D">
        <w:rPr>
          <w:rFonts w:ascii="Bookman Old Style" w:hAnsi="Bookman Old Style" w:cs="Arial"/>
          <w:b/>
          <w:bCs/>
          <w:sz w:val="23"/>
          <w:szCs w:val="23"/>
          <w:lang w:val="en-US"/>
        </w:rPr>
        <w:t>Indikator Kinerja</w:t>
      </w:r>
      <w:r w:rsidR="00FE6F83" w:rsidRPr="004B343D">
        <w:rPr>
          <w:rFonts w:ascii="Bookman Old Style" w:hAnsi="Bookman Old Style" w:cs="Arial"/>
          <w:b/>
          <w:bCs/>
          <w:iCs/>
          <w:sz w:val="23"/>
          <w:szCs w:val="23"/>
          <w:lang w:val="en-US"/>
        </w:rPr>
        <w:t xml:space="preserve"> Program</w:t>
      </w:r>
      <w:r w:rsidRPr="004B343D">
        <w:rPr>
          <w:rFonts w:ascii="Bookman Old Style" w:hAnsi="Bookman Old Style" w:cs="Arial"/>
          <w:b/>
          <w:bCs/>
          <w:iCs/>
          <w:sz w:val="23"/>
          <w:szCs w:val="23"/>
          <w:lang w:val="en-US"/>
        </w:rPr>
        <w:t xml:space="preserve"> </w:t>
      </w:r>
      <w:r w:rsidRPr="004B343D">
        <w:rPr>
          <w:rFonts w:ascii="Bookman Old Style" w:hAnsi="Bookman Old Style" w:cs="Arial"/>
          <w:b/>
          <w:bCs/>
          <w:iCs/>
          <w:sz w:val="23"/>
          <w:szCs w:val="23"/>
        </w:rPr>
        <w:t xml:space="preserve">Kecamatan </w:t>
      </w:r>
      <w:r w:rsidR="00AD5DA3" w:rsidRPr="004B343D">
        <w:rPr>
          <w:rFonts w:ascii="Bookman Old Style" w:hAnsi="Bookman Old Style" w:cs="Arial"/>
          <w:b/>
          <w:bCs/>
          <w:iCs/>
          <w:sz w:val="23"/>
          <w:szCs w:val="23"/>
          <w:lang w:val="en-US"/>
        </w:rPr>
        <w:t>Sale</w:t>
      </w:r>
    </w:p>
    <w:p w:rsidR="004F66E4" w:rsidRPr="004B343D" w:rsidRDefault="004F66E4" w:rsidP="00D4477D">
      <w:pPr>
        <w:snapToGrid w:val="0"/>
        <w:spacing w:after="0" w:line="240" w:lineRule="auto"/>
        <w:jc w:val="center"/>
        <w:rPr>
          <w:rFonts w:ascii="Bookman Old Style" w:hAnsi="Bookman Old Style" w:cs="Arial"/>
          <w:b/>
          <w:bCs/>
          <w:iCs/>
          <w:sz w:val="23"/>
          <w:szCs w:val="23"/>
          <w:lang w:val="en-US"/>
        </w:rPr>
      </w:pPr>
      <w:r>
        <w:rPr>
          <w:rFonts w:ascii="Bookman Old Style" w:hAnsi="Bookman Old Style" w:cs="Arial"/>
          <w:b/>
          <w:bCs/>
          <w:iCs/>
          <w:sz w:val="23"/>
          <w:szCs w:val="23"/>
          <w:lang w:val="en-US"/>
        </w:rPr>
        <w:t>Tahun 2016-2018</w:t>
      </w:r>
    </w:p>
    <w:tbl>
      <w:tblPr>
        <w:tblW w:w="524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46"/>
        <w:gridCol w:w="1251"/>
        <w:gridCol w:w="1424"/>
        <w:gridCol w:w="806"/>
        <w:gridCol w:w="518"/>
        <w:gridCol w:w="516"/>
        <w:gridCol w:w="521"/>
        <w:gridCol w:w="516"/>
        <w:gridCol w:w="516"/>
        <w:gridCol w:w="521"/>
        <w:gridCol w:w="680"/>
        <w:gridCol w:w="709"/>
        <w:gridCol w:w="691"/>
      </w:tblGrid>
      <w:tr w:rsidR="006C489B" w:rsidRPr="00B17FA8" w:rsidTr="00DA1444">
        <w:trPr>
          <w:cantSplit/>
          <w:trHeight w:val="113"/>
          <w:tblHeader/>
        </w:trPr>
        <w:tc>
          <w:tcPr>
            <w:tcW w:w="244" w:type="pct"/>
            <w:vMerge w:val="restar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NO</w:t>
            </w:r>
          </w:p>
        </w:tc>
        <w:tc>
          <w:tcPr>
            <w:tcW w:w="686" w:type="pct"/>
            <w:vMerge w:val="restart"/>
          </w:tcPr>
          <w:p w:rsidR="006C489B" w:rsidRPr="00B17FA8" w:rsidRDefault="006C489B" w:rsidP="00DA1444">
            <w:pPr>
              <w:snapToGrid w:val="0"/>
              <w:spacing w:after="0" w:line="240" w:lineRule="auto"/>
              <w:ind w:left="113"/>
              <w:rPr>
                <w:rFonts w:ascii="Bookman Old Style" w:hAnsi="Bookman Old Style" w:cstheme="minorHAnsi"/>
                <w:bCs/>
                <w:lang w:val="en-US"/>
              </w:rPr>
            </w:pPr>
          </w:p>
          <w:p w:rsidR="006C489B" w:rsidRPr="00B17FA8" w:rsidRDefault="006C489B" w:rsidP="00DA1444">
            <w:pPr>
              <w:snapToGrid w:val="0"/>
              <w:spacing w:after="0" w:line="240" w:lineRule="auto"/>
              <w:ind w:left="113"/>
              <w:rPr>
                <w:rFonts w:ascii="Bookman Old Style" w:hAnsi="Bookman Old Style" w:cstheme="minorHAnsi"/>
                <w:bCs/>
                <w:lang w:val="en-US"/>
              </w:rPr>
            </w:pPr>
          </w:p>
          <w:p w:rsidR="006C489B" w:rsidRPr="00B17FA8" w:rsidRDefault="006C489B" w:rsidP="00DA1444">
            <w:pPr>
              <w:snapToGrid w:val="0"/>
              <w:spacing w:after="0" w:line="240" w:lineRule="auto"/>
              <w:ind w:left="113"/>
              <w:rPr>
                <w:rFonts w:ascii="Bookman Old Style" w:hAnsi="Bookman Old Style" w:cstheme="minorHAnsi"/>
                <w:bCs/>
                <w:lang w:val="en-US"/>
              </w:rPr>
            </w:pPr>
            <w:r w:rsidRPr="00B17FA8">
              <w:rPr>
                <w:rFonts w:ascii="Bookman Old Style" w:hAnsi="Bookman Old Style" w:cstheme="minorHAnsi"/>
                <w:bCs/>
                <w:lang w:val="en-US"/>
              </w:rPr>
              <w:t>Program</w:t>
            </w:r>
          </w:p>
        </w:tc>
        <w:tc>
          <w:tcPr>
            <w:tcW w:w="781" w:type="pct"/>
            <w:vMerge w:val="restart"/>
            <w:shd w:val="clear" w:color="auto" w:fill="auto"/>
            <w:tcMar>
              <w:left w:w="57" w:type="dxa"/>
              <w:right w:w="28" w:type="dxa"/>
            </w:tcMar>
            <w:vAlign w:val="center"/>
          </w:tcPr>
          <w:p w:rsidR="006C489B" w:rsidRPr="00B17FA8" w:rsidRDefault="006C489B" w:rsidP="00DA1444">
            <w:pPr>
              <w:snapToGrid w:val="0"/>
              <w:spacing w:after="0" w:line="240" w:lineRule="auto"/>
              <w:ind w:left="113"/>
              <w:jc w:val="center"/>
              <w:rPr>
                <w:rFonts w:ascii="Bookman Old Style" w:hAnsi="Bookman Old Style" w:cstheme="minorHAnsi"/>
                <w:bCs/>
              </w:rPr>
            </w:pPr>
            <w:r w:rsidRPr="00B17FA8">
              <w:rPr>
                <w:rFonts w:ascii="Bookman Old Style" w:hAnsi="Bookman Old Style" w:cstheme="minorHAnsi"/>
                <w:bCs/>
              </w:rPr>
              <w:t>Indikator Kinerja</w:t>
            </w:r>
          </w:p>
        </w:tc>
        <w:tc>
          <w:tcPr>
            <w:tcW w:w="442" w:type="pct"/>
            <w:vMerge w:val="restart"/>
          </w:tcPr>
          <w:p w:rsidR="006C489B" w:rsidRPr="00B17FA8" w:rsidRDefault="006C489B" w:rsidP="00DA1444">
            <w:pPr>
              <w:snapToGrid w:val="0"/>
              <w:spacing w:after="0" w:line="240" w:lineRule="auto"/>
              <w:ind w:right="22"/>
              <w:jc w:val="center"/>
              <w:rPr>
                <w:rFonts w:ascii="Bookman Old Style" w:hAnsi="Bookman Old Style" w:cstheme="minorHAnsi"/>
                <w:bCs/>
              </w:rPr>
            </w:pPr>
          </w:p>
          <w:p w:rsidR="006C489B" w:rsidRPr="00B17FA8" w:rsidRDefault="006C489B" w:rsidP="00DA1444">
            <w:pPr>
              <w:snapToGrid w:val="0"/>
              <w:spacing w:after="0" w:line="240" w:lineRule="auto"/>
              <w:ind w:right="22"/>
              <w:jc w:val="center"/>
              <w:rPr>
                <w:rFonts w:ascii="Bookman Old Style" w:hAnsi="Bookman Old Style" w:cstheme="minorHAnsi"/>
                <w:bCs/>
                <w:lang w:val="en-US"/>
              </w:rPr>
            </w:pPr>
            <w:r w:rsidRPr="00B17FA8">
              <w:rPr>
                <w:rFonts w:ascii="Bookman Old Style" w:hAnsi="Bookman Old Style" w:cstheme="minorHAnsi"/>
                <w:bCs/>
                <w:lang w:val="en-US"/>
              </w:rPr>
              <w:t>Satuan</w:t>
            </w:r>
          </w:p>
        </w:tc>
        <w:tc>
          <w:tcPr>
            <w:tcW w:w="853" w:type="pct"/>
            <w:gridSpan w:val="3"/>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Target Renstra OPD Tahun ke-</w:t>
            </w:r>
          </w:p>
        </w:tc>
        <w:tc>
          <w:tcPr>
            <w:tcW w:w="852" w:type="pct"/>
            <w:gridSpan w:val="3"/>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Realisasi Capaian Tahun ke-</w:t>
            </w:r>
          </w:p>
        </w:tc>
        <w:tc>
          <w:tcPr>
            <w:tcW w:w="1141" w:type="pct"/>
            <w:gridSpan w:val="3"/>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lang w:val="en-US"/>
              </w:rPr>
              <w:t>Tingkat</w:t>
            </w:r>
            <w:r w:rsidRPr="00B17FA8">
              <w:rPr>
                <w:rFonts w:ascii="Bookman Old Style" w:hAnsi="Bookman Old Style" w:cstheme="minorHAnsi"/>
                <w:bCs/>
              </w:rPr>
              <w:t xml:space="preserve"> Capaian pada Tahun ke-</w:t>
            </w:r>
          </w:p>
        </w:tc>
      </w:tr>
      <w:tr w:rsidR="006C489B" w:rsidRPr="00B17FA8" w:rsidTr="00DA1444">
        <w:trPr>
          <w:cantSplit/>
          <w:trHeight w:val="113"/>
          <w:tblHeader/>
        </w:trPr>
        <w:tc>
          <w:tcPr>
            <w:tcW w:w="244" w:type="pct"/>
            <w:vMerge/>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p>
        </w:tc>
        <w:tc>
          <w:tcPr>
            <w:tcW w:w="686" w:type="pct"/>
            <w:vMerge/>
          </w:tcPr>
          <w:p w:rsidR="006C489B" w:rsidRPr="00B17FA8" w:rsidRDefault="006C489B" w:rsidP="00DA1444">
            <w:pPr>
              <w:snapToGrid w:val="0"/>
              <w:spacing w:after="0" w:line="240" w:lineRule="auto"/>
              <w:ind w:left="113"/>
              <w:jc w:val="center"/>
              <w:rPr>
                <w:rFonts w:ascii="Bookman Old Style" w:hAnsi="Bookman Old Style" w:cstheme="minorHAnsi"/>
                <w:bCs/>
              </w:rPr>
            </w:pPr>
          </w:p>
        </w:tc>
        <w:tc>
          <w:tcPr>
            <w:tcW w:w="781" w:type="pct"/>
            <w:vMerge/>
            <w:shd w:val="clear" w:color="auto" w:fill="auto"/>
            <w:tcMar>
              <w:left w:w="57" w:type="dxa"/>
              <w:right w:w="28" w:type="dxa"/>
            </w:tcMar>
            <w:vAlign w:val="center"/>
          </w:tcPr>
          <w:p w:rsidR="006C489B" w:rsidRPr="00B17FA8" w:rsidRDefault="006C489B" w:rsidP="00DA1444">
            <w:pPr>
              <w:snapToGrid w:val="0"/>
              <w:spacing w:after="0" w:line="240" w:lineRule="auto"/>
              <w:ind w:left="113"/>
              <w:jc w:val="center"/>
              <w:rPr>
                <w:rFonts w:ascii="Bookman Old Style" w:hAnsi="Bookman Old Style" w:cstheme="minorHAnsi"/>
                <w:bCs/>
              </w:rPr>
            </w:pPr>
          </w:p>
        </w:tc>
        <w:tc>
          <w:tcPr>
            <w:tcW w:w="442" w:type="pct"/>
            <w:vMerge/>
          </w:tcPr>
          <w:p w:rsidR="006C489B" w:rsidRPr="00B17FA8" w:rsidRDefault="006C489B" w:rsidP="00DA1444">
            <w:pPr>
              <w:snapToGrid w:val="0"/>
              <w:spacing w:after="0" w:line="240" w:lineRule="auto"/>
              <w:jc w:val="center"/>
              <w:rPr>
                <w:rFonts w:ascii="Bookman Old Style" w:hAnsi="Bookman Old Style" w:cstheme="minorHAnsi"/>
                <w:bCs/>
              </w:rPr>
            </w:pPr>
          </w:p>
        </w:tc>
        <w:tc>
          <w:tcPr>
            <w:tcW w:w="284"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286"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286"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c>
          <w:tcPr>
            <w:tcW w:w="37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w:t>
            </w:r>
            <w:r w:rsidRPr="00B17FA8">
              <w:rPr>
                <w:rFonts w:ascii="Bookman Old Style" w:hAnsi="Bookman Old Style" w:cstheme="minorHAnsi"/>
                <w:lang w:val="en-US"/>
              </w:rPr>
              <w:t>16</w:t>
            </w:r>
          </w:p>
        </w:tc>
        <w:tc>
          <w:tcPr>
            <w:tcW w:w="389"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7</w:t>
            </w:r>
          </w:p>
        </w:tc>
        <w:tc>
          <w:tcPr>
            <w:tcW w:w="379"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lang w:val="en-US"/>
              </w:rPr>
            </w:pPr>
            <w:r w:rsidRPr="00B17FA8">
              <w:rPr>
                <w:rFonts w:ascii="Bookman Old Style" w:hAnsi="Bookman Old Style" w:cstheme="minorHAnsi"/>
              </w:rPr>
              <w:t>201</w:t>
            </w:r>
            <w:r w:rsidRPr="00B17FA8">
              <w:rPr>
                <w:rFonts w:ascii="Bookman Old Style" w:hAnsi="Bookman Old Style" w:cstheme="minorHAnsi"/>
                <w:lang w:val="en-US"/>
              </w:rPr>
              <w:t>8</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rPr>
            </w:pPr>
            <w:r w:rsidRPr="00B17FA8">
              <w:rPr>
                <w:rFonts w:ascii="Bookman Old Style" w:hAnsi="Bookman Old Style" w:cstheme="minorHAnsi"/>
                <w:bCs/>
              </w:rPr>
              <w:t>(1)</w:t>
            </w:r>
          </w:p>
        </w:tc>
        <w:tc>
          <w:tcPr>
            <w:tcW w:w="686" w:type="pct"/>
          </w:tcPr>
          <w:p w:rsidR="006C489B" w:rsidRPr="00B17FA8" w:rsidRDefault="006C489B" w:rsidP="00DA1444">
            <w:pPr>
              <w:snapToGrid w:val="0"/>
              <w:spacing w:after="0" w:line="240" w:lineRule="auto"/>
              <w:jc w:val="center"/>
              <w:rPr>
                <w:rFonts w:ascii="Bookman Old Style" w:hAnsi="Bookman Old Style" w:cstheme="minorHAnsi"/>
                <w:bCs/>
              </w:rPr>
            </w:pPr>
          </w:p>
        </w:tc>
        <w:tc>
          <w:tcPr>
            <w:tcW w:w="781" w:type="pct"/>
            <w:shd w:val="clear" w:color="auto" w:fill="auto"/>
            <w:tcMar>
              <w:left w:w="57"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(2)</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rPr>
            </w:pPr>
          </w:p>
        </w:tc>
        <w:tc>
          <w:tcPr>
            <w:tcW w:w="284"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(4)</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(5)</w:t>
            </w:r>
          </w:p>
        </w:tc>
        <w:tc>
          <w:tcPr>
            <w:tcW w:w="286"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(6)</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(9)</w:t>
            </w:r>
          </w:p>
        </w:tc>
        <w:tc>
          <w:tcPr>
            <w:tcW w:w="28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(10)</w:t>
            </w:r>
          </w:p>
        </w:tc>
        <w:tc>
          <w:tcPr>
            <w:tcW w:w="286"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(11)</w:t>
            </w:r>
          </w:p>
        </w:tc>
        <w:tc>
          <w:tcPr>
            <w:tcW w:w="373"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(12)</w:t>
            </w:r>
          </w:p>
        </w:tc>
        <w:tc>
          <w:tcPr>
            <w:tcW w:w="389"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(13)</w:t>
            </w:r>
          </w:p>
        </w:tc>
        <w:tc>
          <w:tcPr>
            <w:tcW w:w="379" w:type="pct"/>
            <w:shd w:val="clear" w:color="auto" w:fill="auto"/>
            <w:tcMar>
              <w:left w:w="28" w:type="dxa"/>
              <w:right w:w="28" w:type="dxa"/>
            </w:tcMar>
            <w:vAlign w:val="center"/>
          </w:tcPr>
          <w:p w:rsidR="006C489B" w:rsidRPr="00B17FA8" w:rsidRDefault="006C489B" w:rsidP="00DA1444">
            <w:pPr>
              <w:snapToGrid w:val="0"/>
              <w:spacing w:after="0" w:line="240" w:lineRule="auto"/>
              <w:jc w:val="center"/>
              <w:rPr>
                <w:rFonts w:ascii="Bookman Old Style" w:hAnsi="Bookman Old Style" w:cstheme="minorHAnsi"/>
                <w:bCs/>
              </w:rPr>
            </w:pPr>
            <w:r w:rsidRPr="00B17FA8">
              <w:rPr>
                <w:rFonts w:ascii="Bookman Old Style" w:hAnsi="Bookman Old Style" w:cstheme="minorHAnsi"/>
                <w:bCs/>
              </w:rPr>
              <w:t>(14)</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1</w:t>
            </w:r>
          </w:p>
        </w:tc>
        <w:tc>
          <w:tcPr>
            <w:tcW w:w="686" w:type="pct"/>
          </w:tcPr>
          <w:p w:rsidR="006C489B" w:rsidRPr="00DB3F0B" w:rsidRDefault="006C489B" w:rsidP="00DA1444">
            <w:pPr>
              <w:tabs>
                <w:tab w:val="left" w:pos="252"/>
              </w:tabs>
              <w:snapToGrid w:val="0"/>
              <w:spacing w:after="0" w:line="240" w:lineRule="auto"/>
              <w:rPr>
                <w:rFonts w:ascii="Bookman Old Style" w:hAnsi="Bookman Old Style" w:cstheme="minorHAnsi"/>
                <w:lang w:val="en-US"/>
              </w:rPr>
            </w:pPr>
            <w:r w:rsidRPr="00DB3F0B">
              <w:rPr>
                <w:rFonts w:ascii="Bookman Old Style" w:hAnsi="Bookman Old Style" w:cstheme="minorHAnsi"/>
                <w:lang w:val="en-US"/>
              </w:rPr>
              <w:t>Program Pelayanan Administrasi Perkantoran</w:t>
            </w:r>
          </w:p>
        </w:tc>
        <w:tc>
          <w:tcPr>
            <w:tcW w:w="781" w:type="pct"/>
            <w:shd w:val="clear" w:color="auto" w:fill="auto"/>
            <w:tcMar>
              <w:left w:w="57" w:type="dxa"/>
              <w:right w:w="28" w:type="dxa"/>
            </w:tcMar>
          </w:tcPr>
          <w:p w:rsidR="006C489B" w:rsidRPr="00DB3F0B" w:rsidRDefault="006C489B" w:rsidP="00DA1444">
            <w:pPr>
              <w:tabs>
                <w:tab w:val="left" w:pos="252"/>
              </w:tabs>
              <w:snapToGrid w:val="0"/>
              <w:spacing w:after="0" w:line="240" w:lineRule="auto"/>
              <w:rPr>
                <w:rFonts w:ascii="Bookman Old Style" w:hAnsi="Bookman Old Style" w:cstheme="minorHAnsi"/>
                <w:lang w:val="en-US"/>
              </w:rPr>
            </w:pPr>
            <w:r w:rsidRPr="00DB3F0B">
              <w:rPr>
                <w:rFonts w:ascii="Bookman Old Style" w:hAnsi="Bookman Old Style" w:cstheme="minorHAnsi"/>
                <w:lang w:val="en-US"/>
              </w:rPr>
              <w:t>% pemenuhan layanan administrasi perkantoran</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284"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8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2</w:t>
            </w:r>
          </w:p>
        </w:tc>
        <w:tc>
          <w:tcPr>
            <w:tcW w:w="686" w:type="pct"/>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rPr>
              <w:t>P</w:t>
            </w:r>
            <w:r w:rsidRPr="00B17FA8">
              <w:rPr>
                <w:rFonts w:ascii="Bookman Old Style" w:hAnsi="Bookman Old Style" w:cstheme="minorHAnsi"/>
                <w:bCs/>
                <w:lang w:val="en-US"/>
              </w:rPr>
              <w:t>rogram Peningkatan Sarana Prasarana Aparatur</w:t>
            </w:r>
          </w:p>
        </w:tc>
        <w:tc>
          <w:tcPr>
            <w:tcW w:w="781" w:type="pct"/>
            <w:shd w:val="clear" w:color="auto" w:fill="auto"/>
            <w:tcMar>
              <w:left w:w="57" w:type="dxa"/>
              <w:right w:w="28" w:type="dxa"/>
            </w:tcMar>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 sarana prasarana aparatur dalam kondisi baik</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284"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60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65</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60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65</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70</w:t>
            </w:r>
          </w:p>
        </w:tc>
        <w:tc>
          <w:tcPr>
            <w:tcW w:w="37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8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3</w:t>
            </w:r>
          </w:p>
        </w:tc>
        <w:tc>
          <w:tcPr>
            <w:tcW w:w="686" w:type="pct"/>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Program Peningkatan Kapasitas Sumber Daya Aparatur</w:t>
            </w:r>
          </w:p>
        </w:tc>
        <w:tc>
          <w:tcPr>
            <w:tcW w:w="781" w:type="pct"/>
            <w:shd w:val="clear" w:color="auto" w:fill="auto"/>
            <w:tcMar>
              <w:left w:w="57" w:type="dxa"/>
              <w:right w:w="28" w:type="dxa"/>
            </w:tcMar>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 pengelolaan kepegawaian yang dilaksanakan tepat waktu</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284"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85</w:t>
            </w:r>
          </w:p>
        </w:tc>
        <w:tc>
          <w:tcPr>
            <w:tcW w:w="37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8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4</w:t>
            </w:r>
          </w:p>
        </w:tc>
        <w:tc>
          <w:tcPr>
            <w:tcW w:w="686" w:type="pct"/>
            <w:vAlign w:val="center"/>
          </w:tcPr>
          <w:p w:rsidR="006C489B" w:rsidRPr="008B139B" w:rsidRDefault="006C489B" w:rsidP="00DA1444">
            <w:pPr>
              <w:spacing w:after="0" w:line="240" w:lineRule="auto"/>
              <w:rPr>
                <w:rFonts w:ascii="Bookman Old Style" w:hAnsi="Bookman Old Style" w:cstheme="minorHAnsi"/>
                <w:bCs/>
                <w:lang w:val="en-US"/>
              </w:rPr>
            </w:pPr>
            <w:r w:rsidRPr="008B139B">
              <w:rPr>
                <w:rFonts w:ascii="Bookman Old Style" w:hAnsi="Bookman Old Style" w:cstheme="minorHAnsi"/>
                <w:spacing w:val="-1"/>
              </w:rPr>
              <w:t>Program</w:t>
            </w:r>
            <w:r w:rsidRPr="008B139B">
              <w:rPr>
                <w:rFonts w:ascii="Bookman Old Style" w:hAnsi="Bookman Old Style" w:cstheme="minorHAnsi"/>
                <w:spacing w:val="-4"/>
              </w:rPr>
              <w:t xml:space="preserve"> </w:t>
            </w:r>
            <w:r w:rsidRPr="008B139B">
              <w:rPr>
                <w:rFonts w:ascii="Bookman Old Style" w:hAnsi="Bookman Old Style" w:cstheme="minorHAnsi"/>
                <w:spacing w:val="-1"/>
              </w:rPr>
              <w:t>Peningkatan</w:t>
            </w:r>
            <w:r w:rsidRPr="008B139B">
              <w:rPr>
                <w:rFonts w:ascii="Bookman Old Style" w:hAnsi="Bookman Old Style" w:cstheme="minorHAnsi"/>
                <w:spacing w:val="26"/>
              </w:rPr>
              <w:t xml:space="preserve"> </w:t>
            </w:r>
            <w:r w:rsidRPr="008B139B">
              <w:rPr>
                <w:rFonts w:ascii="Bookman Old Style" w:hAnsi="Bookman Old Style" w:cstheme="minorHAnsi"/>
                <w:spacing w:val="-2"/>
              </w:rPr>
              <w:t>Peningkatan</w:t>
            </w:r>
            <w:r w:rsidRPr="008B139B">
              <w:rPr>
                <w:rFonts w:ascii="Bookman Old Style" w:hAnsi="Bookman Old Style" w:cstheme="minorHAnsi"/>
              </w:rPr>
              <w:t xml:space="preserve"> </w:t>
            </w:r>
            <w:r w:rsidRPr="008B139B">
              <w:rPr>
                <w:rFonts w:ascii="Bookman Old Style" w:hAnsi="Bookman Old Style" w:cstheme="minorHAnsi"/>
                <w:spacing w:val="-1"/>
              </w:rPr>
              <w:t>Disiplin</w:t>
            </w:r>
            <w:r w:rsidRPr="008B139B">
              <w:rPr>
                <w:rFonts w:ascii="Bookman Old Style" w:hAnsi="Bookman Old Style" w:cstheme="minorHAnsi"/>
                <w:spacing w:val="29"/>
              </w:rPr>
              <w:t xml:space="preserve"> </w:t>
            </w:r>
            <w:r w:rsidRPr="008B139B">
              <w:rPr>
                <w:rFonts w:ascii="Bookman Old Style" w:hAnsi="Bookman Old Style" w:cstheme="minorHAnsi"/>
                <w:spacing w:val="-1"/>
              </w:rPr>
              <w:t>Aparatur</w:t>
            </w:r>
          </w:p>
        </w:tc>
        <w:tc>
          <w:tcPr>
            <w:tcW w:w="781" w:type="pct"/>
            <w:shd w:val="clear" w:color="auto" w:fill="auto"/>
            <w:tcMar>
              <w:left w:w="57" w:type="dxa"/>
              <w:right w:w="28" w:type="dxa"/>
            </w:tcMar>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 kehadiran ASN Tepat Waktu</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284"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77</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70</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77</w:t>
            </w:r>
          </w:p>
        </w:tc>
        <w:tc>
          <w:tcPr>
            <w:tcW w:w="37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8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r w:rsidR="006C489B" w:rsidRPr="00B17FA8" w:rsidTr="00DA1444">
        <w:trPr>
          <w:cantSplit/>
          <w:trHeight w:val="265"/>
          <w:tblHeader/>
        </w:trPr>
        <w:tc>
          <w:tcPr>
            <w:tcW w:w="244" w:type="pct"/>
            <w:shd w:val="clear" w:color="auto" w:fill="auto"/>
            <w:tcMar>
              <w:left w:w="28" w:type="dxa"/>
              <w:right w:w="28" w:type="dxa"/>
            </w:tcMar>
            <w:vAlign w:val="center"/>
          </w:tcPr>
          <w:p w:rsidR="006C489B" w:rsidRPr="00B17FA8" w:rsidRDefault="006C489B" w:rsidP="00DA1444">
            <w:pPr>
              <w:snapToGrid w:val="0"/>
              <w:spacing w:after="0" w:line="240" w:lineRule="auto"/>
              <w:ind w:left="-90"/>
              <w:jc w:val="center"/>
              <w:rPr>
                <w:rFonts w:ascii="Bookman Old Style" w:hAnsi="Bookman Old Style" w:cstheme="minorHAnsi"/>
                <w:bCs/>
                <w:lang w:val="en-US"/>
              </w:rPr>
            </w:pPr>
            <w:r w:rsidRPr="00B17FA8">
              <w:rPr>
                <w:rFonts w:ascii="Bookman Old Style" w:hAnsi="Bookman Old Style" w:cstheme="minorHAnsi"/>
                <w:bCs/>
                <w:lang w:val="en-US"/>
              </w:rPr>
              <w:t>5</w:t>
            </w:r>
          </w:p>
        </w:tc>
        <w:tc>
          <w:tcPr>
            <w:tcW w:w="686" w:type="pct"/>
            <w:vAlign w:val="center"/>
          </w:tcPr>
          <w:p w:rsidR="006C489B" w:rsidRPr="008B139B" w:rsidRDefault="006C489B" w:rsidP="00DA1444">
            <w:pPr>
              <w:spacing w:after="0" w:line="240" w:lineRule="auto"/>
              <w:rPr>
                <w:rFonts w:ascii="Bookman Old Style" w:hAnsi="Bookman Old Style" w:cstheme="minorHAnsi"/>
                <w:spacing w:val="-1"/>
              </w:rPr>
            </w:pPr>
            <w:r w:rsidRPr="008B139B">
              <w:rPr>
                <w:rFonts w:ascii="Bookman Old Style" w:hAnsi="Bookman Old Style" w:cstheme="minorHAnsi"/>
                <w:spacing w:val="-1"/>
              </w:rPr>
              <w:t>Program</w:t>
            </w:r>
            <w:r w:rsidRPr="008B139B">
              <w:rPr>
                <w:rFonts w:ascii="Bookman Old Style" w:hAnsi="Bookman Old Style" w:cstheme="minorHAnsi"/>
                <w:spacing w:val="-4"/>
              </w:rPr>
              <w:t xml:space="preserve"> </w:t>
            </w:r>
            <w:r w:rsidRPr="008B139B">
              <w:rPr>
                <w:rFonts w:ascii="Bookman Old Style" w:hAnsi="Bookman Old Style" w:cstheme="minorHAnsi"/>
                <w:spacing w:val="-1"/>
              </w:rPr>
              <w:t>peningkatan</w:t>
            </w:r>
            <w:r w:rsidRPr="008B139B">
              <w:rPr>
                <w:rFonts w:ascii="Bookman Old Style" w:hAnsi="Bookman Old Style" w:cstheme="minorHAnsi"/>
                <w:spacing w:val="25"/>
              </w:rPr>
              <w:t xml:space="preserve"> </w:t>
            </w:r>
            <w:r w:rsidRPr="008B139B">
              <w:rPr>
                <w:rFonts w:ascii="Bookman Old Style" w:hAnsi="Bookman Old Style" w:cstheme="minorHAnsi"/>
                <w:spacing w:val="-1"/>
              </w:rPr>
              <w:t>pengembangan</w:t>
            </w:r>
            <w:r w:rsidRPr="008B139B">
              <w:rPr>
                <w:rFonts w:ascii="Bookman Old Style" w:hAnsi="Bookman Old Style" w:cstheme="minorHAnsi"/>
              </w:rPr>
              <w:t xml:space="preserve"> </w:t>
            </w:r>
            <w:r w:rsidRPr="008B139B">
              <w:rPr>
                <w:rFonts w:ascii="Bookman Old Style" w:hAnsi="Bookman Old Style" w:cstheme="minorHAnsi"/>
                <w:spacing w:val="-1"/>
              </w:rPr>
              <w:t>sistem</w:t>
            </w:r>
            <w:r w:rsidRPr="008B139B">
              <w:rPr>
                <w:rFonts w:ascii="Bookman Old Style" w:hAnsi="Bookman Old Style" w:cstheme="minorHAnsi"/>
                <w:spacing w:val="24"/>
              </w:rPr>
              <w:t xml:space="preserve"> </w:t>
            </w:r>
            <w:r w:rsidRPr="008B139B">
              <w:rPr>
                <w:rFonts w:ascii="Bookman Old Style" w:hAnsi="Bookman Old Style" w:cstheme="minorHAnsi"/>
                <w:spacing w:val="-1"/>
              </w:rPr>
              <w:t>pelaporan</w:t>
            </w:r>
            <w:r w:rsidRPr="008B139B">
              <w:rPr>
                <w:rFonts w:ascii="Bookman Old Style" w:hAnsi="Bookman Old Style" w:cstheme="minorHAnsi"/>
                <w:spacing w:val="-3"/>
              </w:rPr>
              <w:t xml:space="preserve"> </w:t>
            </w:r>
            <w:r w:rsidRPr="008B139B">
              <w:rPr>
                <w:rFonts w:ascii="Bookman Old Style" w:hAnsi="Bookman Old Style" w:cstheme="minorHAnsi"/>
                <w:spacing w:val="-1"/>
              </w:rPr>
              <w:t>capaian</w:t>
            </w:r>
            <w:r w:rsidRPr="008B139B">
              <w:rPr>
                <w:rFonts w:ascii="Bookman Old Style" w:hAnsi="Bookman Old Style" w:cstheme="minorHAnsi"/>
                <w:spacing w:val="24"/>
              </w:rPr>
              <w:t xml:space="preserve"> </w:t>
            </w:r>
            <w:r w:rsidRPr="008B139B">
              <w:rPr>
                <w:rFonts w:ascii="Bookman Old Style" w:hAnsi="Bookman Old Style" w:cstheme="minorHAnsi"/>
                <w:spacing w:val="-1"/>
              </w:rPr>
              <w:t>kinerja</w:t>
            </w:r>
            <w:r w:rsidRPr="008B139B">
              <w:rPr>
                <w:rFonts w:ascii="Bookman Old Style" w:hAnsi="Bookman Old Style" w:cstheme="minorHAnsi"/>
                <w:spacing w:val="1"/>
              </w:rPr>
              <w:t xml:space="preserve"> </w:t>
            </w:r>
            <w:r w:rsidRPr="008B139B">
              <w:rPr>
                <w:rFonts w:ascii="Bookman Old Style" w:hAnsi="Bookman Old Style" w:cstheme="minorHAnsi"/>
                <w:spacing w:val="-2"/>
              </w:rPr>
              <w:t>dan</w:t>
            </w:r>
            <w:r w:rsidRPr="008B139B">
              <w:rPr>
                <w:rFonts w:ascii="Bookman Old Style" w:hAnsi="Bookman Old Style" w:cstheme="minorHAnsi"/>
              </w:rPr>
              <w:t xml:space="preserve"> </w:t>
            </w:r>
            <w:r w:rsidRPr="008B139B">
              <w:rPr>
                <w:rFonts w:ascii="Bookman Old Style" w:hAnsi="Bookman Old Style" w:cstheme="minorHAnsi"/>
                <w:spacing w:val="-1"/>
              </w:rPr>
              <w:t>keuangan</w:t>
            </w:r>
          </w:p>
        </w:tc>
        <w:tc>
          <w:tcPr>
            <w:tcW w:w="781" w:type="pct"/>
            <w:shd w:val="clear" w:color="auto" w:fill="auto"/>
            <w:tcMar>
              <w:left w:w="57" w:type="dxa"/>
              <w:right w:w="28" w:type="dxa"/>
            </w:tcMar>
            <w:vAlign w:val="center"/>
          </w:tcPr>
          <w:p w:rsidR="006C489B" w:rsidRPr="00B17FA8" w:rsidRDefault="006C489B" w:rsidP="00DA1444">
            <w:pPr>
              <w:spacing w:after="0" w:line="240" w:lineRule="auto"/>
              <w:rPr>
                <w:rFonts w:ascii="Bookman Old Style" w:hAnsi="Bookman Old Style" w:cstheme="minorHAnsi"/>
                <w:bCs/>
                <w:lang w:val="en-US"/>
              </w:rPr>
            </w:pPr>
            <w:r w:rsidRPr="00B17FA8">
              <w:rPr>
                <w:rFonts w:ascii="Bookman Old Style" w:hAnsi="Bookman Old Style" w:cstheme="minorHAnsi"/>
                <w:bCs/>
                <w:lang w:val="en-US"/>
              </w:rPr>
              <w:t>% pelaporan capaian kinerja kinerja dan keuangan yang dilaksanakan tepat waktu</w:t>
            </w:r>
          </w:p>
        </w:tc>
        <w:tc>
          <w:tcPr>
            <w:tcW w:w="442" w:type="pct"/>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w:t>
            </w:r>
          </w:p>
        </w:tc>
        <w:tc>
          <w:tcPr>
            <w:tcW w:w="284"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75</w:t>
            </w:r>
          </w:p>
        </w:tc>
        <w:tc>
          <w:tcPr>
            <w:tcW w:w="28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80</w:t>
            </w:r>
          </w:p>
        </w:tc>
        <w:tc>
          <w:tcPr>
            <w:tcW w:w="286"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85</w:t>
            </w:r>
          </w:p>
        </w:tc>
        <w:tc>
          <w:tcPr>
            <w:tcW w:w="373"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8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c>
          <w:tcPr>
            <w:tcW w:w="379" w:type="pct"/>
            <w:shd w:val="clear" w:color="auto" w:fill="auto"/>
            <w:tcMar>
              <w:left w:w="28" w:type="dxa"/>
              <w:right w:w="28" w:type="dxa"/>
            </w:tcMar>
          </w:tcPr>
          <w:p w:rsidR="006C489B" w:rsidRPr="00B17FA8" w:rsidRDefault="006C489B" w:rsidP="00DA1444">
            <w:pPr>
              <w:snapToGrid w:val="0"/>
              <w:spacing w:after="0" w:line="240" w:lineRule="auto"/>
              <w:jc w:val="center"/>
              <w:rPr>
                <w:rFonts w:ascii="Bookman Old Style" w:hAnsi="Bookman Old Style" w:cstheme="minorHAnsi"/>
                <w:bCs/>
                <w:lang w:val="en-US"/>
              </w:rPr>
            </w:pPr>
            <w:r w:rsidRPr="00B17FA8">
              <w:rPr>
                <w:rFonts w:ascii="Bookman Old Style" w:hAnsi="Bookman Old Style" w:cstheme="minorHAnsi"/>
                <w:bCs/>
                <w:lang w:val="en-US"/>
              </w:rPr>
              <w:t>100</w:t>
            </w:r>
          </w:p>
        </w:tc>
      </w:tr>
    </w:tbl>
    <w:p w:rsidR="006C489B" w:rsidRPr="006C489B" w:rsidRDefault="006C489B" w:rsidP="006C489B">
      <w:p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p>
    <w:p w:rsidR="00276E5F" w:rsidRPr="004B343D" w:rsidRDefault="00D82C92" w:rsidP="00B84396">
      <w:pPr>
        <w:pStyle w:val="ListParagraph"/>
        <w:numPr>
          <w:ilvl w:val="0"/>
          <w:numId w:val="71"/>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r w:rsidRPr="004B343D">
        <w:rPr>
          <w:rFonts w:ascii="Bookman Old Style" w:eastAsia="Times New Roman" w:hAnsi="Bookman Old Style" w:cs="Arial"/>
          <w:b/>
          <w:bCs/>
          <w:sz w:val="23"/>
          <w:szCs w:val="23"/>
          <w:lang w:val="en-US" w:eastAsia="id-ID"/>
        </w:rPr>
        <w:t>Cap</w:t>
      </w:r>
      <w:r w:rsidR="002E3F64" w:rsidRPr="004B343D">
        <w:rPr>
          <w:rFonts w:ascii="Bookman Old Style" w:eastAsia="Times New Roman" w:hAnsi="Bookman Old Style" w:cs="Arial"/>
          <w:b/>
          <w:bCs/>
          <w:sz w:val="23"/>
          <w:szCs w:val="23"/>
          <w:lang w:val="en-US" w:eastAsia="id-ID"/>
        </w:rPr>
        <w:t xml:space="preserve">aian </w:t>
      </w:r>
      <w:r w:rsidR="00292CEA" w:rsidRPr="004B343D">
        <w:rPr>
          <w:rFonts w:ascii="Bookman Old Style" w:eastAsia="Times New Roman" w:hAnsi="Bookman Old Style" w:cs="Arial"/>
          <w:b/>
          <w:bCs/>
          <w:sz w:val="23"/>
          <w:szCs w:val="23"/>
          <w:lang w:val="en-US" w:eastAsia="id-ID"/>
        </w:rPr>
        <w:t xml:space="preserve">Indikator Kinerja Kegiatan </w:t>
      </w:r>
      <w:r w:rsidR="0051517B" w:rsidRPr="004B343D">
        <w:rPr>
          <w:rFonts w:ascii="Bookman Old Style" w:eastAsia="Times New Roman" w:hAnsi="Bookman Old Style" w:cs="Arial"/>
          <w:b/>
          <w:bCs/>
          <w:sz w:val="23"/>
          <w:szCs w:val="23"/>
          <w:lang w:val="en-US" w:eastAsia="id-ID"/>
        </w:rPr>
        <w:t xml:space="preserve">Kecamatan </w:t>
      </w:r>
      <w:r w:rsidR="00AD5DA3" w:rsidRPr="004B343D">
        <w:rPr>
          <w:rFonts w:ascii="Bookman Old Style" w:eastAsia="Times New Roman" w:hAnsi="Bookman Old Style" w:cs="Arial"/>
          <w:b/>
          <w:bCs/>
          <w:sz w:val="23"/>
          <w:szCs w:val="23"/>
          <w:lang w:val="en-US" w:eastAsia="id-ID"/>
        </w:rPr>
        <w:t>Sale</w:t>
      </w:r>
    </w:p>
    <w:p w:rsidR="00C55147" w:rsidRPr="004B343D" w:rsidRDefault="00C55147" w:rsidP="00AA086B">
      <w:pPr>
        <w:pStyle w:val="ListParagraph"/>
        <w:spacing w:after="0"/>
        <w:ind w:left="1701"/>
        <w:jc w:val="both"/>
        <w:rPr>
          <w:rFonts w:ascii="Times New Roman" w:hAnsi="Times New Roman"/>
          <w:b/>
          <w:sz w:val="24"/>
          <w:szCs w:val="24"/>
          <w:lang w:val="en-US"/>
        </w:rPr>
      </w:pPr>
    </w:p>
    <w:p w:rsidR="00292CEA" w:rsidRPr="004B343D" w:rsidRDefault="00292CEA" w:rsidP="00276E5F">
      <w:pPr>
        <w:snapToGrid w:val="0"/>
        <w:jc w:val="center"/>
        <w:rPr>
          <w:rFonts w:ascii="Franklin Gothic Book" w:hAnsi="Franklin Gothic Book" w:cs="Tahoma"/>
          <w:b/>
        </w:rPr>
        <w:sectPr w:rsidR="00292CEA" w:rsidRPr="004B343D" w:rsidSect="00C74778">
          <w:type w:val="continuous"/>
          <w:pgSz w:w="12240" w:h="20160" w:code="5"/>
          <w:pgMar w:top="1440" w:right="1440" w:bottom="3600" w:left="2160" w:header="706" w:footer="706" w:gutter="0"/>
          <w:cols w:space="708"/>
          <w:docGrid w:linePitch="360"/>
        </w:sectPr>
      </w:pPr>
    </w:p>
    <w:p w:rsidR="005352CE" w:rsidRPr="004B343D" w:rsidRDefault="005352CE" w:rsidP="005352CE">
      <w:pPr>
        <w:snapToGrid w:val="0"/>
        <w:spacing w:after="0"/>
        <w:jc w:val="center"/>
        <w:rPr>
          <w:rFonts w:ascii="Arial" w:hAnsi="Arial" w:cs="Arial"/>
          <w:b/>
          <w:sz w:val="24"/>
          <w:szCs w:val="24"/>
        </w:rPr>
        <w:sectPr w:rsidR="005352CE" w:rsidRPr="004B343D" w:rsidSect="00094AD1">
          <w:type w:val="continuous"/>
          <w:pgSz w:w="12240" w:h="20160" w:code="5"/>
          <w:pgMar w:top="1440" w:right="1440" w:bottom="1440" w:left="1440" w:header="706" w:footer="706" w:gutter="0"/>
          <w:cols w:space="708"/>
          <w:docGrid w:linePitch="360"/>
        </w:sectPr>
      </w:pPr>
    </w:p>
    <w:p w:rsidR="00276E5F" w:rsidRPr="006C489B" w:rsidRDefault="00276E5F" w:rsidP="005352CE">
      <w:pPr>
        <w:snapToGrid w:val="0"/>
        <w:spacing w:after="0"/>
        <w:jc w:val="center"/>
        <w:rPr>
          <w:rFonts w:ascii="Bookman Old Style" w:hAnsi="Bookman Old Style" w:cs="Arial"/>
          <w:b/>
          <w:sz w:val="23"/>
          <w:szCs w:val="23"/>
          <w:lang w:val="en-US"/>
        </w:rPr>
      </w:pPr>
      <w:r w:rsidRPr="004B343D">
        <w:rPr>
          <w:rFonts w:ascii="Bookman Old Style" w:hAnsi="Bookman Old Style" w:cs="Arial"/>
          <w:b/>
          <w:sz w:val="23"/>
          <w:szCs w:val="23"/>
        </w:rPr>
        <w:lastRenderedPageBreak/>
        <w:t>Tabel 2.</w:t>
      </w:r>
      <w:r w:rsidR="006C489B">
        <w:rPr>
          <w:rFonts w:ascii="Bookman Old Style" w:hAnsi="Bookman Old Style" w:cs="Arial"/>
          <w:b/>
          <w:sz w:val="23"/>
          <w:szCs w:val="23"/>
          <w:lang w:val="en-US"/>
        </w:rPr>
        <w:t>6</w:t>
      </w:r>
    </w:p>
    <w:p w:rsidR="00276E5F" w:rsidRPr="004B343D" w:rsidRDefault="00276E5F" w:rsidP="005352CE">
      <w:pPr>
        <w:snapToGrid w:val="0"/>
        <w:spacing w:after="0"/>
        <w:jc w:val="center"/>
        <w:rPr>
          <w:rFonts w:ascii="Bookman Old Style" w:hAnsi="Bookman Old Style" w:cs="Arial"/>
          <w:b/>
          <w:bCs/>
          <w:iCs/>
          <w:sz w:val="23"/>
          <w:szCs w:val="23"/>
          <w:lang w:val="en-US"/>
        </w:rPr>
      </w:pPr>
      <w:r w:rsidRPr="004B343D">
        <w:rPr>
          <w:rFonts w:ascii="Bookman Old Style" w:hAnsi="Bookman Old Style" w:cs="Arial"/>
          <w:b/>
          <w:bCs/>
          <w:sz w:val="23"/>
          <w:szCs w:val="23"/>
        </w:rPr>
        <w:t xml:space="preserve">Pencapaian </w:t>
      </w:r>
      <w:r w:rsidR="00853FFC" w:rsidRPr="004B343D">
        <w:rPr>
          <w:rFonts w:ascii="Bookman Old Style" w:hAnsi="Bookman Old Style" w:cs="Arial"/>
          <w:b/>
          <w:bCs/>
          <w:sz w:val="23"/>
          <w:szCs w:val="23"/>
          <w:lang w:val="en-US"/>
        </w:rPr>
        <w:t xml:space="preserve">Indikator </w:t>
      </w:r>
      <w:r w:rsidRPr="004B343D">
        <w:rPr>
          <w:rFonts w:ascii="Bookman Old Style" w:hAnsi="Bookman Old Style" w:cs="Arial"/>
          <w:b/>
          <w:bCs/>
          <w:sz w:val="23"/>
          <w:szCs w:val="23"/>
        </w:rPr>
        <w:t xml:space="preserve">Kinerja </w:t>
      </w:r>
      <w:r w:rsidR="00853FFC" w:rsidRPr="004B343D">
        <w:rPr>
          <w:rFonts w:ascii="Bookman Old Style" w:hAnsi="Bookman Old Style" w:cs="Arial"/>
          <w:b/>
          <w:bCs/>
          <w:sz w:val="23"/>
          <w:szCs w:val="23"/>
          <w:lang w:val="en-US"/>
        </w:rPr>
        <w:t>Kegiatan</w:t>
      </w:r>
      <w:r w:rsidRPr="004B343D">
        <w:rPr>
          <w:rFonts w:ascii="Bookman Old Style" w:hAnsi="Bookman Old Style" w:cs="Arial"/>
          <w:b/>
          <w:bCs/>
          <w:iCs/>
          <w:sz w:val="23"/>
          <w:szCs w:val="23"/>
          <w:lang w:val="en-US"/>
        </w:rPr>
        <w:t xml:space="preserve"> </w:t>
      </w:r>
      <w:r w:rsidRPr="004B343D">
        <w:rPr>
          <w:rFonts w:ascii="Bookman Old Style" w:hAnsi="Bookman Old Style" w:cs="Arial"/>
          <w:b/>
          <w:bCs/>
          <w:iCs/>
          <w:sz w:val="23"/>
          <w:szCs w:val="23"/>
        </w:rPr>
        <w:t xml:space="preserve">Kecamatan </w:t>
      </w:r>
      <w:r w:rsidR="00AD5DA3" w:rsidRPr="004B343D">
        <w:rPr>
          <w:rFonts w:ascii="Bookman Old Style" w:hAnsi="Bookman Old Style" w:cs="Arial"/>
          <w:b/>
          <w:bCs/>
          <w:iCs/>
          <w:sz w:val="23"/>
          <w:szCs w:val="23"/>
          <w:lang w:val="en-US"/>
        </w:rPr>
        <w:t>Sale</w:t>
      </w:r>
    </w:p>
    <w:p w:rsidR="005352CE" w:rsidRPr="004B343D" w:rsidRDefault="005352CE" w:rsidP="005352CE">
      <w:pPr>
        <w:snapToGrid w:val="0"/>
        <w:spacing w:after="0"/>
        <w:jc w:val="center"/>
        <w:rPr>
          <w:rFonts w:ascii="Bookman Old Style" w:hAnsi="Bookman Old Style" w:cs="Arial"/>
          <w:b/>
          <w:bCs/>
          <w:iC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4"/>
        <w:gridCol w:w="3204"/>
        <w:gridCol w:w="4047"/>
        <w:gridCol w:w="944"/>
        <w:gridCol w:w="553"/>
        <w:gridCol w:w="553"/>
        <w:gridCol w:w="553"/>
        <w:gridCol w:w="553"/>
        <w:gridCol w:w="567"/>
        <w:gridCol w:w="553"/>
        <w:gridCol w:w="553"/>
        <w:gridCol w:w="553"/>
        <w:gridCol w:w="553"/>
        <w:gridCol w:w="580"/>
        <w:gridCol w:w="673"/>
        <w:gridCol w:w="609"/>
        <w:gridCol w:w="673"/>
        <w:gridCol w:w="642"/>
        <w:gridCol w:w="609"/>
      </w:tblGrid>
      <w:tr w:rsidR="00AE59CD" w:rsidRPr="004B343D" w:rsidTr="00341A34">
        <w:trPr>
          <w:cantSplit/>
          <w:trHeight w:val="113"/>
          <w:tblHeader/>
        </w:trPr>
        <w:tc>
          <w:tcPr>
            <w:tcW w:w="105" w:type="pct"/>
            <w:vMerge w:val="restar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NO</w:t>
            </w:r>
          </w:p>
        </w:tc>
        <w:tc>
          <w:tcPr>
            <w:tcW w:w="925" w:type="pct"/>
            <w:vMerge w:val="restart"/>
          </w:tcPr>
          <w:p w:rsidR="00853FFC" w:rsidRPr="004B343D" w:rsidRDefault="00853FFC" w:rsidP="00853FFC">
            <w:pPr>
              <w:snapToGrid w:val="0"/>
              <w:spacing w:after="0"/>
              <w:ind w:left="113"/>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Kegiatan</w:t>
            </w:r>
          </w:p>
        </w:tc>
        <w:tc>
          <w:tcPr>
            <w:tcW w:w="1168" w:type="pct"/>
            <w:vMerge w:val="restart"/>
            <w:shd w:val="clear" w:color="auto" w:fill="auto"/>
            <w:tcMar>
              <w:left w:w="57" w:type="dxa"/>
              <w:right w:w="28" w:type="dxa"/>
            </w:tcMar>
            <w:vAlign w:val="center"/>
          </w:tcPr>
          <w:p w:rsidR="00853FFC" w:rsidRPr="004B343D" w:rsidRDefault="00853FFC" w:rsidP="00853FFC">
            <w:pPr>
              <w:snapToGrid w:val="0"/>
              <w:spacing w:after="0"/>
              <w:ind w:left="113"/>
              <w:jc w:val="center"/>
              <w:rPr>
                <w:rFonts w:ascii="Bookman Old Style" w:hAnsi="Bookman Old Style" w:cs="Tahoma"/>
                <w:bCs/>
                <w:sz w:val="20"/>
                <w:szCs w:val="20"/>
              </w:rPr>
            </w:pPr>
            <w:r w:rsidRPr="004B343D">
              <w:rPr>
                <w:rFonts w:ascii="Bookman Old Style" w:hAnsi="Bookman Old Style" w:cs="Tahoma"/>
                <w:bCs/>
                <w:sz w:val="20"/>
                <w:szCs w:val="20"/>
              </w:rPr>
              <w:t xml:space="preserve">Indikator Kinerja </w:t>
            </w:r>
            <w:r w:rsidR="001A4F83" w:rsidRPr="004B343D">
              <w:rPr>
                <w:rFonts w:ascii="Bookman Old Style" w:hAnsi="Bookman Old Style" w:cs="Tahoma"/>
                <w:bCs/>
                <w:sz w:val="20"/>
                <w:szCs w:val="20"/>
                <w:lang w:val="en-US"/>
              </w:rPr>
              <w:t>sesuai tugas dan fungsi OPD</w:t>
            </w:r>
          </w:p>
        </w:tc>
        <w:tc>
          <w:tcPr>
            <w:tcW w:w="273" w:type="pct"/>
            <w:vMerge w:val="restart"/>
            <w:shd w:val="clear" w:color="auto" w:fill="auto"/>
            <w:tcMar>
              <w:left w:w="28" w:type="dxa"/>
              <w:right w:w="28" w:type="dxa"/>
            </w:tcMar>
            <w:vAlign w:val="center"/>
          </w:tcPr>
          <w:p w:rsidR="00853FFC" w:rsidRPr="004B343D" w:rsidRDefault="00853FFC" w:rsidP="005352CE">
            <w:pPr>
              <w:snapToGrid w:val="0"/>
              <w:spacing w:after="0"/>
              <w:ind w:left="-108" w:right="-108"/>
              <w:jc w:val="center"/>
              <w:rPr>
                <w:rFonts w:ascii="Bookman Old Style" w:hAnsi="Bookman Old Style" w:cs="Tahoma"/>
                <w:bCs/>
                <w:sz w:val="20"/>
                <w:szCs w:val="20"/>
              </w:rPr>
            </w:pPr>
            <w:r w:rsidRPr="004B343D">
              <w:rPr>
                <w:rFonts w:ascii="Bookman Old Style" w:hAnsi="Bookman Old Style" w:cs="Tahoma"/>
                <w:bCs/>
                <w:sz w:val="20"/>
                <w:szCs w:val="20"/>
              </w:rPr>
              <w:t>Target Indikator Lainnya</w:t>
            </w:r>
          </w:p>
        </w:tc>
        <w:tc>
          <w:tcPr>
            <w:tcW w:w="800" w:type="pct"/>
            <w:gridSpan w:val="5"/>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Target Renstra OPD Tahun ke-</w:t>
            </w:r>
          </w:p>
        </w:tc>
        <w:tc>
          <w:tcPr>
            <w:tcW w:w="804" w:type="pct"/>
            <w:gridSpan w:val="5"/>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Realisasi Capaian Tahun ke-</w:t>
            </w:r>
          </w:p>
        </w:tc>
        <w:tc>
          <w:tcPr>
            <w:tcW w:w="926" w:type="pct"/>
            <w:gridSpan w:val="5"/>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Rasio Capaian pada Tahun ke-</w:t>
            </w:r>
          </w:p>
        </w:tc>
      </w:tr>
      <w:tr w:rsidR="00AE59CD" w:rsidRPr="004B343D" w:rsidTr="00341A34">
        <w:trPr>
          <w:cantSplit/>
          <w:trHeight w:val="113"/>
          <w:tblHeader/>
        </w:trPr>
        <w:tc>
          <w:tcPr>
            <w:tcW w:w="105" w:type="pct"/>
            <w:vMerge/>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p>
        </w:tc>
        <w:tc>
          <w:tcPr>
            <w:tcW w:w="925" w:type="pct"/>
            <w:vMerge/>
          </w:tcPr>
          <w:p w:rsidR="00853FFC" w:rsidRPr="004B343D" w:rsidRDefault="00853FFC" w:rsidP="005352CE">
            <w:pPr>
              <w:snapToGrid w:val="0"/>
              <w:spacing w:after="0"/>
              <w:ind w:left="113"/>
              <w:jc w:val="center"/>
              <w:rPr>
                <w:rFonts w:ascii="Bookman Old Style" w:hAnsi="Bookman Old Style" w:cs="Tahoma"/>
                <w:bCs/>
                <w:sz w:val="20"/>
                <w:szCs w:val="20"/>
              </w:rPr>
            </w:pPr>
          </w:p>
        </w:tc>
        <w:tc>
          <w:tcPr>
            <w:tcW w:w="1168" w:type="pct"/>
            <w:vMerge/>
            <w:shd w:val="clear" w:color="auto" w:fill="auto"/>
            <w:tcMar>
              <w:left w:w="57" w:type="dxa"/>
              <w:right w:w="28" w:type="dxa"/>
            </w:tcMar>
            <w:vAlign w:val="center"/>
          </w:tcPr>
          <w:p w:rsidR="00853FFC" w:rsidRPr="004B343D" w:rsidRDefault="00853FFC" w:rsidP="005352CE">
            <w:pPr>
              <w:snapToGrid w:val="0"/>
              <w:spacing w:after="0"/>
              <w:ind w:left="113"/>
              <w:jc w:val="center"/>
              <w:rPr>
                <w:rFonts w:ascii="Bookman Old Style" w:hAnsi="Bookman Old Style" w:cs="Tahoma"/>
                <w:bCs/>
                <w:sz w:val="20"/>
                <w:szCs w:val="20"/>
              </w:rPr>
            </w:pPr>
          </w:p>
        </w:tc>
        <w:tc>
          <w:tcPr>
            <w:tcW w:w="273" w:type="pct"/>
            <w:vMerge/>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w:t>
            </w:r>
            <w:r w:rsidRPr="004B343D">
              <w:rPr>
                <w:rFonts w:ascii="Bookman Old Style" w:hAnsi="Bookman Old Style" w:cs="Tahoma"/>
                <w:sz w:val="20"/>
                <w:szCs w:val="20"/>
                <w:lang w:val="en-US"/>
              </w:rPr>
              <w:t>16</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7</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8</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5</w:t>
            </w:r>
          </w:p>
        </w:tc>
        <w:tc>
          <w:tcPr>
            <w:tcW w:w="162"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6</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w:t>
            </w:r>
            <w:r w:rsidRPr="004B343D">
              <w:rPr>
                <w:rFonts w:ascii="Bookman Old Style" w:hAnsi="Bookman Old Style" w:cs="Tahoma"/>
                <w:sz w:val="20"/>
                <w:szCs w:val="20"/>
                <w:lang w:val="en-US"/>
              </w:rPr>
              <w:t>16</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7</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8</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5</w:t>
            </w:r>
          </w:p>
        </w:tc>
        <w:tc>
          <w:tcPr>
            <w:tcW w:w="16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6</w:t>
            </w:r>
          </w:p>
        </w:tc>
        <w:tc>
          <w:tcPr>
            <w:tcW w:w="194"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w:t>
            </w:r>
            <w:r w:rsidRPr="004B343D">
              <w:rPr>
                <w:rFonts w:ascii="Bookman Old Style" w:hAnsi="Bookman Old Style" w:cs="Tahoma"/>
                <w:sz w:val="20"/>
                <w:szCs w:val="20"/>
                <w:lang w:val="en-US"/>
              </w:rPr>
              <w:t>16</w:t>
            </w:r>
          </w:p>
        </w:tc>
        <w:tc>
          <w:tcPr>
            <w:tcW w:w="17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7</w:t>
            </w:r>
          </w:p>
        </w:tc>
        <w:tc>
          <w:tcPr>
            <w:tcW w:w="194"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8</w:t>
            </w:r>
          </w:p>
        </w:tc>
        <w:tc>
          <w:tcPr>
            <w:tcW w:w="18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5</w:t>
            </w:r>
          </w:p>
        </w:tc>
        <w:tc>
          <w:tcPr>
            <w:tcW w:w="17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sz w:val="20"/>
                <w:szCs w:val="20"/>
                <w:lang w:val="en-US"/>
              </w:rPr>
            </w:pPr>
            <w:r w:rsidRPr="004B343D">
              <w:rPr>
                <w:rFonts w:ascii="Bookman Old Style" w:hAnsi="Bookman Old Style" w:cs="Tahoma"/>
                <w:sz w:val="20"/>
                <w:szCs w:val="20"/>
              </w:rPr>
              <w:t>201</w:t>
            </w:r>
            <w:r w:rsidRPr="004B343D">
              <w:rPr>
                <w:rFonts w:ascii="Bookman Old Style" w:hAnsi="Bookman Old Style" w:cs="Tahoma"/>
                <w:sz w:val="20"/>
                <w:szCs w:val="20"/>
                <w:lang w:val="en-US"/>
              </w:rPr>
              <w:t>6</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5352CE">
            <w:pPr>
              <w:snapToGrid w:val="0"/>
              <w:spacing w:after="0"/>
              <w:ind w:left="-9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925" w:type="pct"/>
          </w:tcPr>
          <w:p w:rsidR="00853FFC" w:rsidRPr="004B343D" w:rsidRDefault="00853FFC" w:rsidP="005352CE">
            <w:pPr>
              <w:snapToGrid w:val="0"/>
              <w:spacing w:after="0"/>
              <w:jc w:val="center"/>
              <w:rPr>
                <w:rFonts w:ascii="Bookman Old Style" w:hAnsi="Bookman Old Style" w:cs="Tahoma"/>
                <w:bCs/>
                <w:sz w:val="20"/>
                <w:szCs w:val="20"/>
              </w:rPr>
            </w:pPr>
          </w:p>
        </w:tc>
        <w:tc>
          <w:tcPr>
            <w:tcW w:w="1168" w:type="pct"/>
            <w:shd w:val="clear" w:color="auto" w:fill="auto"/>
            <w:tcMar>
              <w:left w:w="57"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(2)</w:t>
            </w:r>
          </w:p>
        </w:tc>
        <w:tc>
          <w:tcPr>
            <w:tcW w:w="273"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(3)</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(4)</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(5)</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(6)</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(7)</w:t>
            </w:r>
          </w:p>
        </w:tc>
        <w:tc>
          <w:tcPr>
            <w:tcW w:w="162"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(8)</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(9)</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(11)</w:t>
            </w:r>
          </w:p>
        </w:tc>
        <w:tc>
          <w:tcPr>
            <w:tcW w:w="159"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(12)</w:t>
            </w:r>
          </w:p>
        </w:tc>
        <w:tc>
          <w:tcPr>
            <w:tcW w:w="16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(13)</w:t>
            </w:r>
          </w:p>
        </w:tc>
        <w:tc>
          <w:tcPr>
            <w:tcW w:w="194"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(14)</w:t>
            </w:r>
          </w:p>
        </w:tc>
        <w:tc>
          <w:tcPr>
            <w:tcW w:w="17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(15)</w:t>
            </w:r>
          </w:p>
        </w:tc>
        <w:tc>
          <w:tcPr>
            <w:tcW w:w="194"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(16)</w:t>
            </w:r>
          </w:p>
        </w:tc>
        <w:tc>
          <w:tcPr>
            <w:tcW w:w="18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(17)</w:t>
            </w:r>
          </w:p>
        </w:tc>
        <w:tc>
          <w:tcPr>
            <w:tcW w:w="176" w:type="pct"/>
            <w:shd w:val="clear" w:color="auto" w:fill="auto"/>
            <w:tcMar>
              <w:left w:w="28" w:type="dxa"/>
              <w:right w:w="28" w:type="dxa"/>
            </w:tcMar>
            <w:vAlign w:val="cente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(18)</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925" w:type="pct"/>
          </w:tcPr>
          <w:p w:rsidR="00853FFC" w:rsidRPr="004B343D" w:rsidRDefault="00B24B58"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Jasa Surat Menyurat</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kebutuhan benda benda post</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lang w:val="en-US"/>
              </w:rPr>
              <w:t>1</w:t>
            </w:r>
            <w:r w:rsidRPr="004B343D">
              <w:rPr>
                <w:rFonts w:ascii="Bookman Old Style" w:hAnsi="Bookman Old Style" w:cs="Tahoma"/>
                <w:bCs/>
                <w:sz w:val="20"/>
                <w:szCs w:val="20"/>
              </w:rPr>
              <w:t>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lang w:val="en-US"/>
              </w:rPr>
              <w:t>1</w:t>
            </w:r>
            <w:r w:rsidRPr="004B343D">
              <w:rPr>
                <w:rFonts w:ascii="Bookman Old Style" w:hAnsi="Bookman Old Style" w:cs="Tahoma"/>
                <w:bCs/>
                <w:sz w:val="20"/>
                <w:szCs w:val="20"/>
              </w:rPr>
              <w:t>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lang w:val="en-US"/>
              </w:rPr>
              <w:t>0,20</w:t>
            </w:r>
            <w:r w:rsidR="00853FFC" w:rsidRPr="004B343D">
              <w:rPr>
                <w:rFonts w:ascii="Bookman Old Style" w:hAnsi="Bookman Old Style" w:cs="Tahoma"/>
                <w:bCs/>
                <w:sz w:val="20"/>
                <w:szCs w:val="20"/>
              </w:rPr>
              <w:t>%</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2</w:t>
            </w:r>
          </w:p>
        </w:tc>
        <w:tc>
          <w:tcPr>
            <w:tcW w:w="925" w:type="pct"/>
          </w:tcPr>
          <w:p w:rsidR="00853FFC" w:rsidRPr="004B343D" w:rsidRDefault="00B24B58" w:rsidP="005352CE">
            <w:pPr>
              <w:tabs>
                <w:tab w:val="left" w:pos="252"/>
              </w:tabs>
              <w:snapToGrid w:val="0"/>
              <w:spacing w:after="0"/>
              <w:rPr>
                <w:rFonts w:ascii="Bookman Old Style" w:hAnsi="Bookman Old Style" w:cs="Tahoma"/>
                <w:sz w:val="20"/>
                <w:szCs w:val="20"/>
                <w:lang w:val="en-US"/>
              </w:rPr>
            </w:pPr>
            <w:r w:rsidRPr="004B343D">
              <w:rPr>
                <w:rFonts w:ascii="Bookman Old Style" w:hAnsi="Bookman Old Style" w:cs="Tahoma"/>
                <w:sz w:val="20"/>
                <w:szCs w:val="20"/>
                <w:lang w:val="en-US"/>
              </w:rPr>
              <w:t>Penyediaan Jasa Komunikasi SDA dan Listrik</w:t>
            </w:r>
          </w:p>
        </w:tc>
        <w:tc>
          <w:tcPr>
            <w:tcW w:w="1168" w:type="pct"/>
            <w:shd w:val="clear" w:color="auto" w:fill="auto"/>
            <w:tcMar>
              <w:left w:w="57" w:type="dxa"/>
              <w:right w:w="28" w:type="dxa"/>
            </w:tcMar>
          </w:tcPr>
          <w:p w:rsidR="00853FFC" w:rsidRPr="004B343D" w:rsidRDefault="00853FFC" w:rsidP="005352CE">
            <w:pPr>
              <w:tabs>
                <w:tab w:val="left" w:pos="252"/>
              </w:tabs>
              <w:snapToGrid w:val="0"/>
              <w:spacing w:after="0"/>
              <w:rPr>
                <w:rFonts w:ascii="Bookman Old Style" w:hAnsi="Bookman Old Style" w:cs="Tahoma"/>
                <w:sz w:val="20"/>
                <w:szCs w:val="20"/>
              </w:rPr>
            </w:pPr>
            <w:r w:rsidRPr="004B343D">
              <w:rPr>
                <w:rFonts w:ascii="Bookman Old Style" w:hAnsi="Bookman Old Style" w:cs="Tahoma"/>
                <w:sz w:val="20"/>
                <w:szCs w:val="20"/>
              </w:rPr>
              <w:t>Terpenuhinya kebutuhan jasa komunikasi, sumber daya air dan listrik</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0,59</w:t>
            </w:r>
            <w:r w:rsidR="00853FFC" w:rsidRPr="004B343D">
              <w:rPr>
                <w:rFonts w:ascii="Bookman Old Style" w:hAnsi="Bookman Old Style" w:cs="Tahoma"/>
                <w:bCs/>
                <w:sz w:val="20"/>
                <w:szCs w:val="20"/>
              </w:rPr>
              <w:t>%</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3</w:t>
            </w:r>
          </w:p>
        </w:tc>
        <w:tc>
          <w:tcPr>
            <w:tcW w:w="925" w:type="pct"/>
          </w:tcPr>
          <w:p w:rsidR="00853FFC" w:rsidRPr="004B343D" w:rsidRDefault="00B24B58"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Jasa Administrasi Keuangan</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Tersediaanya Jasa Administrasi Keuangan</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4</w:t>
            </w:r>
          </w:p>
        </w:tc>
        <w:tc>
          <w:tcPr>
            <w:tcW w:w="925" w:type="pct"/>
          </w:tcPr>
          <w:p w:rsidR="00853FFC" w:rsidRPr="004B343D" w:rsidRDefault="00B24B58"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Alat Tulis Kantor</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Alat Tulis kantor</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5</w:t>
            </w:r>
          </w:p>
        </w:tc>
        <w:tc>
          <w:tcPr>
            <w:tcW w:w="925" w:type="pct"/>
          </w:tcPr>
          <w:p w:rsidR="00853FFC" w:rsidRPr="004B343D" w:rsidRDefault="00B24B58"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Barang Cetakan dan penggandaan</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Barang Cetakan dan penggandaan</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6</w:t>
            </w:r>
          </w:p>
        </w:tc>
        <w:tc>
          <w:tcPr>
            <w:tcW w:w="925" w:type="pct"/>
          </w:tcPr>
          <w:p w:rsidR="00853FFC" w:rsidRPr="004B343D" w:rsidRDefault="00B24B58"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Komponen Instalasi Listrik/penerangan bangunan kantor</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komponen instalasi listrik</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Peralatan Rumah tangga</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peralatan rumah tangga</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8</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bahan bacaaan  dan peraturan Perundang undangan</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bahan bacaan dan peraturan perundang-undangan</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before="100" w:beforeAutospacing="1"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before="100" w:beforeAutospacing="1"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9</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 xml:space="preserve">Penyediaaan Makanan dan Minuman </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makanan dan minuman dalam rapat</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Penyediaan jasa Administrasi Kantor kantor/kebersihan</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jasa administrasi kantor / kebersihan</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9A52D7"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9A52D7"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11</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Rapat-rapat koordinasi dan konsultasi dalam daerah</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Terlaksananya rapat-rapat koordinasi dan konsultasi dalam daerah</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before="100" w:beforeAutospacing="1"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853FF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lastRenderedPageBreak/>
              <w:t>1</w:t>
            </w:r>
            <w:r w:rsidR="005926CC" w:rsidRPr="004B343D">
              <w:rPr>
                <w:rFonts w:ascii="Bookman Old Style" w:hAnsi="Bookman Old Style" w:cs="Tahoma"/>
                <w:bCs/>
                <w:sz w:val="20"/>
                <w:szCs w:val="20"/>
                <w:lang w:val="en-US"/>
              </w:rPr>
              <w:t>2</w:t>
            </w:r>
          </w:p>
        </w:tc>
        <w:tc>
          <w:tcPr>
            <w:tcW w:w="925" w:type="pct"/>
          </w:tcPr>
          <w:p w:rsidR="00853FFC" w:rsidRPr="004B343D" w:rsidRDefault="00F90624"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Pengadaan Mebelair</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Tersedianya mebelair</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paket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5926CC" w:rsidRPr="004B343D" w:rsidRDefault="005926CC" w:rsidP="005926CC">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p w:rsidR="005926CC" w:rsidRPr="004B343D" w:rsidRDefault="005926CC" w:rsidP="005352CE">
            <w:pPr>
              <w:snapToGrid w:val="0"/>
              <w:spacing w:after="0"/>
              <w:jc w:val="center"/>
              <w:rPr>
                <w:rFonts w:ascii="Bookman Old Style" w:hAnsi="Bookman Old Style" w:cs="Tahoma"/>
                <w:bCs/>
                <w:sz w:val="20"/>
                <w:szCs w:val="20"/>
                <w:lang w:val="en-US"/>
              </w:rPr>
            </w:pP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5926CC" w:rsidRPr="004B343D">
              <w:rPr>
                <w:rFonts w:ascii="Bookman Old Style" w:hAnsi="Bookman Old Style" w:cs="Tahoma"/>
                <w:bCs/>
                <w:sz w:val="20"/>
                <w:szCs w:val="20"/>
                <w:lang w:val="en-US"/>
              </w:rPr>
              <w:t>3</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Pengadaan Alat kantor dan rumah tangga</w:t>
            </w:r>
          </w:p>
        </w:tc>
        <w:tc>
          <w:tcPr>
            <w:tcW w:w="1168" w:type="pct"/>
            <w:shd w:val="clear" w:color="auto" w:fill="auto"/>
            <w:tcMar>
              <w:left w:w="57" w:type="dxa"/>
              <w:right w:w="28" w:type="dxa"/>
            </w:tcMar>
            <w:vAlign w:val="center"/>
          </w:tcPr>
          <w:p w:rsidR="00853FFC" w:rsidRPr="004B343D" w:rsidRDefault="00853FF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rPr>
              <w:t>Tersedianya Komputer</w:t>
            </w:r>
            <w:r w:rsidR="00665F50" w:rsidRPr="004B343D">
              <w:rPr>
                <w:rFonts w:ascii="Bookman Old Style" w:hAnsi="Bookman Old Style" w:cs="Tahoma"/>
                <w:bCs/>
                <w:sz w:val="20"/>
                <w:szCs w:val="20"/>
                <w:lang w:val="en-US"/>
              </w:rPr>
              <w:t>/lap top</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unit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4</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4B343D" w:rsidRDefault="00853FFC" w:rsidP="005926CC">
            <w:pPr>
              <w:snapToGrid w:val="0"/>
              <w:spacing w:after="0"/>
              <w:rPr>
                <w:rFonts w:ascii="Bookman Old Style" w:hAnsi="Bookman Old Style" w:cs="Tahoma"/>
                <w:bCs/>
                <w:sz w:val="20"/>
                <w:szCs w:val="20"/>
                <w:lang w:val="en-US"/>
              </w:rPr>
            </w:pPr>
          </w:p>
        </w:tc>
        <w:tc>
          <w:tcPr>
            <w:tcW w:w="17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5926CC" w:rsidRPr="004B343D">
              <w:rPr>
                <w:rFonts w:ascii="Bookman Old Style" w:hAnsi="Bookman Old Style" w:cs="Tahoma"/>
                <w:bCs/>
                <w:sz w:val="20"/>
                <w:szCs w:val="20"/>
                <w:lang w:val="en-US"/>
              </w:rPr>
              <w:t>4</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Pemeliharaan Rutin /Berkala  Gedung kantor</w:t>
            </w:r>
          </w:p>
        </w:tc>
        <w:tc>
          <w:tcPr>
            <w:tcW w:w="1168" w:type="pct"/>
            <w:shd w:val="clear" w:color="auto" w:fill="auto"/>
            <w:tcMar>
              <w:left w:w="57" w:type="dxa"/>
              <w:right w:w="28" w:type="dxa"/>
            </w:tcMar>
            <w:vAlign w:val="center"/>
          </w:tcPr>
          <w:p w:rsidR="00665F50" w:rsidRPr="004B343D" w:rsidRDefault="00665F50" w:rsidP="00665F50">
            <w:pPr>
              <w:snapToGrid w:val="0"/>
              <w:spacing w:after="0"/>
              <w:rPr>
                <w:rFonts w:ascii="Bookman Old Style" w:hAnsi="Bookman Old Style" w:cs="Tahoma"/>
                <w:bCs/>
                <w:sz w:val="20"/>
                <w:szCs w:val="20"/>
              </w:rPr>
            </w:pPr>
            <w:r w:rsidRPr="004B343D">
              <w:rPr>
                <w:rFonts w:ascii="Bookman Old Style" w:hAnsi="Bookman Old Style" w:cs="Tahoma"/>
                <w:bCs/>
                <w:sz w:val="20"/>
                <w:szCs w:val="20"/>
              </w:rPr>
              <w:t>Terpeliharanya secara rutin/ berkala gedung kantor</w:t>
            </w:r>
          </w:p>
          <w:p w:rsidR="00853FFC" w:rsidRPr="004B343D" w:rsidRDefault="00853FFC" w:rsidP="00665F50">
            <w:pPr>
              <w:snapToGrid w:val="0"/>
              <w:spacing w:after="0"/>
              <w:rPr>
                <w:rFonts w:ascii="Bookman Old Style" w:hAnsi="Bookman Old Style" w:cs="Tahoma"/>
                <w:bCs/>
                <w:sz w:val="20"/>
                <w:szCs w:val="20"/>
                <w:lang w:val="en-US"/>
              </w:rPr>
            </w:pP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66"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5926CC" w:rsidRPr="004B343D">
              <w:rPr>
                <w:rFonts w:ascii="Bookman Old Style" w:hAnsi="Bookman Old Style" w:cs="Tahoma"/>
                <w:bCs/>
                <w:sz w:val="20"/>
                <w:szCs w:val="20"/>
                <w:lang w:val="en-US"/>
              </w:rPr>
              <w:t>5</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rPr>
              <w:t xml:space="preserve">Pemeliharaan Rutin /Berkala  </w:t>
            </w:r>
            <w:r w:rsidRPr="004B343D">
              <w:rPr>
                <w:rFonts w:ascii="Bookman Old Style" w:hAnsi="Bookman Old Style" w:cs="Tahoma"/>
                <w:bCs/>
                <w:sz w:val="20"/>
                <w:szCs w:val="20"/>
                <w:lang w:val="en-US"/>
              </w:rPr>
              <w:t>Kendaraan Dinas/Operasional</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rPr>
            </w:pPr>
            <w:r w:rsidRPr="004B343D">
              <w:rPr>
                <w:rFonts w:ascii="Bookman Old Style" w:hAnsi="Bookman Old Style" w:cs="Tahoma"/>
                <w:bCs/>
                <w:sz w:val="20"/>
                <w:szCs w:val="20"/>
              </w:rPr>
              <w:t>Terpeliharanya secara rutin/ berkala kendaraan dinas/operasional</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2"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6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AE59CD" w:rsidRPr="004B343D">
              <w:rPr>
                <w:rFonts w:ascii="Bookman Old Style" w:hAnsi="Bookman Old Style" w:cs="Tahoma"/>
                <w:bCs/>
                <w:sz w:val="20"/>
                <w:szCs w:val="20"/>
                <w:lang w:val="en-US"/>
              </w:rPr>
              <w:t>00%</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5926CC" w:rsidRPr="004B343D">
              <w:rPr>
                <w:rFonts w:ascii="Bookman Old Style" w:hAnsi="Bookman Old Style" w:cs="Tahoma"/>
                <w:bCs/>
                <w:sz w:val="20"/>
                <w:szCs w:val="20"/>
                <w:lang w:val="en-US"/>
              </w:rPr>
              <w:t>6</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Pemeliharaan Rutin /Berkala  Komputer</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Terawatn</w:t>
            </w:r>
            <w:r w:rsidR="00853FFC" w:rsidRPr="004B343D">
              <w:rPr>
                <w:rFonts w:ascii="Bookman Old Style" w:hAnsi="Bookman Old Style" w:cs="Tahoma"/>
                <w:bCs/>
                <w:sz w:val="20"/>
                <w:szCs w:val="20"/>
                <w:lang w:val="en-US"/>
              </w:rPr>
              <w:t>ya alat-alat kantor dan rumahtangga</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62"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6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7</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5926CC" w:rsidRPr="004B343D">
              <w:rPr>
                <w:rFonts w:ascii="Bookman Old Style" w:hAnsi="Bookman Old Style" w:cs="Tahoma"/>
                <w:bCs/>
                <w:sz w:val="20"/>
                <w:szCs w:val="20"/>
                <w:lang w:val="en-US"/>
              </w:rPr>
              <w:t>7</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rPr>
              <w:t xml:space="preserve">Pemeliharaan Rutin /Berkala  </w:t>
            </w:r>
            <w:r w:rsidRPr="004B343D">
              <w:rPr>
                <w:rFonts w:ascii="Bookman Old Style" w:hAnsi="Bookman Old Style" w:cs="Tahoma"/>
                <w:bCs/>
                <w:sz w:val="20"/>
                <w:szCs w:val="20"/>
                <w:lang w:val="en-US"/>
              </w:rPr>
              <w:t>Taman</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rPr>
              <w:t xml:space="preserve">Terpeliharanya </w:t>
            </w:r>
            <w:r w:rsidRPr="004B343D">
              <w:rPr>
                <w:rFonts w:ascii="Bookman Old Style" w:hAnsi="Bookman Old Style" w:cs="Tahoma"/>
                <w:bCs/>
                <w:sz w:val="20"/>
                <w:szCs w:val="20"/>
                <w:lang w:val="en-US"/>
              </w:rPr>
              <w:t xml:space="preserve"> Taman</w:t>
            </w:r>
          </w:p>
        </w:tc>
        <w:tc>
          <w:tcPr>
            <w:tcW w:w="273"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unit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5926C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18</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Penataan Lingkungan kantor</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Terwujudnya lingkungan kantor yang indah</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Paket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ind w:left="-18" w:right="-108"/>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5926CC"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19</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 xml:space="preserve">Pengadaan pakaian batik </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Terlaksananya pengadaan pakaian batik Tradisional</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potong</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2</w:t>
            </w:r>
            <w:r w:rsidR="00853FFC" w:rsidRPr="004B343D">
              <w:rPr>
                <w:rFonts w:ascii="Bookman Old Style" w:hAnsi="Bookman Old Style" w:cs="Tahoma"/>
                <w:bCs/>
                <w:sz w:val="20"/>
                <w:szCs w:val="20"/>
                <w:lang w:val="en-US"/>
              </w:rPr>
              <w:t>2</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lang w:val="en-US"/>
              </w:rPr>
            </w:pPr>
            <w:r w:rsidRPr="004B343D">
              <w:rPr>
                <w:rFonts w:ascii="Bookman Old Style" w:hAnsi="Bookman Old Style"/>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lang w:val="en-US"/>
              </w:rPr>
            </w:pPr>
            <w:r w:rsidRPr="004B343D">
              <w:rPr>
                <w:rFonts w:ascii="Bookman Old Style" w:hAnsi="Bookman Old Style"/>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lang w:val="en-US"/>
              </w:rPr>
            </w:pPr>
            <w:r w:rsidRPr="004B343D">
              <w:rPr>
                <w:rFonts w:ascii="Bookman Old Style" w:hAnsi="Bookman Old Style"/>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lang w:val="en-US"/>
              </w:rPr>
            </w:pPr>
            <w:r w:rsidRPr="004B343D">
              <w:rPr>
                <w:rFonts w:ascii="Bookman Old Style" w:hAnsi="Bookman Old Style"/>
                <w:sz w:val="20"/>
                <w:szCs w:val="20"/>
                <w:lang w:val="en-US"/>
              </w:rPr>
              <w:t>-</w:t>
            </w:r>
          </w:p>
        </w:tc>
        <w:tc>
          <w:tcPr>
            <w:tcW w:w="166" w:type="pct"/>
            <w:shd w:val="clear" w:color="auto" w:fill="auto"/>
            <w:tcMar>
              <w:left w:w="28" w:type="dxa"/>
              <w:right w:w="28" w:type="dxa"/>
            </w:tcMar>
          </w:tcPr>
          <w:p w:rsidR="00853FFC" w:rsidRPr="004B343D" w:rsidRDefault="00AE59CD" w:rsidP="005352CE">
            <w:pPr>
              <w:spacing w:after="0"/>
              <w:jc w:val="center"/>
              <w:rPr>
                <w:rFonts w:ascii="Bookman Old Style" w:hAnsi="Bookman Old Style"/>
                <w:sz w:val="20"/>
                <w:szCs w:val="20"/>
              </w:rPr>
            </w:pPr>
            <w:r w:rsidRPr="004B343D">
              <w:rPr>
                <w:rFonts w:ascii="Bookman Old Style" w:hAnsi="Bookman Old Style" w:cs="Tahoma"/>
                <w:bCs/>
                <w:sz w:val="20"/>
                <w:szCs w:val="20"/>
                <w:lang w:val="en-US"/>
              </w:rPr>
              <w:t>2</w:t>
            </w:r>
            <w:r w:rsidR="00853FFC" w:rsidRPr="004B343D">
              <w:rPr>
                <w:rFonts w:ascii="Bookman Old Style" w:hAnsi="Bookman Old Style" w:cs="Tahoma"/>
                <w:bCs/>
                <w:sz w:val="20"/>
                <w:szCs w:val="20"/>
                <w:lang w:val="en-US"/>
              </w:rPr>
              <w:t>2</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2</w:t>
            </w:r>
            <w:r w:rsidR="005926CC" w:rsidRPr="004B343D">
              <w:rPr>
                <w:rFonts w:ascii="Bookman Old Style" w:hAnsi="Bookman Old Style" w:cs="Tahoma"/>
                <w:bCs/>
                <w:sz w:val="20"/>
                <w:szCs w:val="20"/>
                <w:lang w:val="en-US"/>
              </w:rPr>
              <w:t>0</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Fasilitasi PATEN</w:t>
            </w:r>
          </w:p>
        </w:tc>
        <w:tc>
          <w:tcPr>
            <w:tcW w:w="1168" w:type="pct"/>
            <w:shd w:val="clear" w:color="auto" w:fill="auto"/>
            <w:tcMar>
              <w:left w:w="57" w:type="dxa"/>
              <w:right w:w="28" w:type="dxa"/>
            </w:tcMar>
            <w:vAlign w:val="center"/>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Terfasilitasinya PATEN</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tahun</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AE59CD" w:rsidP="005352CE">
            <w:pPr>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2</w:t>
            </w:r>
            <w:r w:rsidR="005926CC" w:rsidRPr="004B343D">
              <w:rPr>
                <w:rFonts w:ascii="Bookman Old Style" w:hAnsi="Bookman Old Style" w:cs="Tahoma"/>
                <w:bCs/>
                <w:sz w:val="20"/>
                <w:szCs w:val="20"/>
                <w:lang w:val="en-US"/>
              </w:rPr>
              <w:t>1</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 xml:space="preserve">Penyelenggaraan Musrenbang </w:t>
            </w:r>
          </w:p>
        </w:tc>
        <w:tc>
          <w:tcPr>
            <w:tcW w:w="1168" w:type="pct"/>
            <w:shd w:val="clear" w:color="auto" w:fill="auto"/>
            <w:tcMar>
              <w:left w:w="57" w:type="dxa"/>
              <w:right w:w="28" w:type="dxa"/>
            </w:tcMar>
            <w:vAlign w:val="center"/>
          </w:tcPr>
          <w:p w:rsidR="00853FFC" w:rsidRPr="004B343D" w:rsidRDefault="005926C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Terselenggaranya Musrenbang Kecamatan</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kegiatan</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ind w:left="-18" w:right="-108"/>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94"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2</w:t>
            </w:r>
            <w:r w:rsidR="005926CC" w:rsidRPr="004B343D">
              <w:rPr>
                <w:rFonts w:ascii="Bookman Old Style" w:hAnsi="Bookman Old Style" w:cs="Tahoma"/>
                <w:bCs/>
                <w:sz w:val="20"/>
                <w:szCs w:val="20"/>
                <w:lang w:val="en-US"/>
              </w:rPr>
              <w:t>2</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Pembinaan dan pengawasan penyelenggaraan Pemdes</w:t>
            </w:r>
          </w:p>
        </w:tc>
        <w:tc>
          <w:tcPr>
            <w:tcW w:w="1168" w:type="pct"/>
            <w:shd w:val="clear" w:color="auto" w:fill="auto"/>
            <w:tcMar>
              <w:left w:w="57" w:type="dxa"/>
              <w:right w:w="28" w:type="dxa"/>
            </w:tcMar>
            <w:vAlign w:val="center"/>
          </w:tcPr>
          <w:p w:rsidR="00853FFC" w:rsidRPr="004B343D" w:rsidRDefault="005926C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Terselenggaranya Pembinaan dan pengawasan Pemdes</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Desa</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ind w:left="-18" w:right="-108"/>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15</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15</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2</w:t>
            </w:r>
            <w:r w:rsidR="005926CC" w:rsidRPr="004B343D">
              <w:rPr>
                <w:rFonts w:ascii="Bookman Old Style" w:hAnsi="Bookman Old Style" w:cs="Tahoma"/>
                <w:bCs/>
                <w:sz w:val="20"/>
                <w:szCs w:val="20"/>
                <w:lang w:val="en-US"/>
              </w:rPr>
              <w:t>3</w:t>
            </w:r>
          </w:p>
        </w:tc>
        <w:tc>
          <w:tcPr>
            <w:tcW w:w="925" w:type="pct"/>
          </w:tcPr>
          <w:p w:rsidR="00853FFC" w:rsidRPr="004B343D" w:rsidRDefault="00665F50"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Verifikasi APBDes</w:t>
            </w:r>
          </w:p>
        </w:tc>
        <w:tc>
          <w:tcPr>
            <w:tcW w:w="1168" w:type="pct"/>
            <w:shd w:val="clear" w:color="auto" w:fill="auto"/>
            <w:tcMar>
              <w:left w:w="57" w:type="dxa"/>
              <w:right w:w="28" w:type="dxa"/>
            </w:tcMar>
            <w:vAlign w:val="center"/>
          </w:tcPr>
          <w:p w:rsidR="00853FFC" w:rsidRPr="004B343D" w:rsidRDefault="005926C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Terverifikasi APBDes</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Desa</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ind w:left="-18" w:right="-108"/>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rPr>
              <w:t>1</w:t>
            </w:r>
            <w:r w:rsidR="00AE59CD" w:rsidRPr="004B343D">
              <w:rPr>
                <w:rFonts w:ascii="Bookman Old Style" w:hAnsi="Bookman Old Style" w:cs="Tahoma"/>
                <w:bCs/>
                <w:sz w:val="20"/>
                <w:szCs w:val="20"/>
                <w:lang w:val="en-US"/>
              </w:rPr>
              <w:t>5</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15</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lang w:val="en-US"/>
              </w:rPr>
              <w:t>-</w:t>
            </w:r>
            <w:r w:rsidR="00853FFC" w:rsidRPr="004B343D">
              <w:rPr>
                <w:rFonts w:ascii="Bookman Old Style" w:hAnsi="Bookman Old Style" w:cs="Tahoma"/>
                <w:bCs/>
                <w:sz w:val="20"/>
                <w:szCs w:val="20"/>
              </w:rPr>
              <w:t>100%</w:t>
            </w:r>
          </w:p>
        </w:tc>
      </w:tr>
      <w:tr w:rsidR="00AE59CD" w:rsidRPr="004B343D" w:rsidTr="00341A34">
        <w:trPr>
          <w:cantSplit/>
          <w:trHeight w:val="265"/>
          <w:tblHeader/>
        </w:trPr>
        <w:tc>
          <w:tcPr>
            <w:tcW w:w="105" w:type="pct"/>
            <w:shd w:val="clear" w:color="auto" w:fill="auto"/>
            <w:tcMar>
              <w:left w:w="28" w:type="dxa"/>
              <w:right w:w="28" w:type="dxa"/>
            </w:tcMar>
            <w:vAlign w:val="center"/>
          </w:tcPr>
          <w:p w:rsidR="00853FFC" w:rsidRPr="004B343D" w:rsidRDefault="00665F50" w:rsidP="00B24B58">
            <w:pPr>
              <w:snapToGrid w:val="0"/>
              <w:spacing w:after="0"/>
              <w:ind w:left="-90"/>
              <w:jc w:val="center"/>
              <w:rPr>
                <w:rFonts w:ascii="Bookman Old Style" w:hAnsi="Bookman Old Style" w:cs="Tahoma"/>
                <w:bCs/>
                <w:sz w:val="20"/>
                <w:szCs w:val="20"/>
                <w:lang w:val="en-US"/>
              </w:rPr>
            </w:pPr>
            <w:r w:rsidRPr="004B343D">
              <w:rPr>
                <w:rFonts w:ascii="Bookman Old Style" w:hAnsi="Bookman Old Style" w:cs="Tahoma"/>
                <w:bCs/>
                <w:sz w:val="20"/>
                <w:szCs w:val="20"/>
              </w:rPr>
              <w:t>2</w:t>
            </w:r>
            <w:r w:rsidR="005926CC" w:rsidRPr="004B343D">
              <w:rPr>
                <w:rFonts w:ascii="Bookman Old Style" w:hAnsi="Bookman Old Style" w:cs="Tahoma"/>
                <w:bCs/>
                <w:sz w:val="20"/>
                <w:szCs w:val="20"/>
                <w:lang w:val="en-US"/>
              </w:rPr>
              <w:t>4</w:t>
            </w:r>
          </w:p>
        </w:tc>
        <w:tc>
          <w:tcPr>
            <w:tcW w:w="925" w:type="pct"/>
          </w:tcPr>
          <w:p w:rsidR="00853FFC" w:rsidRPr="004B343D" w:rsidRDefault="005926C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Fasilitasi PKK</w:t>
            </w:r>
          </w:p>
        </w:tc>
        <w:tc>
          <w:tcPr>
            <w:tcW w:w="1168" w:type="pct"/>
            <w:shd w:val="clear" w:color="auto" w:fill="auto"/>
            <w:tcMar>
              <w:left w:w="57" w:type="dxa"/>
              <w:right w:w="28" w:type="dxa"/>
            </w:tcMar>
            <w:vAlign w:val="center"/>
          </w:tcPr>
          <w:p w:rsidR="00853FFC" w:rsidRPr="004B343D" w:rsidRDefault="005926CC" w:rsidP="005352CE">
            <w:pPr>
              <w:snapToGrid w:val="0"/>
              <w:spacing w:after="0"/>
              <w:rPr>
                <w:rFonts w:ascii="Bookman Old Style" w:hAnsi="Bookman Old Style" w:cs="Tahoma"/>
                <w:bCs/>
                <w:sz w:val="20"/>
                <w:szCs w:val="20"/>
                <w:lang w:val="en-US"/>
              </w:rPr>
            </w:pPr>
            <w:r w:rsidRPr="004B343D">
              <w:rPr>
                <w:rFonts w:ascii="Bookman Old Style" w:hAnsi="Bookman Old Style" w:cs="Tahoma"/>
                <w:bCs/>
                <w:sz w:val="20"/>
                <w:szCs w:val="20"/>
                <w:lang w:val="en-US"/>
              </w:rPr>
              <w:t>Terfasilitasinya PKK</w:t>
            </w:r>
          </w:p>
        </w:tc>
        <w:tc>
          <w:tcPr>
            <w:tcW w:w="273" w:type="pct"/>
            <w:shd w:val="clear" w:color="auto" w:fill="auto"/>
            <w:tcMar>
              <w:left w:w="28" w:type="dxa"/>
              <w:right w:w="28" w:type="dxa"/>
            </w:tcMar>
          </w:tcPr>
          <w:p w:rsidR="00853FFC" w:rsidRPr="004B343D" w:rsidRDefault="005926CC"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Tahun</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ind w:left="-18" w:right="-108"/>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2"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w:t>
            </w:r>
          </w:p>
        </w:tc>
        <w:tc>
          <w:tcPr>
            <w:tcW w:w="16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86" w:type="pct"/>
            <w:shd w:val="clear" w:color="auto" w:fill="auto"/>
            <w:tcMar>
              <w:left w:w="28" w:type="dxa"/>
              <w:right w:w="28" w:type="dxa"/>
            </w:tcMar>
          </w:tcPr>
          <w:p w:rsidR="00853FFC" w:rsidRPr="004B343D" w:rsidRDefault="00AE59CD" w:rsidP="005352CE">
            <w:pPr>
              <w:snapToGrid w:val="0"/>
              <w:spacing w:after="0"/>
              <w:jc w:val="center"/>
              <w:rPr>
                <w:rFonts w:ascii="Bookman Old Style" w:hAnsi="Bookman Old Style" w:cs="Tahoma"/>
                <w:bCs/>
                <w:sz w:val="20"/>
                <w:szCs w:val="20"/>
                <w:lang w:val="en-US"/>
              </w:rPr>
            </w:pPr>
            <w:r w:rsidRPr="004B343D">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4B343D" w:rsidRDefault="00853FFC" w:rsidP="005352CE">
            <w:pPr>
              <w:snapToGrid w:val="0"/>
              <w:spacing w:after="0"/>
              <w:jc w:val="center"/>
              <w:rPr>
                <w:rFonts w:ascii="Bookman Old Style" w:hAnsi="Bookman Old Style" w:cs="Tahoma"/>
                <w:bCs/>
                <w:sz w:val="20"/>
                <w:szCs w:val="20"/>
              </w:rPr>
            </w:pPr>
            <w:r w:rsidRPr="004B343D">
              <w:rPr>
                <w:rFonts w:ascii="Bookman Old Style" w:hAnsi="Bookman Old Style" w:cs="Tahoma"/>
                <w:bCs/>
                <w:sz w:val="20"/>
                <w:szCs w:val="20"/>
              </w:rPr>
              <w:t>100%</w:t>
            </w:r>
          </w:p>
        </w:tc>
      </w:tr>
    </w:tbl>
    <w:p w:rsidR="005352CE" w:rsidRPr="004B343D" w:rsidRDefault="005352CE" w:rsidP="00473410">
      <w:pPr>
        <w:autoSpaceDE w:val="0"/>
        <w:autoSpaceDN w:val="0"/>
        <w:adjustRightInd w:val="0"/>
        <w:spacing w:before="100" w:beforeAutospacing="1" w:after="0" w:line="360" w:lineRule="auto"/>
        <w:jc w:val="both"/>
        <w:rPr>
          <w:rFonts w:ascii="Arial" w:eastAsia="Times New Roman" w:hAnsi="Arial" w:cs="Arial"/>
          <w:lang w:val="en-US" w:eastAsia="id-ID"/>
        </w:rPr>
        <w:sectPr w:rsidR="005352CE" w:rsidRPr="004B343D" w:rsidSect="005352CE">
          <w:type w:val="continuous"/>
          <w:pgSz w:w="20160" w:h="12240" w:orient="landscape" w:code="5"/>
          <w:pgMar w:top="1440" w:right="1440" w:bottom="1440" w:left="1440" w:header="706" w:footer="706" w:gutter="0"/>
          <w:cols w:space="708"/>
          <w:docGrid w:linePitch="360"/>
        </w:sectPr>
      </w:pPr>
    </w:p>
    <w:p w:rsidR="00094AD1" w:rsidRPr="004B343D" w:rsidRDefault="00094AD1" w:rsidP="00094AD1">
      <w:pPr>
        <w:tabs>
          <w:tab w:val="left" w:pos="2160"/>
        </w:tabs>
        <w:autoSpaceDE w:val="0"/>
        <w:autoSpaceDN w:val="0"/>
        <w:adjustRightInd w:val="0"/>
        <w:spacing w:after="0" w:line="360" w:lineRule="auto"/>
        <w:jc w:val="both"/>
        <w:rPr>
          <w:rFonts w:ascii="Arial" w:eastAsia="Times New Roman" w:hAnsi="Arial" w:cs="Arial"/>
          <w:sz w:val="24"/>
          <w:szCs w:val="24"/>
          <w:lang w:val="en-US"/>
        </w:rPr>
        <w:sectPr w:rsidR="00094AD1" w:rsidRPr="004B343D" w:rsidSect="00334464">
          <w:headerReference w:type="default" r:id="rId11"/>
          <w:pgSz w:w="12240" w:h="20160" w:code="5"/>
          <w:pgMar w:top="1440" w:right="1440" w:bottom="1440" w:left="1440" w:header="706" w:footer="2880" w:gutter="0"/>
          <w:cols w:space="708"/>
          <w:docGrid w:linePitch="360"/>
        </w:sectPr>
      </w:pPr>
    </w:p>
    <w:p w:rsidR="00547851" w:rsidRPr="004B343D"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proofErr w:type="gramStart"/>
      <w:r w:rsidRPr="004B343D">
        <w:rPr>
          <w:rFonts w:ascii="Bookman Old Style" w:eastAsia="Times New Roman" w:hAnsi="Bookman Old Style" w:cs="Arial"/>
          <w:sz w:val="23"/>
          <w:szCs w:val="23"/>
          <w:lang w:val="en-US"/>
        </w:rPr>
        <w:lastRenderedPageBreak/>
        <w:t>Adapun secara garis besar, p</w:t>
      </w:r>
      <w:r w:rsidR="00C00988" w:rsidRPr="004B343D">
        <w:rPr>
          <w:rFonts w:ascii="Bookman Old Style" w:eastAsia="Times New Roman" w:hAnsi="Bookman Old Style" w:cs="Arial"/>
          <w:sz w:val="23"/>
          <w:szCs w:val="23"/>
          <w:lang w:val="en-US"/>
        </w:rPr>
        <w:t>elayanan administrasi di</w:t>
      </w:r>
      <w:r w:rsidRPr="004B343D">
        <w:rPr>
          <w:rFonts w:ascii="Bookman Old Style" w:eastAsia="Times New Roman" w:hAnsi="Bookman Old Style" w:cs="Arial"/>
          <w:sz w:val="23"/>
          <w:szCs w:val="23"/>
          <w:lang w:val="en-US"/>
        </w:rPr>
        <w:t xml:space="preserve"> Kecamatan </w:t>
      </w:r>
      <w:r w:rsidR="00AD5DA3" w:rsidRPr="004B343D">
        <w:rPr>
          <w:rFonts w:ascii="Bookman Old Style" w:eastAsia="Times New Roman" w:hAnsi="Bookman Old Style" w:cs="Arial"/>
          <w:sz w:val="23"/>
          <w:szCs w:val="23"/>
          <w:lang w:val="en-US"/>
        </w:rPr>
        <w:t>Sale</w:t>
      </w:r>
      <w:r w:rsidRPr="004B343D">
        <w:rPr>
          <w:rFonts w:ascii="Bookman Old Style" w:eastAsia="Times New Roman" w:hAnsi="Bookman Old Style" w:cs="Arial"/>
          <w:sz w:val="23"/>
          <w:szCs w:val="23"/>
          <w:lang w:val="en-US"/>
        </w:rPr>
        <w:t xml:space="preserve"> terbagi dalam 2 (dua) kelompok,    yaitu pelayanan Perijinan dan Non Perijinan.</w:t>
      </w:r>
      <w:proofErr w:type="gramEnd"/>
      <w:r w:rsidRPr="004B343D">
        <w:rPr>
          <w:rFonts w:ascii="Bookman Old Style" w:eastAsia="Times New Roman" w:hAnsi="Bookman Old Style" w:cs="Arial"/>
          <w:sz w:val="23"/>
          <w:szCs w:val="23"/>
          <w:lang w:val="en-US"/>
        </w:rPr>
        <w:t xml:space="preserve"> </w:t>
      </w:r>
    </w:p>
    <w:p w:rsidR="00547851" w:rsidRPr="004B343D"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Kelompok Perijinan terdiri dari Ijin Usaha Mikro (IUM</w:t>
      </w:r>
      <w:proofErr w:type="gramStart"/>
      <w:r w:rsidRPr="004B343D">
        <w:rPr>
          <w:rFonts w:ascii="Bookman Old Style" w:eastAsia="Times New Roman" w:hAnsi="Bookman Old Style" w:cs="Arial"/>
          <w:sz w:val="23"/>
          <w:szCs w:val="23"/>
          <w:lang w:val="en-US"/>
        </w:rPr>
        <w:t>) .</w:t>
      </w:r>
      <w:proofErr w:type="gramEnd"/>
    </w:p>
    <w:p w:rsidR="00547851" w:rsidRPr="004B343D" w:rsidRDefault="00547851" w:rsidP="0093030B">
      <w:pPr>
        <w:pStyle w:val="ListParagraph"/>
        <w:autoSpaceDE w:val="0"/>
        <w:autoSpaceDN w:val="0"/>
        <w:adjustRightInd w:val="0"/>
        <w:spacing w:after="0" w:line="240" w:lineRule="auto"/>
        <w:ind w:left="360" w:hanging="360"/>
        <w:jc w:val="both"/>
        <w:rPr>
          <w:rFonts w:ascii="Bookman Old Style" w:eastAsia="Times New Roman" w:hAnsi="Bookman Old Style" w:cs="Arial"/>
          <w:sz w:val="23"/>
          <w:szCs w:val="23"/>
        </w:rPr>
      </w:pPr>
      <w:r w:rsidRPr="004B343D">
        <w:rPr>
          <w:rFonts w:ascii="Bookman Old Style" w:eastAsia="Times New Roman" w:hAnsi="Bookman Old Style" w:cs="Arial"/>
          <w:sz w:val="23"/>
          <w:szCs w:val="23"/>
          <w:lang w:val="en-US"/>
        </w:rPr>
        <w:t xml:space="preserve"> </w:t>
      </w:r>
      <w:r w:rsidR="0093030B" w:rsidRPr="004B343D">
        <w:rPr>
          <w:rFonts w:ascii="Bookman Old Style" w:eastAsia="Times New Roman" w:hAnsi="Bookman Old Style" w:cs="Arial"/>
          <w:sz w:val="23"/>
          <w:szCs w:val="23"/>
          <w:lang w:val="en-US"/>
        </w:rPr>
        <w:tab/>
      </w:r>
      <w:r w:rsidRPr="004B343D">
        <w:rPr>
          <w:rFonts w:ascii="Bookman Old Style" w:eastAsia="Times New Roman" w:hAnsi="Bookman Old Style" w:cs="Arial"/>
          <w:sz w:val="23"/>
          <w:szCs w:val="23"/>
          <w:lang w:val="en-US"/>
        </w:rPr>
        <w:t xml:space="preserve">Pelayanan perijinan </w:t>
      </w:r>
      <w:proofErr w:type="gramStart"/>
      <w:r w:rsidRPr="004B343D">
        <w:rPr>
          <w:rFonts w:ascii="Bookman Old Style" w:eastAsia="Times New Roman" w:hAnsi="Bookman Old Style" w:cs="Arial"/>
          <w:sz w:val="23"/>
          <w:szCs w:val="23"/>
          <w:lang w:val="en-US"/>
        </w:rPr>
        <w:t>ini  mulai</w:t>
      </w:r>
      <w:proofErr w:type="gramEnd"/>
      <w:r w:rsidRPr="004B343D">
        <w:rPr>
          <w:rFonts w:ascii="Bookman Old Style" w:eastAsia="Times New Roman" w:hAnsi="Bookman Old Style" w:cs="Arial"/>
          <w:sz w:val="23"/>
          <w:szCs w:val="23"/>
          <w:lang w:val="en-US"/>
        </w:rPr>
        <w:t xml:space="preserve"> dilimpahkan oleh bupati kepada camat sejak tahun 2015. </w:t>
      </w:r>
      <w:proofErr w:type="gramStart"/>
      <w:r w:rsidRPr="004B343D">
        <w:rPr>
          <w:rFonts w:ascii="Bookman Old Style" w:eastAsia="Times New Roman" w:hAnsi="Bookman Old Style" w:cs="Arial"/>
          <w:sz w:val="23"/>
          <w:szCs w:val="23"/>
          <w:lang w:val="en-US"/>
        </w:rPr>
        <w:t>Dan mulai efektif berlaku sejak Januari tahun 2016.</w:t>
      </w:r>
      <w:proofErr w:type="gramEnd"/>
      <w:r w:rsidRPr="004B343D">
        <w:rPr>
          <w:rFonts w:ascii="Bookman Old Style" w:eastAsia="Times New Roman" w:hAnsi="Bookman Old Style" w:cs="Arial"/>
          <w:sz w:val="23"/>
          <w:szCs w:val="23"/>
          <w:lang w:val="en-US"/>
        </w:rPr>
        <w:t xml:space="preserve">  Yang masuk dalam</w:t>
      </w:r>
      <w:r w:rsidR="006C1F80" w:rsidRPr="004B343D">
        <w:rPr>
          <w:rFonts w:ascii="Bookman Old Style" w:eastAsia="Times New Roman" w:hAnsi="Bookman Old Style" w:cs="Arial"/>
          <w:sz w:val="23"/>
          <w:szCs w:val="23"/>
        </w:rPr>
        <w:t xml:space="preserve"> </w:t>
      </w:r>
      <w:r w:rsidRPr="004B343D">
        <w:rPr>
          <w:rFonts w:ascii="Bookman Old Style" w:eastAsia="Times New Roman" w:hAnsi="Bookman Old Style" w:cs="Arial"/>
          <w:sz w:val="23"/>
          <w:szCs w:val="23"/>
          <w:lang w:val="en-US"/>
        </w:rPr>
        <w:t>katagori IUM ini besar modal usahanya sampai dengan Rp. 50.000.000</w:t>
      </w:r>
      <w:proofErr w:type="gramStart"/>
      <w:r w:rsidRPr="004B343D">
        <w:rPr>
          <w:rFonts w:ascii="Bookman Old Style" w:eastAsia="Times New Roman" w:hAnsi="Bookman Old Style" w:cs="Arial"/>
          <w:sz w:val="23"/>
          <w:szCs w:val="23"/>
          <w:lang w:val="en-US"/>
        </w:rPr>
        <w:t>,-</w:t>
      </w:r>
      <w:proofErr w:type="gramEnd"/>
      <w:r w:rsidRPr="004B343D">
        <w:rPr>
          <w:rFonts w:ascii="Bookman Old Style" w:eastAsia="Times New Roman" w:hAnsi="Bookman Old Style" w:cs="Arial"/>
          <w:sz w:val="23"/>
          <w:szCs w:val="23"/>
          <w:lang w:val="en-US"/>
        </w:rPr>
        <w:t xml:space="preserve"> ( li</w:t>
      </w:r>
      <w:r w:rsidRPr="004B343D">
        <w:rPr>
          <w:rFonts w:ascii="Bookman Old Style" w:eastAsia="Times New Roman" w:hAnsi="Bookman Old Style" w:cs="Arial"/>
          <w:sz w:val="23"/>
          <w:szCs w:val="23"/>
        </w:rPr>
        <w:t>ma pu</w:t>
      </w:r>
      <w:r w:rsidRPr="004B343D">
        <w:rPr>
          <w:rFonts w:ascii="Bookman Old Style" w:eastAsia="Times New Roman" w:hAnsi="Bookman Old Style" w:cs="Arial"/>
          <w:sz w:val="23"/>
          <w:szCs w:val="23"/>
          <w:lang w:val="en-US"/>
        </w:rPr>
        <w:t xml:space="preserve">luh juta rupiah). Outputnya adalah Surat Ijin Usaha Mikro yang dapat di tandatangani oleh </w:t>
      </w:r>
      <w:proofErr w:type="gramStart"/>
      <w:r w:rsidRPr="004B343D">
        <w:rPr>
          <w:rFonts w:ascii="Bookman Old Style" w:eastAsia="Times New Roman" w:hAnsi="Bookman Old Style" w:cs="Arial"/>
          <w:sz w:val="23"/>
          <w:szCs w:val="23"/>
          <w:lang w:val="en-US"/>
        </w:rPr>
        <w:t>Camat .</w:t>
      </w:r>
      <w:proofErr w:type="gramEnd"/>
      <w:r w:rsidRPr="004B343D">
        <w:rPr>
          <w:rFonts w:ascii="Bookman Old Style" w:eastAsia="Times New Roman" w:hAnsi="Bookman Old Style" w:cs="Arial"/>
          <w:sz w:val="23"/>
          <w:szCs w:val="23"/>
          <w:lang w:val="en-US"/>
        </w:rPr>
        <w:t xml:space="preserve"> Pelayanan IUM diberikan untuk antara </w:t>
      </w:r>
      <w:proofErr w:type="gramStart"/>
      <w:r w:rsidRPr="004B343D">
        <w:rPr>
          <w:rFonts w:ascii="Bookman Old Style" w:eastAsia="Times New Roman" w:hAnsi="Bookman Old Style" w:cs="Arial"/>
          <w:sz w:val="23"/>
          <w:szCs w:val="23"/>
          <w:lang w:val="en-US"/>
        </w:rPr>
        <w:t>lain :</w:t>
      </w:r>
      <w:proofErr w:type="gramEnd"/>
      <w:r w:rsidRPr="004B343D">
        <w:rPr>
          <w:rFonts w:ascii="Bookman Old Style" w:eastAsia="Times New Roman" w:hAnsi="Bookman Old Style" w:cs="Arial"/>
          <w:sz w:val="23"/>
          <w:szCs w:val="23"/>
          <w:lang w:val="en-US"/>
        </w:rPr>
        <w:t xml:space="preserve"> Ijin mendirikan Warung makan, Warung Kopi, toko kelontong, bengkel, sektor jasa foto copy, warnet, dan home industri lainnya.</w:t>
      </w:r>
    </w:p>
    <w:p w:rsidR="00547851" w:rsidRPr="004B343D"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Kelompok Non Perijinan</w:t>
      </w:r>
    </w:p>
    <w:p w:rsidR="00547851" w:rsidRPr="004B343D"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Pelayanan Rekomendasi</w:t>
      </w:r>
    </w:p>
    <w:p w:rsidR="00547851" w:rsidRPr="004B343D"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Pelayan rekomendasi ini pada prinsipnya  memberikan rekomendasi dan atau legalisasi surat menyurat yang dibutuhkan oleh masyarakat yang meliputi : Legalisasi pengajuan Surat  Ijin Usaha Perusahaan (SIUP), Ijin HO,  Ijin keramaian,  SKTM,  Pindah penduduk  keluar, Nikah, Domisili, Alih fungsi lahan pertanian Surat Keterangan Waris dll.</w:t>
      </w:r>
    </w:p>
    <w:p w:rsidR="00547851" w:rsidRPr="004B343D"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Pelayanan Administrasi Kependudukan</w:t>
      </w:r>
    </w:p>
    <w:p w:rsidR="00547851" w:rsidRPr="004B343D"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rPr>
      </w:pPr>
      <w:r w:rsidRPr="004B343D">
        <w:rPr>
          <w:rFonts w:ascii="Bookman Old Style" w:eastAsia="Times New Roman" w:hAnsi="Bookman Old Style" w:cs="Arial"/>
          <w:sz w:val="23"/>
          <w:szCs w:val="23"/>
          <w:lang w:val="en-US"/>
        </w:rPr>
        <w:t>Pelayanan administrasi kependudukan ini meliputi penerbitan surat pindah antar kecamatan</w:t>
      </w:r>
      <w:proofErr w:type="gramStart"/>
      <w:r w:rsidRPr="004B343D">
        <w:rPr>
          <w:rFonts w:ascii="Bookman Old Style" w:eastAsia="Times New Roman" w:hAnsi="Bookman Old Style" w:cs="Arial"/>
          <w:sz w:val="23"/>
          <w:szCs w:val="23"/>
          <w:lang w:val="en-US"/>
        </w:rPr>
        <w:t>,  entri</w:t>
      </w:r>
      <w:proofErr w:type="gramEnd"/>
      <w:r w:rsidRPr="004B343D">
        <w:rPr>
          <w:rFonts w:ascii="Bookman Old Style" w:eastAsia="Times New Roman" w:hAnsi="Bookman Old Style" w:cs="Arial"/>
          <w:sz w:val="23"/>
          <w:szCs w:val="23"/>
          <w:lang w:val="en-US"/>
        </w:rPr>
        <w:t xml:space="preserve"> data dan perekaman E KTP, Pencetakan  KK. </w:t>
      </w:r>
      <w:r w:rsidRPr="004B343D">
        <w:rPr>
          <w:rFonts w:ascii="Bookman Old Style" w:eastAsia="Times New Roman" w:hAnsi="Bookman Old Style" w:cs="Arial"/>
          <w:sz w:val="23"/>
          <w:szCs w:val="23"/>
        </w:rPr>
        <w:t>( Kartu keluarga )</w:t>
      </w:r>
    </w:p>
    <w:p w:rsidR="00547851" w:rsidRPr="004B343D"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 xml:space="preserve">Pelayanan Camat Selaku Pejabat Pembuat Akta Tanah Meliputi beberapa </w:t>
      </w:r>
      <w:proofErr w:type="gramStart"/>
      <w:r w:rsidRPr="004B343D">
        <w:rPr>
          <w:rFonts w:ascii="Bookman Old Style" w:eastAsia="Times New Roman" w:hAnsi="Bookman Old Style" w:cs="Arial"/>
          <w:sz w:val="23"/>
          <w:szCs w:val="23"/>
          <w:lang w:val="en-US"/>
        </w:rPr>
        <w:t>pelayanan  akta</w:t>
      </w:r>
      <w:proofErr w:type="gramEnd"/>
      <w:r w:rsidRPr="004B343D">
        <w:rPr>
          <w:rFonts w:ascii="Bookman Old Style" w:eastAsia="Times New Roman" w:hAnsi="Bookman Old Style" w:cs="Arial"/>
          <w:sz w:val="23"/>
          <w:szCs w:val="23"/>
          <w:lang w:val="en-US"/>
        </w:rPr>
        <w:t xml:space="preserve"> – akta seperti  Pembagian Harta Bersama (PHB) , Ak</w:t>
      </w:r>
      <w:r w:rsidR="0093030B" w:rsidRPr="004B343D">
        <w:rPr>
          <w:rFonts w:ascii="Bookman Old Style" w:eastAsia="Times New Roman" w:hAnsi="Bookman Old Style" w:cs="Arial"/>
          <w:sz w:val="23"/>
          <w:szCs w:val="23"/>
          <w:lang w:val="en-US"/>
        </w:rPr>
        <w:t>ta Jual Beli, Waris, Hibah.dll.</w:t>
      </w:r>
    </w:p>
    <w:p w:rsidR="00341A34" w:rsidRPr="004B343D"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Untuk lebih jelasnya daftar pe</w:t>
      </w:r>
      <w:r w:rsidR="0093030B" w:rsidRPr="004B343D">
        <w:rPr>
          <w:rFonts w:ascii="Bookman Old Style" w:eastAsia="Times New Roman" w:hAnsi="Bookman Old Style" w:cs="Arial"/>
          <w:sz w:val="23"/>
          <w:szCs w:val="23"/>
          <w:lang w:val="en-US"/>
        </w:rPr>
        <w:t xml:space="preserve">layanan administrasi terpadu </w:t>
      </w:r>
    </w:p>
    <w:p w:rsidR="00341A34" w:rsidRPr="004B343D" w:rsidRDefault="0093030B"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proofErr w:type="gramStart"/>
      <w:r w:rsidRPr="004B343D">
        <w:rPr>
          <w:rFonts w:ascii="Bookman Old Style" w:eastAsia="Times New Roman" w:hAnsi="Bookman Old Style" w:cs="Arial"/>
          <w:sz w:val="23"/>
          <w:szCs w:val="23"/>
          <w:lang w:val="en-US"/>
        </w:rPr>
        <w:t>di</w:t>
      </w:r>
      <w:proofErr w:type="gramEnd"/>
      <w:r w:rsidRPr="004B343D">
        <w:rPr>
          <w:rFonts w:ascii="Bookman Old Style" w:eastAsia="Times New Roman" w:hAnsi="Bookman Old Style" w:cs="Arial"/>
          <w:sz w:val="23"/>
          <w:szCs w:val="23"/>
          <w:lang w:val="en-US"/>
        </w:rPr>
        <w:t xml:space="preserve"> </w:t>
      </w:r>
      <w:r w:rsidR="00547851" w:rsidRPr="004B343D">
        <w:rPr>
          <w:rFonts w:ascii="Bookman Old Style" w:eastAsia="Times New Roman" w:hAnsi="Bookman Old Style" w:cs="Arial"/>
          <w:sz w:val="23"/>
          <w:szCs w:val="23"/>
          <w:lang w:val="en-US"/>
        </w:rPr>
        <w:t xml:space="preserve">Kecamatan </w:t>
      </w:r>
      <w:r w:rsidR="00AD5DA3" w:rsidRPr="004B343D">
        <w:rPr>
          <w:rFonts w:ascii="Bookman Old Style" w:eastAsia="Times New Roman" w:hAnsi="Bookman Old Style" w:cs="Arial"/>
          <w:sz w:val="23"/>
          <w:szCs w:val="23"/>
          <w:lang w:val="en-US"/>
        </w:rPr>
        <w:t>Sale</w:t>
      </w:r>
      <w:r w:rsidR="00547851" w:rsidRPr="004B343D">
        <w:rPr>
          <w:rFonts w:ascii="Bookman Old Style" w:eastAsia="Times New Roman" w:hAnsi="Bookman Old Style" w:cs="Arial"/>
          <w:sz w:val="23"/>
          <w:szCs w:val="23"/>
          <w:lang w:val="en-US"/>
        </w:rPr>
        <w:t xml:space="preserve"> dapat dilihat pada tabel 2</w:t>
      </w:r>
      <w:r w:rsidR="00547851" w:rsidRPr="004B343D">
        <w:rPr>
          <w:rFonts w:ascii="Bookman Old Style" w:eastAsia="Times New Roman" w:hAnsi="Bookman Old Style" w:cs="Arial"/>
          <w:sz w:val="23"/>
          <w:szCs w:val="23"/>
        </w:rPr>
        <w:t>.</w:t>
      </w:r>
      <w:r w:rsidR="00547851" w:rsidRPr="004B343D">
        <w:rPr>
          <w:rFonts w:ascii="Bookman Old Style" w:eastAsia="Times New Roman" w:hAnsi="Bookman Old Style" w:cs="Arial"/>
          <w:sz w:val="23"/>
          <w:szCs w:val="23"/>
          <w:lang w:val="en-GB"/>
        </w:rPr>
        <w:t>5</w:t>
      </w:r>
      <w:r w:rsidR="00547851" w:rsidRPr="004B343D">
        <w:rPr>
          <w:rFonts w:ascii="Bookman Old Style" w:eastAsia="Times New Roman" w:hAnsi="Bookman Old Style" w:cs="Arial"/>
          <w:sz w:val="23"/>
          <w:szCs w:val="23"/>
          <w:lang w:val="en-US"/>
        </w:rPr>
        <w:t xml:space="preserve"> – </w:t>
      </w:r>
      <w:r w:rsidR="00547851" w:rsidRPr="004B343D">
        <w:rPr>
          <w:rFonts w:ascii="Bookman Old Style" w:eastAsia="Times New Roman" w:hAnsi="Bookman Old Style" w:cs="Arial"/>
          <w:sz w:val="23"/>
          <w:szCs w:val="23"/>
        </w:rPr>
        <w:t>2.</w:t>
      </w:r>
      <w:r w:rsidR="00547851" w:rsidRPr="004B343D">
        <w:rPr>
          <w:rFonts w:ascii="Bookman Old Style" w:eastAsia="Times New Roman" w:hAnsi="Bookman Old Style" w:cs="Arial"/>
          <w:sz w:val="23"/>
          <w:szCs w:val="23"/>
          <w:lang w:val="en-GB"/>
        </w:rPr>
        <w:t>7</w:t>
      </w:r>
      <w:r w:rsidR="00341A34" w:rsidRPr="004B343D">
        <w:rPr>
          <w:rFonts w:ascii="Bookman Old Style" w:eastAsia="Times New Roman" w:hAnsi="Bookman Old Style" w:cs="Arial"/>
          <w:sz w:val="23"/>
          <w:szCs w:val="23"/>
          <w:lang w:val="en-US"/>
        </w:rPr>
        <w:t xml:space="preserve"> kurun waktu</w:t>
      </w:r>
    </w:p>
    <w:p w:rsidR="00547851" w:rsidRPr="004B343D" w:rsidRDefault="00341A34" w:rsidP="0093030B">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4B343D">
        <w:rPr>
          <w:rFonts w:ascii="Bookman Old Style" w:eastAsia="Times New Roman" w:hAnsi="Bookman Old Style" w:cs="Arial"/>
          <w:sz w:val="23"/>
          <w:szCs w:val="23"/>
          <w:lang w:val="en-US"/>
        </w:rPr>
        <w:t>2016 – 2018</w:t>
      </w:r>
      <w:r w:rsidR="00547851" w:rsidRPr="004B343D">
        <w:rPr>
          <w:rFonts w:ascii="Bookman Old Style" w:eastAsia="Times New Roman" w:hAnsi="Bookman Old Style" w:cs="Arial"/>
          <w:sz w:val="23"/>
          <w:szCs w:val="23"/>
        </w:rPr>
        <w:t>.</w:t>
      </w:r>
    </w:p>
    <w:p w:rsidR="006C1F80" w:rsidRPr="004B343D" w:rsidRDefault="006C1F80" w:rsidP="006736B7">
      <w:pPr>
        <w:autoSpaceDE w:val="0"/>
        <w:autoSpaceDN w:val="0"/>
        <w:adjustRightInd w:val="0"/>
        <w:spacing w:after="0" w:line="240" w:lineRule="auto"/>
        <w:jc w:val="both"/>
        <w:rPr>
          <w:rFonts w:ascii="Bookman Old Style" w:eastAsia="Times New Roman" w:hAnsi="Bookman Old Style" w:cs="Arial"/>
          <w:sz w:val="23"/>
          <w:szCs w:val="23"/>
        </w:rPr>
      </w:pPr>
    </w:p>
    <w:p w:rsidR="00547851" w:rsidRPr="004B343D" w:rsidRDefault="006736B7"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Arial"/>
          <w:b/>
          <w:sz w:val="23"/>
          <w:szCs w:val="23"/>
          <w:lang w:val="en-GB"/>
        </w:rPr>
      </w:pPr>
      <w:r w:rsidRPr="004B343D">
        <w:rPr>
          <w:rFonts w:ascii="Bookman Old Style" w:eastAsia="Times New Roman" w:hAnsi="Bookman Old Style" w:cs="Arial"/>
          <w:b/>
          <w:sz w:val="23"/>
          <w:szCs w:val="23"/>
          <w:lang w:val="en-US"/>
        </w:rPr>
        <w:t>Tabel 2.7</w:t>
      </w:r>
      <w:r w:rsidR="0093030B" w:rsidRPr="004B343D">
        <w:rPr>
          <w:rFonts w:ascii="Bookman Old Style" w:eastAsia="Times New Roman" w:hAnsi="Bookman Old Style" w:cs="Arial"/>
          <w:b/>
          <w:sz w:val="23"/>
          <w:szCs w:val="23"/>
          <w:lang w:val="en-GB"/>
        </w:rPr>
        <w:br/>
      </w:r>
      <w:proofErr w:type="gramStart"/>
      <w:r w:rsidR="00547851" w:rsidRPr="004B343D">
        <w:rPr>
          <w:rFonts w:ascii="Bookman Old Style" w:eastAsia="Times New Roman" w:hAnsi="Bookman Old Style" w:cs="Arial"/>
          <w:b/>
          <w:sz w:val="23"/>
          <w:szCs w:val="23"/>
          <w:lang w:val="en-US"/>
        </w:rPr>
        <w:t>Pelayanan  Non</w:t>
      </w:r>
      <w:proofErr w:type="gramEnd"/>
      <w:r w:rsidR="00547851" w:rsidRPr="004B343D">
        <w:rPr>
          <w:rFonts w:ascii="Bookman Old Style" w:eastAsia="Times New Roman" w:hAnsi="Bookman Old Style" w:cs="Arial"/>
          <w:b/>
          <w:sz w:val="23"/>
          <w:szCs w:val="23"/>
          <w:lang w:val="en-US"/>
        </w:rPr>
        <w:t xml:space="preserve"> Perijinan</w:t>
      </w:r>
    </w:p>
    <w:p w:rsidR="00547851" w:rsidRPr="004B343D" w:rsidRDefault="00547851" w:rsidP="006736B7">
      <w:pPr>
        <w:pStyle w:val="ListParagraph"/>
        <w:tabs>
          <w:tab w:val="left" w:pos="2160"/>
        </w:tabs>
        <w:autoSpaceDE w:val="0"/>
        <w:autoSpaceDN w:val="0"/>
        <w:adjustRightInd w:val="0"/>
        <w:spacing w:after="0" w:line="240" w:lineRule="auto"/>
        <w:ind w:left="1080"/>
        <w:jc w:val="center"/>
        <w:rPr>
          <w:rFonts w:ascii="Arial" w:eastAsia="Times New Roman" w:hAnsi="Arial" w:cs="Arial"/>
          <w:b/>
          <w:sz w:val="24"/>
          <w:szCs w:val="24"/>
          <w:lang w:val="en-US"/>
        </w:rPr>
      </w:pPr>
    </w:p>
    <w:tbl>
      <w:tblPr>
        <w:tblW w:w="5000" w:type="pct"/>
        <w:tblLook w:val="04A0" w:firstRow="1" w:lastRow="0" w:firstColumn="1" w:lastColumn="0" w:noHBand="0" w:noVBand="1"/>
      </w:tblPr>
      <w:tblGrid>
        <w:gridCol w:w="649"/>
        <w:gridCol w:w="3377"/>
        <w:gridCol w:w="2280"/>
        <w:gridCol w:w="1489"/>
        <w:gridCol w:w="1061"/>
      </w:tblGrid>
      <w:tr w:rsidR="00547851" w:rsidRPr="004B343D" w:rsidTr="00334464">
        <w:trPr>
          <w:trHeight w:val="31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NO.</w:t>
            </w:r>
          </w:p>
        </w:tc>
        <w:tc>
          <w:tcPr>
            <w:tcW w:w="1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JENIS PERIJINAN</w:t>
            </w:r>
          </w:p>
        </w:tc>
        <w:tc>
          <w:tcPr>
            <w:tcW w:w="2922"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TAHUN</w:t>
            </w:r>
          </w:p>
        </w:tc>
      </w:tr>
      <w:tr w:rsidR="00547851" w:rsidRPr="004B343D" w:rsidTr="00334464">
        <w:trPr>
          <w:trHeight w:val="31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p>
        </w:tc>
        <w:tc>
          <w:tcPr>
            <w:tcW w:w="16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2016</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2018</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Pindah Penduduk</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303</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279</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241</w:t>
            </w:r>
          </w:p>
        </w:tc>
      </w:tr>
      <w:tr w:rsidR="00547851" w:rsidRPr="004B343D" w:rsidTr="00863AB0">
        <w:trPr>
          <w:trHeight w:val="321"/>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SKCK</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325</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759</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503</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Perijinan HO</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20</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16</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Perijinan IMB</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8</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6</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Perijinan Keramaian</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70</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55</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48</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6</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Legalisasi Surat Keterangan</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1.648</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741</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864</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7</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Legalisasi Nikah</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322</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240</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299</w:t>
            </w:r>
          </w:p>
        </w:tc>
      </w:tr>
      <w:tr w:rsidR="00547851" w:rsidRPr="004B343D"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8</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KK</w:t>
            </w:r>
          </w:p>
        </w:tc>
        <w:tc>
          <w:tcPr>
            <w:tcW w:w="1365"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3.491</w:t>
            </w:r>
          </w:p>
        </w:tc>
        <w:tc>
          <w:tcPr>
            <w:tcW w:w="899"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1.803</w:t>
            </w:r>
          </w:p>
        </w:tc>
        <w:tc>
          <w:tcPr>
            <w:tcW w:w="65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1.952</w:t>
            </w:r>
          </w:p>
        </w:tc>
      </w:tr>
      <w:tr w:rsidR="00547851" w:rsidRPr="004B343D" w:rsidTr="00334464">
        <w:trPr>
          <w:trHeight w:val="315"/>
        </w:trPr>
        <w:tc>
          <w:tcPr>
            <w:tcW w:w="207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4B343D" w:rsidRDefault="00547851"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TOTAL</w:t>
            </w: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4B343D" w:rsidRDefault="00863AB0"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5.032</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4B343D" w:rsidRDefault="00863AB0"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3.899</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4B343D" w:rsidRDefault="00863AB0"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3.915</w:t>
            </w:r>
          </w:p>
        </w:tc>
      </w:tr>
    </w:tbl>
    <w:p w:rsidR="00547851" w:rsidRPr="004B343D" w:rsidRDefault="00547851" w:rsidP="00547851">
      <w:pPr>
        <w:tabs>
          <w:tab w:val="left" w:pos="2160"/>
        </w:tabs>
        <w:autoSpaceDE w:val="0"/>
        <w:autoSpaceDN w:val="0"/>
        <w:adjustRightInd w:val="0"/>
        <w:spacing w:after="0" w:line="360" w:lineRule="auto"/>
        <w:rPr>
          <w:rFonts w:ascii="Arial" w:eastAsia="Times New Roman" w:hAnsi="Arial" w:cs="Arial"/>
          <w:color w:val="FF0000"/>
          <w:sz w:val="24"/>
          <w:szCs w:val="24"/>
          <w:lang w:val="en-GB"/>
        </w:rPr>
      </w:pPr>
    </w:p>
    <w:p w:rsidR="00334464" w:rsidRPr="004B343D"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Pr="004B343D"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Pr="004B343D"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Pr="004B343D"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Pr="004B343D"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547851" w:rsidRPr="004B343D" w:rsidRDefault="00547851"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roofErr w:type="gramStart"/>
      <w:r w:rsidRPr="004B343D">
        <w:rPr>
          <w:rFonts w:ascii="Bookman Old Style" w:eastAsia="Times New Roman" w:hAnsi="Bookman Old Style" w:cs="Arial"/>
          <w:b/>
          <w:sz w:val="23"/>
          <w:szCs w:val="23"/>
          <w:lang w:val="en-US"/>
        </w:rPr>
        <w:lastRenderedPageBreak/>
        <w:t xml:space="preserve">Tabel  </w:t>
      </w:r>
      <w:r w:rsidRPr="004B343D">
        <w:rPr>
          <w:rFonts w:ascii="Bookman Old Style" w:eastAsia="Times New Roman" w:hAnsi="Bookman Old Style" w:cs="Arial"/>
          <w:b/>
          <w:sz w:val="23"/>
          <w:szCs w:val="23"/>
        </w:rPr>
        <w:t>2.</w:t>
      </w:r>
      <w:r w:rsidR="0077003E" w:rsidRPr="004B343D">
        <w:rPr>
          <w:rFonts w:ascii="Bookman Old Style" w:eastAsia="Times New Roman" w:hAnsi="Bookman Old Style" w:cs="Arial"/>
          <w:b/>
          <w:sz w:val="23"/>
          <w:szCs w:val="23"/>
          <w:lang w:val="en-GB"/>
        </w:rPr>
        <w:t>8</w:t>
      </w:r>
      <w:proofErr w:type="gramEnd"/>
      <w:r w:rsidR="0077003E" w:rsidRPr="004B343D">
        <w:rPr>
          <w:rFonts w:ascii="Bookman Old Style" w:eastAsia="Times New Roman" w:hAnsi="Bookman Old Style" w:cs="Arial"/>
          <w:b/>
          <w:sz w:val="23"/>
          <w:szCs w:val="23"/>
          <w:lang w:val="en-GB"/>
        </w:rPr>
        <w:br/>
      </w:r>
      <w:r w:rsidRPr="004B343D">
        <w:rPr>
          <w:rFonts w:ascii="Bookman Old Style" w:eastAsia="Times New Roman" w:hAnsi="Bookman Old Style" w:cs="Arial"/>
          <w:b/>
          <w:sz w:val="23"/>
          <w:szCs w:val="23"/>
          <w:lang w:val="en-US"/>
        </w:rPr>
        <w:t>Pelayanan P</w:t>
      </w:r>
      <w:r w:rsidR="0077003E" w:rsidRPr="004B343D">
        <w:rPr>
          <w:rFonts w:ascii="Bookman Old Style" w:eastAsia="Times New Roman" w:hAnsi="Bookman Old Style" w:cs="Arial"/>
          <w:b/>
          <w:sz w:val="23"/>
          <w:szCs w:val="23"/>
          <w:lang w:val="en-US"/>
        </w:rPr>
        <w:t>erijinan Ijin Usaha Mikro (IUM)</w:t>
      </w:r>
      <w:r w:rsidR="00037E2C" w:rsidRPr="004B343D">
        <w:rPr>
          <w:rFonts w:ascii="Bookman Old Style" w:eastAsia="Times New Roman" w:hAnsi="Bookman Old Style" w:cs="Arial"/>
          <w:b/>
          <w:sz w:val="23"/>
          <w:szCs w:val="23"/>
          <w:lang w:val="en-US"/>
        </w:rPr>
        <w:t>Tahun 2018</w:t>
      </w:r>
    </w:p>
    <w:p w:rsidR="0077003E" w:rsidRPr="004B343D" w:rsidRDefault="0077003E" w:rsidP="0077003E">
      <w:pPr>
        <w:autoSpaceDE w:val="0"/>
        <w:autoSpaceDN w:val="0"/>
        <w:adjustRightInd w:val="0"/>
        <w:spacing w:after="0" w:line="240" w:lineRule="auto"/>
        <w:jc w:val="center"/>
        <w:rPr>
          <w:rFonts w:ascii="Bookman Old Style" w:eastAsia="Times New Roman" w:hAnsi="Bookman Old Style" w:cs="Arial"/>
          <w:b/>
          <w:sz w:val="23"/>
          <w:szCs w:val="23"/>
          <w:lang w:val="en-GB"/>
        </w:rPr>
      </w:pPr>
    </w:p>
    <w:tbl>
      <w:tblPr>
        <w:tblW w:w="4883" w:type="pct"/>
        <w:tblInd w:w="198" w:type="dxa"/>
        <w:tblLook w:val="04A0" w:firstRow="1" w:lastRow="0" w:firstColumn="1" w:lastColumn="0" w:noHBand="0" w:noVBand="1"/>
      </w:tblPr>
      <w:tblGrid>
        <w:gridCol w:w="584"/>
        <w:gridCol w:w="4740"/>
        <w:gridCol w:w="1109"/>
        <w:gridCol w:w="1109"/>
        <w:gridCol w:w="1107"/>
      </w:tblGrid>
      <w:tr w:rsidR="00863AB0" w:rsidRPr="004B343D" w:rsidTr="00863AB0">
        <w:trPr>
          <w:trHeight w:val="315"/>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NO</w:t>
            </w:r>
          </w:p>
        </w:tc>
        <w:tc>
          <w:tcPr>
            <w:tcW w:w="2740" w:type="pct"/>
            <w:tcBorders>
              <w:top w:val="single" w:sz="4" w:space="0" w:color="auto"/>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JENIS IUM</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2016</w:t>
            </w:r>
          </w:p>
        </w:tc>
        <w:tc>
          <w:tcPr>
            <w:tcW w:w="641" w:type="pct"/>
            <w:tcBorders>
              <w:top w:val="single" w:sz="4" w:space="0" w:color="auto"/>
              <w:left w:val="nil"/>
              <w:bottom w:val="single" w:sz="4" w:space="0" w:color="auto"/>
              <w:right w:val="single" w:sz="4" w:space="0" w:color="auto"/>
            </w:tcBorders>
            <w:vAlign w:val="bottom"/>
          </w:tcPr>
          <w:p w:rsidR="00863AB0" w:rsidRPr="004B343D" w:rsidRDefault="00863AB0" w:rsidP="001021A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2017</w:t>
            </w:r>
          </w:p>
        </w:tc>
        <w:tc>
          <w:tcPr>
            <w:tcW w:w="641" w:type="pct"/>
            <w:tcBorders>
              <w:top w:val="single" w:sz="4" w:space="0" w:color="auto"/>
              <w:left w:val="nil"/>
              <w:bottom w:val="single" w:sz="4" w:space="0" w:color="auto"/>
              <w:right w:val="single" w:sz="4" w:space="0" w:color="auto"/>
            </w:tcBorders>
            <w:vAlign w:val="bottom"/>
          </w:tcPr>
          <w:p w:rsidR="00863AB0" w:rsidRPr="004B343D" w:rsidRDefault="00863AB0" w:rsidP="001021A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2018</w:t>
            </w:r>
          </w:p>
        </w:tc>
      </w:tr>
      <w:tr w:rsidR="00863AB0" w:rsidRPr="004B343D"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JASA</w:t>
            </w:r>
          </w:p>
        </w:tc>
        <w:tc>
          <w:tcPr>
            <w:tcW w:w="641" w:type="pct"/>
            <w:tcBorders>
              <w:top w:val="nil"/>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6</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863AB0" w:rsidRPr="004B343D"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PERDAGANGAN</w:t>
            </w:r>
          </w:p>
        </w:tc>
        <w:tc>
          <w:tcPr>
            <w:tcW w:w="641" w:type="pct"/>
            <w:tcBorders>
              <w:top w:val="nil"/>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863AB0" w:rsidRPr="004B343D"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TOKO KLONTONG</w:t>
            </w:r>
          </w:p>
        </w:tc>
        <w:tc>
          <w:tcPr>
            <w:tcW w:w="641" w:type="pct"/>
            <w:tcBorders>
              <w:top w:val="nil"/>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7</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863AB0" w:rsidRPr="004B343D"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WARUNG MAKAN</w:t>
            </w:r>
          </w:p>
        </w:tc>
        <w:tc>
          <w:tcPr>
            <w:tcW w:w="641" w:type="pct"/>
            <w:tcBorders>
              <w:top w:val="nil"/>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863AB0" w:rsidRPr="004B343D" w:rsidTr="00863AB0">
        <w:trPr>
          <w:trHeight w:val="315"/>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w:t>
            </w:r>
          </w:p>
        </w:tc>
        <w:tc>
          <w:tcPr>
            <w:tcW w:w="2740" w:type="pct"/>
            <w:tcBorders>
              <w:top w:val="single" w:sz="4" w:space="0" w:color="auto"/>
              <w:left w:val="nil"/>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HOME INDUSTRI</w:t>
            </w:r>
          </w:p>
        </w:tc>
        <w:tc>
          <w:tcPr>
            <w:tcW w:w="641" w:type="pct"/>
            <w:tcBorders>
              <w:top w:val="single" w:sz="4" w:space="0" w:color="auto"/>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w:t>
            </w:r>
          </w:p>
        </w:tc>
        <w:tc>
          <w:tcPr>
            <w:tcW w:w="641" w:type="pct"/>
            <w:tcBorders>
              <w:top w:val="single" w:sz="4" w:space="0" w:color="auto"/>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641" w:type="pct"/>
            <w:tcBorders>
              <w:top w:val="single" w:sz="4" w:space="0" w:color="auto"/>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863AB0" w:rsidRPr="004B343D" w:rsidTr="00863AB0">
        <w:trPr>
          <w:trHeight w:val="315"/>
        </w:trPr>
        <w:tc>
          <w:tcPr>
            <w:tcW w:w="30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4B343D" w:rsidRDefault="00863AB0"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JUMLAH</w:t>
            </w:r>
          </w:p>
        </w:tc>
        <w:tc>
          <w:tcPr>
            <w:tcW w:w="641" w:type="pct"/>
            <w:tcBorders>
              <w:top w:val="single" w:sz="4" w:space="0" w:color="auto"/>
              <w:left w:val="nil"/>
              <w:bottom w:val="single" w:sz="4" w:space="0" w:color="auto"/>
              <w:right w:val="single" w:sz="4" w:space="0" w:color="auto"/>
            </w:tcBorders>
            <w:shd w:val="clear" w:color="auto" w:fill="auto"/>
            <w:noWrap/>
            <w:vAlign w:val="bottom"/>
          </w:tcPr>
          <w:p w:rsidR="00863AB0" w:rsidRPr="004B343D" w:rsidRDefault="00863AB0"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24</w:t>
            </w:r>
          </w:p>
        </w:tc>
        <w:tc>
          <w:tcPr>
            <w:tcW w:w="641" w:type="pct"/>
            <w:tcBorders>
              <w:top w:val="single" w:sz="4" w:space="0" w:color="auto"/>
              <w:left w:val="nil"/>
              <w:bottom w:val="single" w:sz="4" w:space="0" w:color="auto"/>
              <w:right w:val="single" w:sz="4" w:space="0" w:color="auto"/>
            </w:tcBorders>
          </w:tcPr>
          <w:p w:rsidR="00863AB0" w:rsidRPr="004B343D" w:rsidRDefault="00863AB0" w:rsidP="00863AB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w:t>
            </w:r>
          </w:p>
        </w:tc>
        <w:tc>
          <w:tcPr>
            <w:tcW w:w="641" w:type="pct"/>
            <w:tcBorders>
              <w:top w:val="single" w:sz="4" w:space="0" w:color="auto"/>
              <w:left w:val="nil"/>
              <w:bottom w:val="single" w:sz="4" w:space="0" w:color="auto"/>
              <w:right w:val="single" w:sz="4" w:space="0" w:color="auto"/>
            </w:tcBorders>
            <w:vAlign w:val="bottom"/>
          </w:tcPr>
          <w:p w:rsidR="00863AB0" w:rsidRPr="004B343D" w:rsidRDefault="00863AB0" w:rsidP="00863AB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w:t>
            </w:r>
          </w:p>
        </w:tc>
      </w:tr>
    </w:tbl>
    <w:p w:rsidR="00547851" w:rsidRPr="004B343D" w:rsidRDefault="00547851" w:rsidP="00547851">
      <w:pPr>
        <w:pStyle w:val="ListParagraph"/>
        <w:tabs>
          <w:tab w:val="left" w:pos="2160"/>
        </w:tabs>
        <w:autoSpaceDE w:val="0"/>
        <w:autoSpaceDN w:val="0"/>
        <w:adjustRightInd w:val="0"/>
        <w:spacing w:after="0" w:line="360" w:lineRule="auto"/>
        <w:ind w:left="1080"/>
        <w:jc w:val="center"/>
        <w:rPr>
          <w:rFonts w:ascii="Arial" w:eastAsia="Times New Roman" w:hAnsi="Arial" w:cs="Arial"/>
          <w:b/>
          <w:color w:val="FF0000"/>
          <w:sz w:val="24"/>
          <w:szCs w:val="24"/>
          <w:lang w:val="en-US"/>
        </w:rPr>
      </w:pPr>
    </w:p>
    <w:p w:rsidR="00547851" w:rsidRPr="004B343D" w:rsidRDefault="0077003E" w:rsidP="00334464">
      <w:pPr>
        <w:pStyle w:val="ListParagraph"/>
        <w:autoSpaceDE w:val="0"/>
        <w:autoSpaceDN w:val="0"/>
        <w:adjustRightInd w:val="0"/>
        <w:spacing w:after="0" w:line="240" w:lineRule="auto"/>
        <w:ind w:left="0"/>
        <w:jc w:val="center"/>
        <w:rPr>
          <w:rFonts w:ascii="Bookman Old Style" w:eastAsia="Times New Roman" w:hAnsi="Bookman Old Style" w:cs="Arial"/>
          <w:b/>
          <w:sz w:val="23"/>
          <w:szCs w:val="23"/>
          <w:lang w:val="en-US"/>
        </w:rPr>
      </w:pPr>
      <w:r w:rsidRPr="004B343D">
        <w:rPr>
          <w:rFonts w:ascii="Bookman Old Style" w:eastAsia="Times New Roman" w:hAnsi="Bookman Old Style" w:cs="Arial"/>
          <w:b/>
          <w:sz w:val="23"/>
          <w:szCs w:val="23"/>
          <w:lang w:val="en-US"/>
        </w:rPr>
        <w:t>Tabel 2.9</w:t>
      </w:r>
      <w:r w:rsidRPr="004B343D">
        <w:rPr>
          <w:rFonts w:ascii="Bookman Old Style" w:eastAsia="Times New Roman" w:hAnsi="Bookman Old Style" w:cs="Arial"/>
          <w:b/>
          <w:sz w:val="23"/>
          <w:szCs w:val="23"/>
          <w:lang w:val="en-US"/>
        </w:rPr>
        <w:br/>
      </w:r>
      <w:r w:rsidR="00547851" w:rsidRPr="004B343D">
        <w:rPr>
          <w:rFonts w:ascii="Bookman Old Style" w:eastAsia="Times New Roman" w:hAnsi="Bookman Old Style" w:cs="Arial"/>
          <w:b/>
          <w:sz w:val="23"/>
          <w:szCs w:val="23"/>
          <w:lang w:val="en-US"/>
        </w:rPr>
        <w:t>Pelayanan Pejabat Pembuat Akta Tanah Kecamatan</w:t>
      </w:r>
      <w:r w:rsidRPr="004B343D">
        <w:rPr>
          <w:rFonts w:ascii="Bookman Old Style" w:eastAsia="Times New Roman" w:hAnsi="Bookman Old Style" w:cs="Arial"/>
          <w:b/>
          <w:sz w:val="23"/>
          <w:szCs w:val="23"/>
        </w:rPr>
        <w:t xml:space="preserve"> </w:t>
      </w:r>
      <w:r w:rsidR="00AD5DA3" w:rsidRPr="004B343D">
        <w:rPr>
          <w:rFonts w:ascii="Bookman Old Style" w:eastAsia="Times New Roman" w:hAnsi="Bookman Old Style" w:cs="Arial"/>
          <w:b/>
          <w:sz w:val="23"/>
          <w:szCs w:val="23"/>
          <w:lang w:val="en-US"/>
        </w:rPr>
        <w:t>Sale</w:t>
      </w:r>
    </w:p>
    <w:p w:rsidR="0077003E" w:rsidRPr="004B343D" w:rsidRDefault="0077003E" w:rsidP="0077003E">
      <w:pPr>
        <w:pStyle w:val="ListParagraph"/>
        <w:tabs>
          <w:tab w:val="left" w:pos="2160"/>
        </w:tabs>
        <w:autoSpaceDE w:val="0"/>
        <w:autoSpaceDN w:val="0"/>
        <w:adjustRightInd w:val="0"/>
        <w:spacing w:after="0" w:line="240" w:lineRule="auto"/>
        <w:ind w:left="1440"/>
        <w:jc w:val="center"/>
        <w:rPr>
          <w:rFonts w:ascii="Bookman Old Style" w:eastAsia="Times New Roman" w:hAnsi="Bookman Old Style" w:cs="Arial"/>
          <w:b/>
          <w:sz w:val="23"/>
          <w:szCs w:val="23"/>
          <w:lang w:val="en-GB"/>
        </w:rPr>
      </w:pPr>
    </w:p>
    <w:tbl>
      <w:tblPr>
        <w:tblW w:w="5000" w:type="pct"/>
        <w:tblLook w:val="04A0" w:firstRow="1" w:lastRow="0" w:firstColumn="1" w:lastColumn="0" w:noHBand="0" w:noVBand="1"/>
      </w:tblPr>
      <w:tblGrid>
        <w:gridCol w:w="672"/>
        <w:gridCol w:w="5271"/>
        <w:gridCol w:w="971"/>
        <w:gridCol w:w="971"/>
        <w:gridCol w:w="971"/>
      </w:tblGrid>
      <w:tr w:rsidR="00547851" w:rsidRPr="004B343D" w:rsidTr="00334464">
        <w:trPr>
          <w:trHeight w:val="31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NO</w:t>
            </w:r>
          </w:p>
        </w:tc>
        <w:tc>
          <w:tcPr>
            <w:tcW w:w="29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JENIS PELAYANAN</w:t>
            </w:r>
          </w:p>
        </w:tc>
        <w:tc>
          <w:tcPr>
            <w:tcW w:w="1644"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TAHUN</w:t>
            </w:r>
          </w:p>
        </w:tc>
      </w:tr>
      <w:tr w:rsidR="00547851" w:rsidRPr="004B343D" w:rsidTr="00334464">
        <w:trPr>
          <w:trHeight w:val="31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p>
        </w:tc>
        <w:tc>
          <w:tcPr>
            <w:tcW w:w="29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2017</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4B343D" w:rsidRDefault="00037E2C" w:rsidP="0077003E">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2018</w:t>
            </w:r>
          </w:p>
        </w:tc>
      </w:tr>
      <w:tr w:rsidR="00547851" w:rsidRPr="004B343D"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AKTA JUAL BELI</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5</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547851" w:rsidRPr="004B343D"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2</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AKTA PEMBAGIAN HARTA BERSAMA</w:t>
            </w:r>
          </w:p>
        </w:tc>
        <w:tc>
          <w:tcPr>
            <w:tcW w:w="548" w:type="pct"/>
            <w:tcBorders>
              <w:top w:val="nil"/>
              <w:left w:val="nil"/>
              <w:bottom w:val="single" w:sz="4" w:space="0" w:color="auto"/>
              <w:right w:val="single" w:sz="4" w:space="0" w:color="auto"/>
            </w:tcBorders>
            <w:shd w:val="clear" w:color="auto" w:fill="auto"/>
            <w:noWrap/>
            <w:vAlign w:val="center"/>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center"/>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center"/>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547851" w:rsidRPr="004B343D"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3</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AKTA HIBAH</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1</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r>
      <w:tr w:rsidR="00547851" w:rsidRPr="004B343D"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jc w:val="center"/>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4</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4B343D" w:rsidRDefault="00547851" w:rsidP="0077003E">
            <w:pPr>
              <w:spacing w:after="0" w:line="240" w:lineRule="auto"/>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AKTA  WARIS</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color w:val="000000"/>
                <w:sz w:val="23"/>
                <w:szCs w:val="23"/>
                <w:lang w:val="en-US"/>
              </w:rPr>
            </w:pPr>
            <w:r w:rsidRPr="004B343D">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GB"/>
              </w:rPr>
            </w:pPr>
            <w:r w:rsidRPr="004B343D">
              <w:rPr>
                <w:rFonts w:ascii="Bookman Old Style" w:eastAsia="Times New Roman" w:hAnsi="Bookman Old Style" w:cs="Arial"/>
                <w:color w:val="000000"/>
                <w:sz w:val="23"/>
                <w:szCs w:val="23"/>
                <w:lang w:val="en-GB"/>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color w:val="000000"/>
                <w:sz w:val="23"/>
                <w:szCs w:val="23"/>
                <w:lang w:val="en-GB"/>
              </w:rPr>
            </w:pPr>
            <w:r w:rsidRPr="004B343D">
              <w:rPr>
                <w:rFonts w:ascii="Bookman Old Style" w:eastAsia="Times New Roman" w:hAnsi="Bookman Old Style" w:cs="Arial"/>
                <w:color w:val="000000"/>
                <w:sz w:val="23"/>
                <w:szCs w:val="23"/>
                <w:lang w:val="en-GB"/>
              </w:rPr>
              <w:t>-</w:t>
            </w:r>
          </w:p>
        </w:tc>
      </w:tr>
      <w:tr w:rsidR="00547851" w:rsidRPr="004B343D" w:rsidTr="00334464">
        <w:trPr>
          <w:trHeight w:val="315"/>
        </w:trPr>
        <w:tc>
          <w:tcPr>
            <w:tcW w:w="335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4B343D" w:rsidRDefault="00547851"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TOTAL</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77003E">
            <w:pPr>
              <w:spacing w:after="0" w:line="240" w:lineRule="auto"/>
              <w:jc w:val="right"/>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6</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4B343D" w:rsidRDefault="00863AB0" w:rsidP="00863AB0">
            <w:pPr>
              <w:spacing w:after="0" w:line="240" w:lineRule="auto"/>
              <w:jc w:val="center"/>
              <w:rPr>
                <w:rFonts w:ascii="Bookman Old Style" w:eastAsia="Times New Roman" w:hAnsi="Bookman Old Style" w:cs="Arial"/>
                <w:b/>
                <w:color w:val="000000"/>
                <w:sz w:val="23"/>
                <w:szCs w:val="23"/>
                <w:lang w:val="en-US"/>
              </w:rPr>
            </w:pPr>
            <w:r w:rsidRPr="004B343D">
              <w:rPr>
                <w:rFonts w:ascii="Bookman Old Style" w:eastAsia="Times New Roman" w:hAnsi="Bookman Old Style" w:cs="Arial"/>
                <w:b/>
                <w:color w:val="000000"/>
                <w:sz w:val="23"/>
                <w:szCs w:val="23"/>
                <w:lang w:val="en-US"/>
              </w:rPr>
              <w:t>-</w:t>
            </w:r>
          </w:p>
        </w:tc>
      </w:tr>
    </w:tbl>
    <w:p w:rsidR="00547851" w:rsidRPr="004B343D" w:rsidRDefault="00E90F29" w:rsidP="00E90F29">
      <w:pPr>
        <w:tabs>
          <w:tab w:val="left" w:pos="720"/>
        </w:tabs>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GB" w:eastAsia="id-ID"/>
        </w:rPr>
      </w:pPr>
      <w:r w:rsidRPr="004B343D">
        <w:rPr>
          <w:rFonts w:ascii="Bookman Old Style" w:eastAsia="Times New Roman" w:hAnsi="Bookman Old Style" w:cs="Arial"/>
          <w:b/>
          <w:bCs/>
          <w:sz w:val="23"/>
          <w:szCs w:val="23"/>
          <w:lang w:val="en-GB" w:eastAsia="id-ID"/>
        </w:rPr>
        <w:t>2.4</w:t>
      </w:r>
      <w:r w:rsidRPr="004B343D">
        <w:rPr>
          <w:rFonts w:ascii="Bookman Old Style" w:eastAsia="Times New Roman" w:hAnsi="Bookman Old Style" w:cs="Arial"/>
          <w:b/>
          <w:bCs/>
          <w:sz w:val="23"/>
          <w:szCs w:val="23"/>
          <w:lang w:val="en-GB" w:eastAsia="id-ID"/>
        </w:rPr>
        <w:tab/>
      </w:r>
      <w:r w:rsidR="000A3FA4" w:rsidRPr="004B343D">
        <w:rPr>
          <w:rFonts w:ascii="Bookman Old Style" w:eastAsia="Times New Roman" w:hAnsi="Bookman Old Style" w:cs="Arial"/>
          <w:b/>
          <w:bCs/>
          <w:sz w:val="23"/>
          <w:szCs w:val="23"/>
          <w:lang w:eastAsia="id-ID"/>
        </w:rPr>
        <w:t>T</w:t>
      </w:r>
      <w:r w:rsidR="00547851" w:rsidRPr="004B343D">
        <w:rPr>
          <w:rFonts w:ascii="Bookman Old Style" w:eastAsia="Times New Roman" w:hAnsi="Bookman Old Style" w:cs="Arial"/>
          <w:b/>
          <w:bCs/>
          <w:sz w:val="23"/>
          <w:szCs w:val="23"/>
          <w:lang w:eastAsia="id-ID"/>
        </w:rPr>
        <w:t xml:space="preserve">antangan dan Peluang Pengembangan Pelayanan </w:t>
      </w:r>
      <w:proofErr w:type="gramStart"/>
      <w:r w:rsidR="00547851" w:rsidRPr="004B343D">
        <w:rPr>
          <w:rFonts w:ascii="Bookman Old Style" w:eastAsia="Times New Roman" w:hAnsi="Bookman Old Style" w:cs="Arial"/>
          <w:b/>
          <w:bCs/>
          <w:sz w:val="23"/>
          <w:szCs w:val="23"/>
          <w:lang w:val="en-GB" w:eastAsia="id-ID"/>
        </w:rPr>
        <w:t xml:space="preserve">Kecamatan </w:t>
      </w:r>
      <w:r w:rsidR="000A3FA4" w:rsidRPr="004B343D">
        <w:rPr>
          <w:rFonts w:ascii="Bookman Old Style" w:eastAsia="Times New Roman" w:hAnsi="Bookman Old Style" w:cs="Arial"/>
          <w:b/>
          <w:bCs/>
          <w:sz w:val="23"/>
          <w:szCs w:val="23"/>
          <w:lang w:eastAsia="id-ID"/>
        </w:rPr>
        <w:t xml:space="preserve"> </w:t>
      </w:r>
      <w:r w:rsidR="00C379F1">
        <w:rPr>
          <w:rFonts w:ascii="Bookman Old Style" w:eastAsia="Times New Roman" w:hAnsi="Bookman Old Style" w:cs="Arial"/>
          <w:b/>
          <w:bCs/>
          <w:sz w:val="23"/>
          <w:szCs w:val="23"/>
          <w:lang w:val="en-US" w:eastAsia="id-ID"/>
        </w:rPr>
        <w:t>Sale</w:t>
      </w:r>
      <w:proofErr w:type="gramEnd"/>
      <w:r w:rsidR="00547851" w:rsidRPr="004B343D">
        <w:rPr>
          <w:rFonts w:ascii="Bookman Old Style" w:eastAsia="Times New Roman" w:hAnsi="Bookman Old Style" w:cs="Arial"/>
          <w:b/>
          <w:bCs/>
          <w:sz w:val="23"/>
          <w:szCs w:val="23"/>
          <w:lang w:eastAsia="id-ID"/>
        </w:rPr>
        <w:t>.</w:t>
      </w:r>
    </w:p>
    <w:p w:rsidR="00547851" w:rsidRPr="004B343D" w:rsidRDefault="00547851" w:rsidP="00E90F29">
      <w:pPr>
        <w:autoSpaceDE w:val="0"/>
        <w:autoSpaceDN w:val="0"/>
        <w:adjustRightInd w:val="0"/>
        <w:spacing w:after="0" w:line="240" w:lineRule="auto"/>
        <w:ind w:firstLine="709"/>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Berdasarkan evaluasi kenerja </w:t>
      </w:r>
      <w:r w:rsidR="00A60FC4" w:rsidRPr="004B343D">
        <w:rPr>
          <w:rFonts w:ascii="Bookman Old Style" w:eastAsia="Times New Roman" w:hAnsi="Bookman Old Style" w:cs="Arial"/>
          <w:sz w:val="23"/>
          <w:szCs w:val="23"/>
          <w:lang w:val="en-US" w:eastAsia="id-ID"/>
        </w:rPr>
        <w:t xml:space="preserve">Kecamatan </w:t>
      </w:r>
      <w:r w:rsidR="00AD5DA3" w:rsidRPr="004B343D">
        <w:rPr>
          <w:rFonts w:ascii="Bookman Old Style" w:eastAsia="Times New Roman" w:hAnsi="Bookman Old Style" w:cs="Arial"/>
          <w:sz w:val="23"/>
          <w:szCs w:val="23"/>
          <w:lang w:val="en-US" w:eastAsia="id-ID"/>
        </w:rPr>
        <w:t>Sale</w:t>
      </w:r>
      <w:r w:rsidRPr="004B343D">
        <w:rPr>
          <w:rFonts w:ascii="Bookman Old Style" w:eastAsia="Times New Roman" w:hAnsi="Bookman Old Style" w:cs="Arial"/>
          <w:sz w:val="23"/>
          <w:szCs w:val="23"/>
          <w:lang w:val="en-US" w:eastAsia="id-ID"/>
        </w:rPr>
        <w:t xml:space="preserve"> serta upaya peningkatan kualitas </w:t>
      </w:r>
      <w:r w:rsidRPr="004B343D">
        <w:rPr>
          <w:rFonts w:ascii="Bookman Old Style" w:eastAsia="Times New Roman" w:hAnsi="Bookman Old Style" w:cs="Arial"/>
          <w:sz w:val="23"/>
          <w:szCs w:val="23"/>
          <w:lang w:eastAsia="id-ID"/>
        </w:rPr>
        <w:t xml:space="preserve"> pelayanan</w:t>
      </w:r>
      <w:r w:rsidRPr="004B343D">
        <w:rPr>
          <w:rFonts w:ascii="Bookman Old Style" w:eastAsia="Times New Roman" w:hAnsi="Bookman Old Style" w:cs="Arial"/>
          <w:sz w:val="23"/>
          <w:szCs w:val="23"/>
          <w:lang w:val="en-US" w:eastAsia="id-ID"/>
        </w:rPr>
        <w:t xml:space="preserve"> kepada masyarakat</w:t>
      </w:r>
      <w:r w:rsidR="00C379F1">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guna mewujudkan pemerintahan yang baik (</w:t>
      </w:r>
      <w:r w:rsidRPr="004B343D">
        <w:rPr>
          <w:rFonts w:ascii="Bookman Old Style" w:eastAsia="Times New Roman" w:hAnsi="Bookman Old Style" w:cs="Arial"/>
          <w:i/>
          <w:sz w:val="23"/>
          <w:szCs w:val="23"/>
          <w:lang w:val="en-US" w:eastAsia="id-ID"/>
        </w:rPr>
        <w:t xml:space="preserve">good governace) </w:t>
      </w:r>
      <w:r w:rsidRPr="004B343D">
        <w:rPr>
          <w:rFonts w:ascii="Bookman Old Style" w:eastAsia="Times New Roman" w:hAnsi="Bookman Old Style" w:cs="Arial"/>
          <w:sz w:val="23"/>
          <w:szCs w:val="23"/>
          <w:lang w:val="en-US" w:eastAsia="id-ID"/>
        </w:rPr>
        <w:t>dan pemerintahan yang</w:t>
      </w:r>
      <w:r w:rsidRPr="004B343D">
        <w:rPr>
          <w:rFonts w:ascii="Bookman Old Style" w:eastAsia="Times New Roman" w:hAnsi="Bookman Old Style" w:cs="Arial"/>
          <w:i/>
          <w:sz w:val="23"/>
          <w:szCs w:val="23"/>
          <w:lang w:val="en-US" w:eastAsia="id-ID"/>
        </w:rPr>
        <w:t xml:space="preserve"> bersih (clean governance)</w:t>
      </w:r>
      <w:r w:rsidRPr="004B343D">
        <w:rPr>
          <w:rFonts w:ascii="Bookman Old Style" w:eastAsia="Times New Roman" w:hAnsi="Bookman Old Style" w:cs="Arial"/>
          <w:sz w:val="23"/>
          <w:szCs w:val="23"/>
          <w:lang w:eastAsia="id-ID"/>
        </w:rPr>
        <w:t>serta</w:t>
      </w:r>
      <w:r w:rsidRPr="004B343D">
        <w:rPr>
          <w:rFonts w:ascii="Bookman Old Style" w:eastAsia="Times New Roman" w:hAnsi="Bookman Old Style" w:cs="Arial"/>
          <w:sz w:val="23"/>
          <w:szCs w:val="23"/>
          <w:lang w:val="en-US" w:eastAsia="id-ID"/>
        </w:rPr>
        <w:t xml:space="preserve"> berdasarkan hasil </w:t>
      </w:r>
      <w:r w:rsidRPr="004B343D">
        <w:rPr>
          <w:rFonts w:ascii="Bookman Old Style" w:eastAsia="Times New Roman" w:hAnsi="Bookman Old Style" w:cs="Arial"/>
          <w:sz w:val="23"/>
          <w:szCs w:val="23"/>
          <w:lang w:eastAsia="id-ID"/>
        </w:rPr>
        <w:t xml:space="preserve">analisis terhadap </w:t>
      </w:r>
      <w:r w:rsidRPr="004B343D">
        <w:rPr>
          <w:rFonts w:ascii="Bookman Old Style" w:eastAsia="Times New Roman" w:hAnsi="Bookman Old Style" w:cs="Arial"/>
          <w:sz w:val="23"/>
          <w:szCs w:val="23"/>
          <w:lang w:val="en-US" w:eastAsia="id-ID"/>
        </w:rPr>
        <w:t xml:space="preserve">laporan akuntabulitas kinerja pemerintah Kecamatan </w:t>
      </w:r>
      <w:r w:rsidR="00AD5DA3" w:rsidRPr="004B343D">
        <w:rPr>
          <w:rFonts w:ascii="Bookman Old Style" w:eastAsia="Times New Roman" w:hAnsi="Bookman Old Style" w:cs="Arial"/>
          <w:sz w:val="23"/>
          <w:szCs w:val="23"/>
          <w:lang w:val="en-US" w:eastAsia="id-ID"/>
        </w:rPr>
        <w:t xml:space="preserve">Sale </w:t>
      </w:r>
      <w:r w:rsidRPr="004B343D">
        <w:rPr>
          <w:rFonts w:ascii="Bookman Old Style" w:eastAsia="Times New Roman" w:hAnsi="Bookman Old Style" w:cs="Arial"/>
          <w:sz w:val="23"/>
          <w:szCs w:val="23"/>
          <w:lang w:val="en-US" w:eastAsia="id-ID"/>
        </w:rPr>
        <w:t xml:space="preserve">Tahun </w:t>
      </w:r>
      <w:r w:rsidRPr="004B343D">
        <w:rPr>
          <w:rFonts w:ascii="Bookman Old Style" w:eastAsia="Times New Roman" w:hAnsi="Bookman Old Style" w:cs="Arial"/>
          <w:sz w:val="23"/>
          <w:szCs w:val="23"/>
          <w:lang w:eastAsia="id-ID"/>
        </w:rPr>
        <w:t xml:space="preserve"> 201</w:t>
      </w:r>
      <w:r w:rsidRPr="004B343D">
        <w:rPr>
          <w:rFonts w:ascii="Bookman Old Style" w:eastAsia="Times New Roman" w:hAnsi="Bookman Old Style" w:cs="Arial"/>
          <w:sz w:val="23"/>
          <w:szCs w:val="23"/>
          <w:lang w:val="en-US" w:eastAsia="id-ID"/>
        </w:rPr>
        <w:t>6</w:t>
      </w:r>
      <w:r w:rsidRPr="004B343D">
        <w:rPr>
          <w:rFonts w:ascii="Bookman Old Style" w:eastAsia="Times New Roman" w:hAnsi="Bookman Old Style" w:cs="Arial"/>
          <w:sz w:val="23"/>
          <w:szCs w:val="23"/>
          <w:lang w:eastAsia="id-ID"/>
        </w:rPr>
        <w:t>,</w:t>
      </w:r>
      <w:r w:rsidRPr="004B343D">
        <w:rPr>
          <w:rFonts w:ascii="Bookman Old Style" w:eastAsia="Times New Roman" w:hAnsi="Bookman Old Style" w:cs="Arial"/>
          <w:sz w:val="23"/>
          <w:szCs w:val="23"/>
          <w:lang w:val="en-US" w:eastAsia="id-ID"/>
        </w:rPr>
        <w:t xml:space="preserve"> maka</w:t>
      </w:r>
      <w:r w:rsidRPr="004B343D">
        <w:rPr>
          <w:rFonts w:ascii="Bookman Old Style" w:eastAsia="Times New Roman" w:hAnsi="Bookman Old Style" w:cs="Arial"/>
          <w:sz w:val="23"/>
          <w:szCs w:val="23"/>
          <w:lang w:eastAsia="id-ID"/>
        </w:rPr>
        <w:t xml:space="preserve"> dapat dikemukakan beberapa </w:t>
      </w:r>
      <w:r w:rsidRPr="004B343D">
        <w:rPr>
          <w:rFonts w:ascii="Bookman Old Style" w:eastAsia="Times New Roman" w:hAnsi="Bookman Old Style" w:cs="Arial"/>
          <w:sz w:val="23"/>
          <w:szCs w:val="23"/>
          <w:lang w:val="en-US" w:eastAsia="id-ID"/>
        </w:rPr>
        <w:t>tantangan dan peluang</w:t>
      </w:r>
      <w:r w:rsidR="00E90F29"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GB" w:eastAsia="id-ID"/>
        </w:rPr>
        <w:t xml:space="preserve">Kecamatan </w:t>
      </w:r>
      <w:r w:rsidR="00AD5DA3" w:rsidRPr="004B343D">
        <w:rPr>
          <w:rFonts w:ascii="Bookman Old Style" w:eastAsia="Times New Roman" w:hAnsi="Bookman Old Style" w:cs="Arial"/>
          <w:sz w:val="23"/>
          <w:szCs w:val="23"/>
          <w:lang w:val="en-US" w:eastAsia="id-ID"/>
        </w:rPr>
        <w:t>Sale</w:t>
      </w:r>
      <w:r w:rsidR="00417122"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kurun lim</w:t>
      </w:r>
      <w:r w:rsidR="00417122" w:rsidRPr="004B343D">
        <w:rPr>
          <w:rFonts w:ascii="Bookman Old Style" w:eastAsia="Times New Roman" w:hAnsi="Bookman Old Style" w:cs="Arial"/>
          <w:sz w:val="23"/>
          <w:szCs w:val="23"/>
          <w:lang w:eastAsia="id-ID"/>
        </w:rPr>
        <w:t xml:space="preserve">a </w:t>
      </w:r>
      <w:r w:rsidRPr="004B343D">
        <w:rPr>
          <w:rFonts w:ascii="Bookman Old Style" w:eastAsia="Times New Roman" w:hAnsi="Bookman Old Style" w:cs="Arial"/>
          <w:sz w:val="23"/>
          <w:szCs w:val="23"/>
          <w:lang w:val="en-US" w:eastAsia="id-ID"/>
        </w:rPr>
        <w:t xml:space="preserve"> tahun mendatang </w:t>
      </w:r>
      <w:r w:rsidRPr="004B343D">
        <w:rPr>
          <w:rFonts w:ascii="Bookman Old Style" w:eastAsia="Times New Roman" w:hAnsi="Bookman Old Style" w:cs="Arial"/>
          <w:sz w:val="23"/>
          <w:szCs w:val="23"/>
          <w:lang w:eastAsia="id-ID"/>
        </w:rPr>
        <w:t>sebagai berikut :</w:t>
      </w:r>
    </w:p>
    <w:p w:rsidR="00547851" w:rsidRPr="004B343D" w:rsidRDefault="00547851" w:rsidP="00494A1A">
      <w:pPr>
        <w:pStyle w:val="ListParagraph"/>
        <w:numPr>
          <w:ilvl w:val="0"/>
          <w:numId w:val="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Tantangan Terhadap Pengembangan  Pelayanan  di Kecamatan adalah:</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Tingginya  tuntutan masyarakat terhadap aparatur pemerintah dalam memberikan pelayanan kepada masyarakat;</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Terwujudnya reformasi birokrasi di jajaran pemerintah di semua tingkatan;</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Paradigma pembangunan negara dimulai dari pinggiran (desa);</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Kualitas  aparatur kecamatan dan pemerintah desa dalam implementasi Undang-Undang No. 6 Tahun 2014  tentang Desa;</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Perkembangan ekonomi global yang sangat cepat seperti Pelaksanaan Era  perdagangan bebas Masyarakat Ekonomi Asean (MEA) yang perlu dipersiapkan dan diantisipasi sejak dini oleh masyarakat;</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tingginya   angka kemiskinan dan pengangguran</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parsisipasi dan peranserta masyarakat dalam pembangunan</w:t>
      </w:r>
    </w:p>
    <w:p w:rsidR="00547851" w:rsidRPr="004B343D"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Transparansi dan akuntabilitas pelaksanaan program dan kegiatan</w:t>
      </w:r>
    </w:p>
    <w:p w:rsidR="00547851" w:rsidRPr="004B343D" w:rsidRDefault="00547851" w:rsidP="00494A1A">
      <w:pPr>
        <w:pStyle w:val="ListParagraph"/>
        <w:numPr>
          <w:ilvl w:val="0"/>
          <w:numId w:val="6"/>
        </w:numPr>
        <w:tabs>
          <w:tab w:val="left" w:pos="1134"/>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Peluang Terhadap Pengembangan  Pelayanan  </w:t>
      </w:r>
    </w:p>
    <w:p w:rsidR="00547851" w:rsidRPr="004B343D"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Banyaknya tugas pokok dan</w:t>
      </w:r>
      <w:r w:rsidR="000A3FA4" w:rsidRPr="004B343D">
        <w:rPr>
          <w:rFonts w:ascii="Bookman Old Style" w:eastAsia="Times New Roman" w:hAnsi="Bookman Old Style" w:cs="Arial"/>
          <w:sz w:val="23"/>
          <w:szCs w:val="23"/>
          <w:lang w:val="en-US" w:eastAsia="id-ID"/>
        </w:rPr>
        <w:t xml:space="preserve"> fungsi yang harus dilaksanakan</w:t>
      </w:r>
      <w:r w:rsidR="000A3FA4"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 xml:space="preserve">berdasarkan Undang-Undang Nomor 6 Tahun 2014 tentang Desa dan Undang Undang Nomor 23 Tahun 2014 Tentang Pemerintahan </w:t>
      </w:r>
      <w:r w:rsidRPr="004B343D">
        <w:rPr>
          <w:rFonts w:ascii="Bookman Old Style" w:eastAsia="Times New Roman" w:hAnsi="Bookman Old Style" w:cs="Arial"/>
          <w:sz w:val="23"/>
          <w:szCs w:val="23"/>
          <w:lang w:val="en-US" w:eastAsia="id-ID"/>
        </w:rPr>
        <w:lastRenderedPageBreak/>
        <w:t>Daerah, serta pelimpahan Kewenangan dari pemerintah dan pemerintah daerah / Bupati yang didelegasikan kepada Camat;</w:t>
      </w:r>
    </w:p>
    <w:p w:rsidR="00547851" w:rsidRPr="004B343D"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 Pemberian otonomi yang luas disertai dukungan pendanaan dari APBN/APBD kepada pemerintah desa untuk menyelenggarakan fungsi  pemerintahan, pelayanan umum, pembangunan, pemberdayaan masyarakat,kesejahteraan masyarakat dan  perlindungan sosial;</w:t>
      </w:r>
    </w:p>
    <w:p w:rsidR="00547851" w:rsidRPr="004B343D"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Dukungan pendanaan dari pemerintah daerah  untuk menunjang pelaksanaan t</w:t>
      </w:r>
      <w:r w:rsidR="00C00988" w:rsidRPr="004B343D">
        <w:rPr>
          <w:rFonts w:ascii="Bookman Old Style" w:eastAsia="Times New Roman" w:hAnsi="Bookman Old Style" w:cs="Arial"/>
          <w:sz w:val="23"/>
          <w:szCs w:val="23"/>
          <w:lang w:val="en-US" w:eastAsia="id-ID"/>
        </w:rPr>
        <w:t>ugas pokok dan fungsi kecamatan;</w:t>
      </w:r>
    </w:p>
    <w:p w:rsidR="00436B4E" w:rsidRPr="004B343D" w:rsidRDefault="00094AD1" w:rsidP="004A0380">
      <w:pPr>
        <w:autoSpaceDE w:val="0"/>
        <w:autoSpaceDN w:val="0"/>
        <w:adjustRightInd w:val="0"/>
        <w:spacing w:before="100" w:beforeAutospacing="1" w:after="0" w:line="240" w:lineRule="auto"/>
        <w:ind w:left="720" w:hanging="360"/>
        <w:jc w:val="center"/>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br w:type="column"/>
      </w:r>
      <w:r w:rsidR="00436B4E" w:rsidRPr="004B343D">
        <w:rPr>
          <w:rFonts w:ascii="Bookman Old Style" w:eastAsia="Times New Roman" w:hAnsi="Bookman Old Style" w:cs="Arial"/>
          <w:b/>
          <w:bCs/>
          <w:sz w:val="28"/>
          <w:szCs w:val="28"/>
          <w:lang w:eastAsia="id-ID"/>
        </w:rPr>
        <w:lastRenderedPageBreak/>
        <w:t>BAB III</w:t>
      </w:r>
      <w:r w:rsidR="004A0380" w:rsidRPr="004B343D">
        <w:rPr>
          <w:rFonts w:ascii="Bookman Old Style" w:eastAsia="Times New Roman" w:hAnsi="Bookman Old Style" w:cs="Arial"/>
          <w:sz w:val="28"/>
          <w:szCs w:val="28"/>
          <w:lang w:eastAsia="id-ID"/>
        </w:rPr>
        <w:br/>
      </w:r>
      <w:r w:rsidR="00B84396" w:rsidRPr="004B343D">
        <w:rPr>
          <w:rFonts w:ascii="Bookman Old Style" w:eastAsia="Times New Roman" w:hAnsi="Bookman Old Style" w:cs="Arial"/>
          <w:b/>
          <w:bCs/>
          <w:sz w:val="24"/>
          <w:szCs w:val="24"/>
          <w:lang w:val="en-US" w:eastAsia="id-ID"/>
        </w:rPr>
        <w:t>PERMASALAHAN DAN ISU SRATEGIS PERANGKAT DAERAH</w:t>
      </w:r>
    </w:p>
    <w:p w:rsidR="00B84396" w:rsidRPr="004B343D" w:rsidRDefault="00436B4E" w:rsidP="00B84396">
      <w:pPr>
        <w:pStyle w:val="ListParagraph"/>
        <w:numPr>
          <w:ilvl w:val="1"/>
          <w:numId w:val="52"/>
        </w:num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4B343D">
        <w:rPr>
          <w:rFonts w:ascii="Bookman Old Style" w:eastAsia="Times New Roman" w:hAnsi="Bookman Old Style" w:cs="Arial"/>
          <w:b/>
          <w:bCs/>
          <w:sz w:val="23"/>
          <w:szCs w:val="23"/>
          <w:lang w:eastAsia="id-ID"/>
        </w:rPr>
        <w:t>Identifikasi Permasalahan Berdasarkan Tugas dan Fungsi Pelay</w:t>
      </w:r>
      <w:r w:rsidR="00E11176" w:rsidRPr="004B343D">
        <w:rPr>
          <w:rFonts w:ascii="Bookman Old Style" w:eastAsia="Times New Roman" w:hAnsi="Bookman Old Style" w:cs="Arial"/>
          <w:b/>
          <w:bCs/>
          <w:sz w:val="23"/>
          <w:szCs w:val="23"/>
          <w:lang w:eastAsia="id-ID"/>
        </w:rPr>
        <w:t>anan</w:t>
      </w:r>
      <w:r w:rsidR="003A57AF" w:rsidRPr="004B343D">
        <w:rPr>
          <w:rFonts w:ascii="Bookman Old Style" w:eastAsia="Times New Roman" w:hAnsi="Bookman Old Style" w:cs="Arial"/>
          <w:b/>
          <w:bCs/>
          <w:sz w:val="23"/>
          <w:szCs w:val="23"/>
          <w:lang w:val="en-US" w:eastAsia="id-ID"/>
        </w:rPr>
        <w:t xml:space="preserve"> Kecamatan</w:t>
      </w:r>
      <w:r w:rsidR="00E11176" w:rsidRPr="004B343D">
        <w:rPr>
          <w:rFonts w:ascii="Bookman Old Style" w:eastAsia="Times New Roman" w:hAnsi="Bookman Old Style" w:cs="Arial"/>
          <w:b/>
          <w:bCs/>
          <w:sz w:val="23"/>
          <w:szCs w:val="23"/>
          <w:lang w:eastAsia="id-ID"/>
        </w:rPr>
        <w:t xml:space="preserve"> </w:t>
      </w:r>
      <w:r w:rsidRPr="004B343D">
        <w:rPr>
          <w:rFonts w:ascii="Bookman Old Style" w:eastAsia="Times New Roman" w:hAnsi="Bookman Old Style" w:cs="Arial"/>
          <w:b/>
          <w:bCs/>
          <w:sz w:val="23"/>
          <w:szCs w:val="23"/>
          <w:lang w:eastAsia="id-ID"/>
        </w:rPr>
        <w:t xml:space="preserve"> </w:t>
      </w:r>
      <w:r w:rsidR="00B90A79" w:rsidRPr="004B343D">
        <w:rPr>
          <w:rFonts w:ascii="Bookman Old Style" w:eastAsia="Times New Roman" w:hAnsi="Bookman Old Style" w:cs="Arial"/>
          <w:b/>
          <w:bCs/>
          <w:sz w:val="23"/>
          <w:szCs w:val="23"/>
          <w:lang w:val="en-US" w:eastAsia="id-ID"/>
        </w:rPr>
        <w:t>Sale</w:t>
      </w:r>
    </w:p>
    <w:p w:rsidR="007C2C24" w:rsidRPr="004B343D" w:rsidRDefault="004A0380" w:rsidP="004A0380">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ab/>
      </w:r>
      <w:r w:rsidR="004C4A3E" w:rsidRPr="004B343D">
        <w:rPr>
          <w:rFonts w:ascii="Bookman Old Style" w:eastAsia="Times New Roman" w:hAnsi="Bookman Old Style" w:cs="Arial"/>
          <w:sz w:val="23"/>
          <w:szCs w:val="23"/>
          <w:lang w:val="en-US" w:eastAsia="id-ID"/>
        </w:rPr>
        <w:t xml:space="preserve">Dalam pelaksanaan tugas pokok dan fungsi, tidak lepas dari berbagai permasalahan yang dihadapi antara </w:t>
      </w:r>
      <w:proofErr w:type="gramStart"/>
      <w:r w:rsidR="004C4A3E" w:rsidRPr="004B343D">
        <w:rPr>
          <w:rFonts w:ascii="Bookman Old Style" w:eastAsia="Times New Roman" w:hAnsi="Bookman Old Style" w:cs="Arial"/>
          <w:sz w:val="23"/>
          <w:szCs w:val="23"/>
          <w:lang w:val="en-US" w:eastAsia="id-ID"/>
        </w:rPr>
        <w:t>lain :</w:t>
      </w:r>
      <w:proofErr w:type="gramEnd"/>
    </w:p>
    <w:p w:rsidR="004C4A3E" w:rsidRPr="004B343D" w:rsidRDefault="004C4A3E" w:rsidP="00494A1A">
      <w:pPr>
        <w:pStyle w:val="ListParagraph"/>
        <w:numPr>
          <w:ilvl w:val="0"/>
          <w:numId w:val="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Penyusunan perencanaan Anggaran belum berbasis kebutuhan dan permasalahan</w:t>
      </w:r>
    </w:p>
    <w:p w:rsidR="004C4A3E"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d</w:t>
      </w:r>
      <w:r w:rsidR="00C51B7F" w:rsidRPr="004B343D">
        <w:rPr>
          <w:rFonts w:ascii="Bookman Old Style" w:eastAsia="Times New Roman" w:hAnsi="Bookman Old Style" w:cs="Arial"/>
          <w:sz w:val="23"/>
          <w:szCs w:val="23"/>
          <w:lang w:val="en-US" w:eastAsia="id-ID"/>
        </w:rPr>
        <w:t>ata yang mendu</w:t>
      </w:r>
      <w:r w:rsidRPr="004B343D">
        <w:rPr>
          <w:rFonts w:ascii="Bookman Old Style" w:eastAsia="Times New Roman" w:hAnsi="Bookman Old Style" w:cs="Arial"/>
          <w:sz w:val="23"/>
          <w:szCs w:val="23"/>
          <w:lang w:val="en-US" w:eastAsia="id-ID"/>
        </w:rPr>
        <w:t>kung perencanaan program dan kegiatan di kecamatan</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lemahnya koordinasi antara perencana dengan seksi dalam proses penyusunan perencanaan anggaran</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tersedianya ruang/tempat sarana kelengkapan penunjang pengelolaan arsip</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Terbatasnya jumlah SDM Aparatur yang ada di kecamatan</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Lemahnya pemahaman SDM apar</w:t>
      </w:r>
      <w:r w:rsidR="00E11176" w:rsidRPr="004B343D">
        <w:rPr>
          <w:rFonts w:ascii="Bookman Old Style" w:eastAsia="Times New Roman" w:hAnsi="Bookman Old Style" w:cs="Arial"/>
          <w:sz w:val="23"/>
          <w:szCs w:val="23"/>
          <w:lang w:val="en-US" w:eastAsia="id-ID"/>
        </w:rPr>
        <w:t xml:space="preserve">atur pemerintah desa </w:t>
      </w:r>
      <w:r w:rsidRPr="004B343D">
        <w:rPr>
          <w:rFonts w:ascii="Bookman Old Style" w:eastAsia="Times New Roman" w:hAnsi="Bookman Old Style" w:cs="Arial"/>
          <w:sz w:val="23"/>
          <w:szCs w:val="23"/>
          <w:lang w:val="en-US" w:eastAsia="id-ID"/>
        </w:rPr>
        <w:t xml:space="preserve"> terhadap pengelolaan data, administrasi  dan kerasipan</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Kurangnya koordinasi </w:t>
      </w:r>
      <w:r w:rsidR="00D9347D" w:rsidRPr="004B343D">
        <w:rPr>
          <w:rFonts w:ascii="Bookman Old Style" w:eastAsia="Times New Roman" w:hAnsi="Bookman Old Style" w:cs="Arial"/>
          <w:sz w:val="23"/>
          <w:szCs w:val="23"/>
          <w:lang w:eastAsia="id-ID"/>
        </w:rPr>
        <w:t>OPD</w:t>
      </w:r>
      <w:r w:rsidRPr="004B343D">
        <w:rPr>
          <w:rFonts w:ascii="Bookman Old Style" w:eastAsia="Times New Roman" w:hAnsi="Bookman Old Style" w:cs="Arial"/>
          <w:sz w:val="23"/>
          <w:szCs w:val="23"/>
          <w:lang w:val="en-US" w:eastAsia="id-ID"/>
        </w:rPr>
        <w:t xml:space="preserve"> teknis dalam pelak</w:t>
      </w:r>
      <w:r w:rsidR="00CE6D9F" w:rsidRPr="004B343D">
        <w:rPr>
          <w:rFonts w:ascii="Bookman Old Style" w:eastAsia="Times New Roman" w:hAnsi="Bookman Old Style" w:cs="Arial"/>
          <w:sz w:val="23"/>
          <w:szCs w:val="23"/>
          <w:lang w:val="en-US" w:eastAsia="id-ID"/>
        </w:rPr>
        <w:t>sanan kegiatan di Desa</w:t>
      </w:r>
      <w:r w:rsidR="00CE6D9F" w:rsidRPr="004B343D">
        <w:rPr>
          <w:rFonts w:ascii="Bookman Old Style" w:eastAsia="Times New Roman" w:hAnsi="Bookman Old Style" w:cs="Arial"/>
          <w:sz w:val="23"/>
          <w:szCs w:val="23"/>
          <w:lang w:eastAsia="id-ID"/>
        </w:rPr>
        <w:t>.</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berjalannya sistem pelaporan berjenjang dari desa/kelurahan, kecamatan sampai ke kabupaten/</w:t>
      </w:r>
      <w:r w:rsidR="00D9347D" w:rsidRPr="004B343D">
        <w:rPr>
          <w:rFonts w:ascii="Bookman Old Style" w:eastAsia="Times New Roman" w:hAnsi="Bookman Old Style" w:cs="Arial"/>
          <w:sz w:val="23"/>
          <w:szCs w:val="23"/>
          <w:lang w:val="en-US" w:eastAsia="id-ID"/>
        </w:rPr>
        <w:t>OPD</w:t>
      </w:r>
      <w:r w:rsidRPr="004B343D">
        <w:rPr>
          <w:rFonts w:ascii="Bookman Old Style" w:eastAsia="Times New Roman" w:hAnsi="Bookman Old Style" w:cs="Arial"/>
          <w:sz w:val="23"/>
          <w:szCs w:val="23"/>
          <w:lang w:val="en-US" w:eastAsia="id-ID"/>
        </w:rPr>
        <w:t xml:space="preserve"> terkait</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lemahnya koordinasi penyediaan data kependudukan dan Catatan Sipil yang</w:t>
      </w:r>
      <w:r w:rsidR="00CE6D9F" w:rsidRPr="004B343D">
        <w:rPr>
          <w:rFonts w:ascii="Bookman Old Style" w:eastAsia="Times New Roman" w:hAnsi="Bookman Old Style" w:cs="Arial"/>
          <w:sz w:val="23"/>
          <w:szCs w:val="23"/>
          <w:lang w:val="en-US" w:eastAsia="id-ID"/>
        </w:rPr>
        <w:t xml:space="preserve"> disampaikan dari desa</w:t>
      </w:r>
      <w:r w:rsidRPr="004B343D">
        <w:rPr>
          <w:rFonts w:ascii="Bookman Old Style" w:eastAsia="Times New Roman" w:hAnsi="Bookman Old Style" w:cs="Arial"/>
          <w:sz w:val="23"/>
          <w:szCs w:val="23"/>
          <w:lang w:val="en-US" w:eastAsia="id-ID"/>
        </w:rPr>
        <w:t xml:space="preserve"> ke kecamatan</w:t>
      </w:r>
    </w:p>
    <w:p w:rsidR="00A85ED5" w:rsidRPr="004B343D"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Sarana prasarana penunjang kerja operasional</w:t>
      </w:r>
    </w:p>
    <w:p w:rsidR="00A85ED5" w:rsidRPr="004B343D" w:rsidRDefault="00BF412E"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Sarana prasarana penyelenggaraan pelayanan PATEN yang memadai</w:t>
      </w:r>
    </w:p>
    <w:p w:rsidR="00BF412E" w:rsidRPr="004B343D" w:rsidRDefault="00144829"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Pendelegasian kewenangan bidang kependudukan dan catatan sipil belum sepenuhnya disertai dengan fasilitas alat cetak yang mempermudah proses penyelesainnya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adanya  mekanism</w:t>
      </w:r>
      <w:r w:rsidR="00085B51" w:rsidRPr="004B343D">
        <w:rPr>
          <w:rFonts w:ascii="Bookman Old Style" w:eastAsia="Times New Roman" w:hAnsi="Bookman Old Style" w:cs="Arial"/>
          <w:sz w:val="23"/>
          <w:szCs w:val="23"/>
          <w:lang w:val="en-US" w:eastAsia="id-ID"/>
        </w:rPr>
        <w:t xml:space="preserve">e </w:t>
      </w:r>
      <w:r w:rsidR="00085B51" w:rsidRPr="004B343D">
        <w:rPr>
          <w:rFonts w:ascii="Bookman Old Style" w:eastAsia="Times New Roman" w:hAnsi="Bookman Old Style" w:cs="Arial"/>
          <w:i/>
          <w:sz w:val="23"/>
          <w:szCs w:val="23"/>
          <w:lang w:val="en-US" w:eastAsia="id-ID"/>
        </w:rPr>
        <w:t>rewa</w:t>
      </w:r>
      <w:r w:rsidRPr="004B343D">
        <w:rPr>
          <w:rFonts w:ascii="Bookman Old Style" w:eastAsia="Times New Roman" w:hAnsi="Bookman Old Style" w:cs="Arial"/>
          <w:i/>
          <w:sz w:val="23"/>
          <w:szCs w:val="23"/>
          <w:lang w:val="en-US" w:eastAsia="id-ID"/>
        </w:rPr>
        <w:t xml:space="preserve">rd </w:t>
      </w:r>
      <w:r w:rsidRPr="004B343D">
        <w:rPr>
          <w:rFonts w:ascii="Bookman Old Style" w:eastAsia="Times New Roman" w:hAnsi="Bookman Old Style" w:cs="Arial"/>
          <w:sz w:val="23"/>
          <w:szCs w:val="23"/>
          <w:lang w:val="en-US" w:eastAsia="id-ID"/>
        </w:rPr>
        <w:t>dan</w:t>
      </w:r>
      <w:r w:rsidRPr="004B343D">
        <w:rPr>
          <w:rFonts w:ascii="Bookman Old Style" w:eastAsia="Times New Roman" w:hAnsi="Bookman Old Style" w:cs="Arial"/>
          <w:i/>
          <w:sz w:val="23"/>
          <w:szCs w:val="23"/>
          <w:lang w:val="en-US" w:eastAsia="id-ID"/>
        </w:rPr>
        <w:t xml:space="preserve"> punishmen</w:t>
      </w:r>
      <w:r w:rsidR="00085B51" w:rsidRPr="004B343D">
        <w:rPr>
          <w:rFonts w:ascii="Bookman Old Style" w:eastAsia="Times New Roman" w:hAnsi="Bookman Old Style" w:cs="Arial"/>
          <w:i/>
          <w:sz w:val="23"/>
          <w:szCs w:val="23"/>
          <w:lang w:val="en-US" w:eastAsia="id-ID"/>
        </w:rPr>
        <w:t>t</w:t>
      </w:r>
      <w:r w:rsidRPr="004B343D">
        <w:rPr>
          <w:rFonts w:ascii="Bookman Old Style" w:eastAsia="Times New Roman" w:hAnsi="Bookman Old Style" w:cs="Arial"/>
          <w:sz w:val="23"/>
          <w:szCs w:val="23"/>
          <w:lang w:val="en-US" w:eastAsia="id-ID"/>
        </w:rPr>
        <w:t xml:space="preserve"> yang jelas bagi aparatur pemerintah kecamatan/kelurahan dalam menjalankan tugas</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terjadinya/banyaknya konflik perselisihan tanah di masyarakat</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le</w:t>
      </w:r>
      <w:r w:rsidR="00CE6D9F" w:rsidRPr="004B343D">
        <w:rPr>
          <w:rFonts w:ascii="Bookman Old Style" w:eastAsia="Times New Roman" w:hAnsi="Bookman Old Style" w:cs="Arial"/>
          <w:sz w:val="23"/>
          <w:szCs w:val="23"/>
          <w:lang w:val="en-US" w:eastAsia="id-ID"/>
        </w:rPr>
        <w:t>mahnya koordinasi desa</w:t>
      </w:r>
      <w:r w:rsidRPr="004B343D">
        <w:rPr>
          <w:rFonts w:ascii="Bookman Old Style" w:eastAsia="Times New Roman" w:hAnsi="Bookman Old Style" w:cs="Arial"/>
          <w:sz w:val="23"/>
          <w:szCs w:val="23"/>
          <w:lang w:val="en-US" w:eastAsia="id-ID"/>
        </w:rPr>
        <w:t xml:space="preserve"> terhadap penyediaan data dan informasi monografi dan kependudukan</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adanya sitem penyediaan basis data kependudukan yang terintregasi antara desa dan kecamatan</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rendahnya netralitas panita penyelengara  Pemilihan Kepala Desa  dan Pengisian Kekosongan Perangkat Desa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rawan terjadinya money politik dan terjadinya konflik antar kelompok</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banyaknya desa dengan kekosongan jabatan perangkat desa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Standart kompetensi pendidikan dan ketrampilan rekrutmen perangkat desa masih rendah</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Masih rendahnya kemampuan kepala desa </w:t>
      </w:r>
      <w:r w:rsidR="00085B51" w:rsidRPr="004B343D">
        <w:rPr>
          <w:rFonts w:ascii="Bookman Old Style" w:eastAsia="Times New Roman" w:hAnsi="Bookman Old Style" w:cs="Arial"/>
          <w:sz w:val="23"/>
          <w:szCs w:val="23"/>
          <w:lang w:val="en-US" w:eastAsia="id-ID"/>
        </w:rPr>
        <w:t>dan</w:t>
      </w:r>
      <w:r w:rsidRPr="004B343D">
        <w:rPr>
          <w:rFonts w:ascii="Bookman Old Style" w:eastAsia="Times New Roman" w:hAnsi="Bookman Old Style" w:cs="Arial"/>
          <w:sz w:val="23"/>
          <w:szCs w:val="23"/>
          <w:lang w:val="en-US" w:eastAsia="id-ID"/>
        </w:rPr>
        <w:t xml:space="preserve"> perangkat desa dalam melaksanakan tugas pokok dan fungsinya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adanya sekretaris desa yang diisi  dari PNS</w:t>
      </w:r>
      <w:r w:rsidR="00085B51" w:rsidRPr="004B343D">
        <w:rPr>
          <w:rFonts w:ascii="Bookman Old Style" w:eastAsia="Times New Roman" w:hAnsi="Bookman Old Style" w:cs="Arial"/>
          <w:sz w:val="23"/>
          <w:szCs w:val="23"/>
          <w:lang w:val="en-US" w:eastAsia="id-ID"/>
        </w:rPr>
        <w:t xml:space="preserve"> yang belum ditarik ke </w:t>
      </w:r>
      <w:r w:rsidR="00D9347D" w:rsidRPr="004B343D">
        <w:rPr>
          <w:rFonts w:ascii="Bookman Old Style" w:eastAsia="Times New Roman" w:hAnsi="Bookman Old Style" w:cs="Arial"/>
          <w:sz w:val="23"/>
          <w:szCs w:val="23"/>
          <w:lang w:val="en-US" w:eastAsia="id-ID"/>
        </w:rPr>
        <w:t>OPD</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rendahnya pengetahuan SDM  lembaga-lembaga  desa dalam memahami peraturan perundangan</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kurangnya   pengelolaan data apar</w:t>
      </w:r>
      <w:r w:rsidR="00DD3C7C" w:rsidRPr="004B343D">
        <w:rPr>
          <w:rFonts w:ascii="Bookman Old Style" w:eastAsia="Times New Roman" w:hAnsi="Bookman Old Style" w:cs="Arial"/>
          <w:sz w:val="23"/>
          <w:szCs w:val="23"/>
          <w:lang w:val="en-US" w:eastAsia="id-ID"/>
        </w:rPr>
        <w:t xml:space="preserve">atur pemerintah desa </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rendahnya pendataan inventaris dan sarana prasarana serta aset-aset  pemerintahan desa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rendahnya pengetahuan dan ketrampilan perangkat desa dalam pengelolaan  tertib administrasi desa</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Masih lemahnya partisipasi lembaga desa dalam pembangunan</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belum terpenuhinya  target  pelunasan  pembayaran PBB  100 % oleh  wajib pajak</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kurangnya kesadaran Petugas Pemugut PBB desa/Rayon untuk menyampaikan PBB tepat waktu dan nilai</w:t>
      </w:r>
    </w:p>
    <w:p w:rsidR="00046A5A" w:rsidRPr="004B343D"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banyaknya  tunggakan wajib pajak yang tidak diketahui keberadaannya</w:t>
      </w:r>
    </w:p>
    <w:p w:rsidR="00046A5A"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kurangnya fasilitasi,  pembinaan,  pengawasan dan evaluasi  bantuan kesejahteraan perangkat ser</w:t>
      </w:r>
      <w:r w:rsidR="00DD3C7C" w:rsidRPr="004B343D">
        <w:rPr>
          <w:rFonts w:ascii="Bookman Old Style" w:eastAsia="Times New Roman" w:hAnsi="Bookman Old Style" w:cs="Arial"/>
          <w:sz w:val="23"/>
          <w:szCs w:val="23"/>
          <w:lang w:val="en-US" w:eastAsia="id-ID"/>
        </w:rPr>
        <w:t>ta penggunaan dana bantuan desa</w:t>
      </w:r>
      <w:r w:rsidR="00DD3C7C"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esuai ketentuan yang ada;</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Masih rendahnya partisipasi masyarakat  dalam pelaksanaan  Pemilihan Umum</w:t>
      </w:r>
      <w:r w:rsidR="008F4430" w:rsidRPr="004B343D">
        <w:rPr>
          <w:rFonts w:ascii="Bookman Old Style" w:eastAsia="Times New Roman" w:hAnsi="Bookman Old Style" w:cs="Arial"/>
          <w:sz w:val="23"/>
          <w:szCs w:val="23"/>
          <w:lang w:eastAsia="id-ID"/>
        </w:rPr>
        <w:t>;</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Masih adanya pelanggaran pelaksanaan pemilu oleh panitia penyelenggara pemilu,Peserta Pemilu,  Tim Sukses, Parpol, </w:t>
      </w:r>
      <w:r w:rsidR="008F4430" w:rsidRPr="004B343D">
        <w:rPr>
          <w:rFonts w:ascii="Bookman Old Style" w:eastAsia="Times New Roman" w:hAnsi="Bookman Old Style" w:cs="Arial"/>
          <w:sz w:val="23"/>
          <w:szCs w:val="23"/>
          <w:lang w:val="en-US" w:eastAsia="id-ID"/>
        </w:rPr>
        <w:t>Pengawas Pemilu</w:t>
      </w:r>
      <w:r w:rsidR="008F4430" w:rsidRPr="004B343D">
        <w:rPr>
          <w:rFonts w:ascii="Bookman Old Style" w:eastAsia="Times New Roman" w:hAnsi="Bookman Old Style" w:cs="Arial"/>
          <w:sz w:val="23"/>
          <w:szCs w:val="23"/>
          <w:lang w:eastAsia="id-ID"/>
        </w:rPr>
        <w:t>;</w:t>
      </w:r>
    </w:p>
    <w:p w:rsidR="00B865D7" w:rsidRPr="004B343D"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optimalnya peran  kecamatan</w:t>
      </w:r>
      <w:r w:rsidR="00B865D7" w:rsidRPr="004B343D">
        <w:rPr>
          <w:rFonts w:ascii="Bookman Old Style" w:eastAsia="Times New Roman" w:hAnsi="Bookman Old Style" w:cs="Arial"/>
          <w:sz w:val="23"/>
          <w:szCs w:val="23"/>
          <w:lang w:val="en-US" w:eastAsia="id-ID"/>
        </w:rPr>
        <w:t xml:space="preserve"> dalam penyelenggaran evaluasi  pengesahan APBDesa</w:t>
      </w:r>
      <w:r w:rsidR="008F4430" w:rsidRPr="004B343D">
        <w:rPr>
          <w:rFonts w:ascii="Bookman Old Style" w:eastAsia="Times New Roman" w:hAnsi="Bookman Old Style" w:cs="Arial"/>
          <w:sz w:val="23"/>
          <w:szCs w:val="23"/>
          <w:lang w:eastAsia="id-ID"/>
        </w:rPr>
        <w:t>;</w:t>
      </w:r>
      <w:r w:rsidR="00B865D7" w:rsidRPr="004B343D">
        <w:rPr>
          <w:rFonts w:ascii="Bookman Old Style" w:eastAsia="Times New Roman" w:hAnsi="Bookman Old Style" w:cs="Arial"/>
          <w:sz w:val="23"/>
          <w:szCs w:val="23"/>
          <w:lang w:val="en-US" w:eastAsia="id-ID"/>
        </w:rPr>
        <w:t xml:space="preserve">    </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Penetapan Perdes APBDesa   tidak tepat waktu</w:t>
      </w:r>
      <w:r w:rsidR="008F4430" w:rsidRPr="004B343D">
        <w:rPr>
          <w:rFonts w:ascii="Bookman Old Style" w:eastAsia="Times New Roman" w:hAnsi="Bookman Old Style" w:cs="Arial"/>
          <w:sz w:val="23"/>
          <w:szCs w:val="23"/>
          <w:lang w:eastAsia="id-ID"/>
        </w:rPr>
        <w:t>;</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pemahaman dalam  pelaksanaan tugas dan pekerjaan aparatur  yang menjadi tanggungjawabnya</w:t>
      </w:r>
      <w:r w:rsidR="008F4430" w:rsidRPr="004B343D">
        <w:rPr>
          <w:rFonts w:ascii="Bookman Old Style" w:eastAsia="Times New Roman" w:hAnsi="Bookman Old Style" w:cs="Arial"/>
          <w:sz w:val="23"/>
          <w:szCs w:val="23"/>
          <w:lang w:eastAsia="id-ID"/>
        </w:rPr>
        <w:t>;</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kemampuan apar</w:t>
      </w:r>
      <w:r w:rsidR="00DD3C7C" w:rsidRPr="004B343D">
        <w:rPr>
          <w:rFonts w:ascii="Bookman Old Style" w:eastAsia="Times New Roman" w:hAnsi="Bookman Old Style" w:cs="Arial"/>
          <w:sz w:val="23"/>
          <w:szCs w:val="23"/>
          <w:lang w:val="en-US" w:eastAsia="id-ID"/>
        </w:rPr>
        <w:t>atur pemerintahan desa</w:t>
      </w:r>
      <w:r w:rsidRPr="004B343D">
        <w:rPr>
          <w:rFonts w:ascii="Bookman Old Style" w:eastAsia="Times New Roman" w:hAnsi="Bookman Old Style" w:cs="Arial"/>
          <w:sz w:val="23"/>
          <w:szCs w:val="23"/>
          <w:lang w:val="en-US" w:eastAsia="id-ID"/>
        </w:rPr>
        <w:t xml:space="preserve"> dalam menyiapkan dan menyajikan data terkait dengan ketahanan pangan</w:t>
      </w:r>
      <w:r w:rsidR="008F4430" w:rsidRPr="004B343D">
        <w:rPr>
          <w:rFonts w:ascii="Bookman Old Style" w:eastAsia="Times New Roman" w:hAnsi="Bookman Old Style" w:cs="Arial"/>
          <w:sz w:val="23"/>
          <w:szCs w:val="23"/>
          <w:lang w:eastAsia="id-ID"/>
        </w:rPr>
        <w:t>;</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kemampuan apar</w:t>
      </w:r>
      <w:r w:rsidR="00DD3C7C" w:rsidRPr="004B343D">
        <w:rPr>
          <w:rFonts w:ascii="Bookman Old Style" w:eastAsia="Times New Roman" w:hAnsi="Bookman Old Style" w:cs="Arial"/>
          <w:sz w:val="23"/>
          <w:szCs w:val="23"/>
          <w:lang w:val="en-US" w:eastAsia="id-ID"/>
        </w:rPr>
        <w:t>atur pemerintahan desa</w:t>
      </w:r>
      <w:r w:rsidRPr="004B343D">
        <w:rPr>
          <w:rFonts w:ascii="Bookman Old Style" w:eastAsia="Times New Roman" w:hAnsi="Bookman Old Style" w:cs="Arial"/>
          <w:sz w:val="23"/>
          <w:szCs w:val="23"/>
          <w:lang w:val="en-US" w:eastAsia="id-ID"/>
        </w:rPr>
        <w:t xml:space="preserve"> dalam menyiapkan dan menyajikan data terkait dengan perekonomian</w:t>
      </w:r>
      <w:r w:rsidR="008F4430" w:rsidRPr="004B343D">
        <w:rPr>
          <w:rFonts w:ascii="Bookman Old Style" w:eastAsia="Times New Roman" w:hAnsi="Bookman Old Style" w:cs="Arial"/>
          <w:sz w:val="23"/>
          <w:szCs w:val="23"/>
          <w:lang w:eastAsia="id-ID"/>
        </w:rPr>
        <w:t>;</w:t>
      </w:r>
    </w:p>
    <w:p w:rsidR="00B865D7"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R</w:t>
      </w:r>
      <w:r w:rsidR="00B865D7" w:rsidRPr="004B343D">
        <w:rPr>
          <w:rFonts w:ascii="Bookman Old Style" w:eastAsia="Times New Roman" w:hAnsi="Bookman Old Style" w:cs="Arial"/>
          <w:sz w:val="23"/>
          <w:szCs w:val="23"/>
          <w:lang w:val="en-US" w:eastAsia="id-ID"/>
        </w:rPr>
        <w:t>endahnya kemampuan aparatur pe</w:t>
      </w:r>
      <w:r w:rsidR="00DD3C7C" w:rsidRPr="004B343D">
        <w:rPr>
          <w:rFonts w:ascii="Bookman Old Style" w:eastAsia="Times New Roman" w:hAnsi="Bookman Old Style" w:cs="Arial"/>
          <w:sz w:val="23"/>
          <w:szCs w:val="23"/>
          <w:lang w:val="en-US" w:eastAsia="id-ID"/>
        </w:rPr>
        <w:t>merintahan desa</w:t>
      </w:r>
      <w:r w:rsidR="00B865D7" w:rsidRPr="004B343D">
        <w:rPr>
          <w:rFonts w:ascii="Bookman Old Style" w:eastAsia="Times New Roman" w:hAnsi="Bookman Old Style" w:cs="Arial"/>
          <w:sz w:val="23"/>
          <w:szCs w:val="23"/>
          <w:lang w:val="en-US" w:eastAsia="id-ID"/>
        </w:rPr>
        <w:t xml:space="preserve"> dalam menyiapkan dan menyajikan data terkait dengan pembangunan  prasarana dan sarana fisik prasarana jalan dan pengairan, pemukiman, kebersihan dan lingkungan;</w:t>
      </w:r>
    </w:p>
    <w:p w:rsidR="00B865D7"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R</w:t>
      </w:r>
      <w:r w:rsidR="00B865D7" w:rsidRPr="004B343D">
        <w:rPr>
          <w:rFonts w:ascii="Bookman Old Style" w:eastAsia="Times New Roman" w:hAnsi="Bookman Old Style" w:cs="Arial"/>
          <w:sz w:val="23"/>
          <w:szCs w:val="23"/>
          <w:lang w:val="en-US" w:eastAsia="id-ID"/>
        </w:rPr>
        <w:t>endahnya kualitas dan akurasi da</w:t>
      </w:r>
      <w:r w:rsidR="002047A2" w:rsidRPr="004B343D">
        <w:rPr>
          <w:rFonts w:ascii="Bookman Old Style" w:eastAsia="Times New Roman" w:hAnsi="Bookman Old Style" w:cs="Arial"/>
          <w:sz w:val="23"/>
          <w:szCs w:val="23"/>
          <w:lang w:val="en-US" w:eastAsia="id-ID"/>
        </w:rPr>
        <w:t>ta  yang ada di desa</w:t>
      </w:r>
      <w:r w:rsidRPr="004B343D">
        <w:rPr>
          <w:rFonts w:ascii="Bookman Old Style" w:eastAsia="Times New Roman" w:hAnsi="Bookman Old Style" w:cs="Arial"/>
          <w:sz w:val="23"/>
          <w:szCs w:val="23"/>
          <w:lang w:eastAsia="id-ID"/>
        </w:rPr>
        <w:t>;</w:t>
      </w:r>
      <w:r w:rsidR="002047A2" w:rsidRPr="004B343D">
        <w:rPr>
          <w:rFonts w:ascii="Bookman Old Style" w:eastAsia="Times New Roman" w:hAnsi="Bookman Old Style" w:cs="Arial"/>
          <w:sz w:val="23"/>
          <w:szCs w:val="23"/>
          <w:lang w:val="en-US" w:eastAsia="id-ID"/>
        </w:rPr>
        <w:t xml:space="preserve"> </w:t>
      </w:r>
    </w:p>
    <w:p w:rsidR="00B865D7" w:rsidRPr="004B343D"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tersedianya basis data terpadu</w:t>
      </w:r>
      <w:r w:rsidR="002047A2" w:rsidRPr="004B343D">
        <w:rPr>
          <w:rFonts w:ascii="Bookman Old Style" w:eastAsia="Times New Roman" w:hAnsi="Bookman Old Style" w:cs="Arial"/>
          <w:sz w:val="23"/>
          <w:szCs w:val="23"/>
          <w:lang w:val="en-US" w:eastAsia="id-ID"/>
        </w:rPr>
        <w:t xml:space="preserve">  berbasis TI di desa</w:t>
      </w:r>
      <w:r w:rsidRPr="004B343D">
        <w:rPr>
          <w:rFonts w:ascii="Bookman Old Style" w:eastAsia="Times New Roman" w:hAnsi="Bookman Old Style" w:cs="Arial"/>
          <w:sz w:val="23"/>
          <w:szCs w:val="23"/>
          <w:lang w:val="en-US" w:eastAsia="id-ID"/>
        </w:rPr>
        <w:t xml:space="preserve"> dengan kecamatan</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koordinasi lintas sektor dengan kecamatan terhadap dinas instansi / perangkat daerah  yang melaksanakan  program dan kegiatan permberdayaan masyarakat , ekonomi dan pembangunan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koordinasi  dan komunikasi  dalam    penyusunan perencanaan program/kegiatan pemberdayaan,  ekonomi dan pembangunan  antara kecamatan dan PD dan pemangku kebijakan lain</w:t>
      </w:r>
      <w:r w:rsidR="008F4430" w:rsidRPr="004B343D">
        <w:rPr>
          <w:rFonts w:ascii="Bookman Old Style" w:eastAsia="Times New Roman" w:hAnsi="Bookman Old Style" w:cs="Arial"/>
          <w:sz w:val="23"/>
          <w:szCs w:val="23"/>
          <w:lang w:eastAsia="id-ID"/>
        </w:rPr>
        <w:t>;</w:t>
      </w:r>
    </w:p>
    <w:p w:rsidR="00C05CBA"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R</w:t>
      </w:r>
      <w:r w:rsidR="00C05CBA" w:rsidRPr="004B343D">
        <w:rPr>
          <w:rFonts w:ascii="Bookman Old Style" w:eastAsia="Times New Roman" w:hAnsi="Bookman Old Style" w:cs="Arial"/>
          <w:sz w:val="23"/>
          <w:szCs w:val="23"/>
          <w:lang w:val="en-US" w:eastAsia="id-ID"/>
        </w:rPr>
        <w:t>endahnya partisipasi desa/kelurahan dalam mengikuti kegiatan lomba desa</w:t>
      </w:r>
    </w:p>
    <w:p w:rsidR="00C05CBA"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R</w:t>
      </w:r>
      <w:r w:rsidR="00C05CBA" w:rsidRPr="004B343D">
        <w:rPr>
          <w:rFonts w:ascii="Bookman Old Style" w:eastAsia="Times New Roman" w:hAnsi="Bookman Old Style" w:cs="Arial"/>
          <w:sz w:val="23"/>
          <w:szCs w:val="23"/>
          <w:lang w:val="en-US" w:eastAsia="id-ID"/>
        </w:rPr>
        <w:t>endahnya partisipasi kehadiran masyarakat dalam kegiatan musyawarah perenc</w:t>
      </w:r>
      <w:r w:rsidR="003C3F26" w:rsidRPr="004B343D">
        <w:rPr>
          <w:rFonts w:ascii="Bookman Old Style" w:eastAsia="Times New Roman" w:hAnsi="Bookman Old Style" w:cs="Arial"/>
          <w:sz w:val="23"/>
          <w:szCs w:val="23"/>
          <w:lang w:val="en-US" w:eastAsia="id-ID"/>
        </w:rPr>
        <w:t>anaan pembangunan desa</w:t>
      </w:r>
      <w:r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keterwakilan  kelompok kelompok yang termarginalkan, anak dan perempuan  dalam mengikuti musrenbang di ti</w:t>
      </w:r>
      <w:r w:rsidR="003C3F26" w:rsidRPr="004B343D">
        <w:rPr>
          <w:rFonts w:ascii="Bookman Old Style" w:eastAsia="Times New Roman" w:hAnsi="Bookman Old Style" w:cs="Arial"/>
          <w:sz w:val="23"/>
          <w:szCs w:val="23"/>
          <w:lang w:val="en-US" w:eastAsia="id-ID"/>
        </w:rPr>
        <w:t>ngkat dusun/ RW, Desa</w:t>
      </w:r>
      <w:r w:rsidR="003C3F26"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dan kecamatan</w:t>
      </w:r>
      <w:r w:rsidR="008F4430" w:rsidRPr="004B343D">
        <w:rPr>
          <w:rFonts w:ascii="Bookman Old Style" w:eastAsia="Times New Roman" w:hAnsi="Bookman Old Style" w:cs="Arial"/>
          <w:sz w:val="23"/>
          <w:szCs w:val="23"/>
          <w:lang w:eastAsia="id-ID"/>
        </w:rPr>
        <w:t>;</w:t>
      </w:r>
    </w:p>
    <w:p w:rsidR="00C05CBA"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T</w:t>
      </w:r>
      <w:r w:rsidR="00C05CBA" w:rsidRPr="004B343D">
        <w:rPr>
          <w:rFonts w:ascii="Bookman Old Style" w:eastAsia="Times New Roman" w:hAnsi="Bookman Old Style" w:cs="Arial"/>
          <w:sz w:val="23"/>
          <w:szCs w:val="23"/>
          <w:lang w:val="en-US" w:eastAsia="id-ID"/>
        </w:rPr>
        <w:t>idak sinkronnya informasi arah kebijakan dan prioritas pembangunan desa dari pemerintah kabupaten dengan penyelenggaraan musrenbang di tingkat desa</w:t>
      </w:r>
      <w:r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Banyaknya usulan program dan kegiatan </w:t>
      </w:r>
      <w:r w:rsidR="002047A2" w:rsidRPr="004B343D">
        <w:rPr>
          <w:rFonts w:ascii="Bookman Old Style" w:eastAsia="Times New Roman" w:hAnsi="Bookman Old Style" w:cs="Arial"/>
          <w:sz w:val="23"/>
          <w:szCs w:val="23"/>
          <w:lang w:val="en-US" w:eastAsia="id-ID"/>
        </w:rPr>
        <w:t>hasil musrenbang desa</w:t>
      </w:r>
      <w:r w:rsidRPr="004B343D">
        <w:rPr>
          <w:rFonts w:ascii="Bookman Old Style" w:eastAsia="Times New Roman" w:hAnsi="Bookman Old Style" w:cs="Arial"/>
          <w:sz w:val="23"/>
          <w:szCs w:val="23"/>
          <w:lang w:val="en-US" w:eastAsia="id-ID"/>
        </w:rPr>
        <w:t>, musrenbang kecamatan  yang  tidak dapat terealisasi</w:t>
      </w:r>
      <w:r w:rsidR="008F4430" w:rsidRPr="004B343D">
        <w:rPr>
          <w:rFonts w:ascii="Bookman Old Style" w:eastAsia="Times New Roman" w:hAnsi="Bookman Old Style" w:cs="Arial"/>
          <w:sz w:val="23"/>
          <w:szCs w:val="23"/>
          <w:lang w:eastAsia="id-ID"/>
        </w:rPr>
        <w:t>;</w:t>
      </w:r>
    </w:p>
    <w:p w:rsidR="00C05CBA"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A</w:t>
      </w:r>
      <w:r w:rsidR="00C05CBA" w:rsidRPr="004B343D">
        <w:rPr>
          <w:rFonts w:ascii="Bookman Old Style" w:eastAsia="Times New Roman" w:hAnsi="Bookman Old Style" w:cs="Arial"/>
          <w:sz w:val="23"/>
          <w:szCs w:val="23"/>
          <w:lang w:val="en-US" w:eastAsia="id-ID"/>
        </w:rPr>
        <w:t>adanya perbedaan perlakuan usulan program kegiatan melalui musrenbang dibandingkan dengan usulan program kegiatan melalui DPRD (aspirasi / pokok pikiran dewan)</w:t>
      </w:r>
      <w:r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keterbatasan jumlah SDM </w:t>
      </w:r>
      <w:r w:rsidR="003C3F26" w:rsidRPr="004B343D">
        <w:rPr>
          <w:rFonts w:ascii="Bookman Old Style" w:eastAsia="Times New Roman" w:hAnsi="Bookman Old Style" w:cs="Arial"/>
          <w:sz w:val="23"/>
          <w:szCs w:val="23"/>
          <w:lang w:val="en-US" w:eastAsia="id-ID"/>
        </w:rPr>
        <w:t xml:space="preserve">kecamatan </w:t>
      </w:r>
      <w:r w:rsidR="00AD5DA3" w:rsidRPr="004B343D">
        <w:rPr>
          <w:rFonts w:ascii="Bookman Old Style" w:eastAsia="Times New Roman" w:hAnsi="Bookman Old Style" w:cs="Arial"/>
          <w:sz w:val="23"/>
          <w:szCs w:val="23"/>
          <w:lang w:val="en-US" w:eastAsia="id-ID"/>
        </w:rPr>
        <w:t>Sale</w:t>
      </w:r>
      <w:r w:rsidR="00085B51"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dibandingkan dengan luas wilayah jangkauan atau banyaknya desa</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persepsi negatif dari aparatur desa terhadap </w:t>
      </w:r>
      <w:r w:rsidR="00085B51" w:rsidRPr="004B343D">
        <w:rPr>
          <w:rFonts w:ascii="Bookman Old Style" w:eastAsia="Times New Roman" w:hAnsi="Bookman Old Style" w:cs="Arial"/>
          <w:sz w:val="23"/>
          <w:szCs w:val="23"/>
          <w:lang w:val="en-US" w:eastAsia="id-ID"/>
        </w:rPr>
        <w:t xml:space="preserve">pelaksanaan </w:t>
      </w:r>
      <w:r w:rsidRPr="004B343D">
        <w:rPr>
          <w:rFonts w:ascii="Bookman Old Style" w:eastAsia="Times New Roman" w:hAnsi="Bookman Old Style" w:cs="Arial"/>
          <w:sz w:val="23"/>
          <w:szCs w:val="23"/>
          <w:lang w:val="en-US" w:eastAsia="id-ID"/>
        </w:rPr>
        <w:t>monev yang dilaksanakan oleh aparatur kecamatan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rendahnya kemampuan apar</w:t>
      </w:r>
      <w:r w:rsidR="009062BA" w:rsidRPr="004B343D">
        <w:rPr>
          <w:rFonts w:ascii="Bookman Old Style" w:eastAsia="Times New Roman" w:hAnsi="Bookman Old Style" w:cs="Arial"/>
          <w:sz w:val="23"/>
          <w:szCs w:val="23"/>
          <w:lang w:val="en-US" w:eastAsia="id-ID"/>
        </w:rPr>
        <w:t>atur pemerintahan desa</w:t>
      </w:r>
      <w:r w:rsidRPr="004B343D">
        <w:rPr>
          <w:rFonts w:ascii="Bookman Old Style" w:eastAsia="Times New Roman" w:hAnsi="Bookman Old Style" w:cs="Arial"/>
          <w:sz w:val="23"/>
          <w:szCs w:val="23"/>
          <w:lang w:val="en-US" w:eastAsia="id-ID"/>
        </w:rPr>
        <w:t xml:space="preserve"> dalam menyiapkan dan menyajikan data terkait dengan sarana darurat penanganan dan penanggulangan be</w:t>
      </w:r>
      <w:r w:rsidR="003C3F26" w:rsidRPr="004B343D">
        <w:rPr>
          <w:rFonts w:ascii="Bookman Old Style" w:eastAsia="Times New Roman" w:hAnsi="Bookman Old Style" w:cs="Arial"/>
          <w:sz w:val="23"/>
          <w:szCs w:val="23"/>
          <w:lang w:val="en-US" w:eastAsia="id-ID"/>
        </w:rPr>
        <w:t>ncana di desa</w:t>
      </w:r>
      <w:r w:rsidR="008F4430" w:rsidRPr="004B343D">
        <w:rPr>
          <w:rFonts w:ascii="Bookman Old Style" w:eastAsia="Times New Roman" w:hAnsi="Bookman Old Style" w:cs="Arial"/>
          <w:sz w:val="23"/>
          <w:szCs w:val="23"/>
          <w:lang w:eastAsia="id-ID"/>
        </w:rPr>
        <w:t>;</w:t>
      </w:r>
      <w:r w:rsidR="003C3F26" w:rsidRPr="004B343D">
        <w:rPr>
          <w:rFonts w:ascii="Bookman Old Style" w:eastAsia="Times New Roman" w:hAnsi="Bookman Old Style" w:cs="Arial"/>
          <w:sz w:val="23"/>
          <w:szCs w:val="23"/>
          <w:lang w:val="en-US" w:eastAsia="id-ID"/>
        </w:rPr>
        <w:t xml:space="preserve"> </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terlaksananya kegiatan inventarisasi penyajian dan pengolahan data terkait dengan IMB, ITU, HO, Ijin Usaha, dan perijinan lainnya, belum bisa dilakukan karena data berada pada KPPT</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partisipasi masyarakat dalam ikut serta penyelenggaraan ketentraman dan ketertiban umum</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keterbatasan jumlah SDM dalam penegakan peraturan</w:t>
      </w:r>
      <w:r w:rsidR="00085B51" w:rsidRPr="004B343D">
        <w:rPr>
          <w:rFonts w:ascii="Bookman Old Style" w:eastAsia="Times New Roman" w:hAnsi="Bookman Old Style" w:cs="Arial"/>
          <w:sz w:val="23"/>
          <w:szCs w:val="23"/>
          <w:lang w:val="en-US" w:eastAsia="id-ID"/>
        </w:rPr>
        <w:t xml:space="preserve"> perundangan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belum optimalnya koordinasi antar aparatur penegak hukum di wilayah kecamatan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keterbatasan jumlah SDM untuk melakukan penegakan peraturan dan penertiban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keterbatasan SDM dalam melakukan pembinaan sosial politik, kesatuan bangsa, dan organisasi kemasyarakatan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rendahnya frekuensi koordinasi dengan PD yang terkait dengan kesejahteraan rakyat</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Kurangnya koordinasi PD dalam melaksanaan </w:t>
      </w:r>
      <w:r w:rsidR="00FC0B79" w:rsidRPr="004B343D">
        <w:rPr>
          <w:rFonts w:ascii="Bookman Old Style" w:eastAsia="Times New Roman" w:hAnsi="Bookman Old Style" w:cs="Arial"/>
          <w:sz w:val="23"/>
          <w:szCs w:val="23"/>
          <w:lang w:val="en-US" w:eastAsia="id-ID"/>
        </w:rPr>
        <w:t xml:space="preserve">pendataan di desa </w:t>
      </w:r>
      <w:r w:rsidRPr="004B343D">
        <w:rPr>
          <w:rFonts w:ascii="Bookman Old Style" w:eastAsia="Times New Roman" w:hAnsi="Bookman Old Style" w:cs="Arial"/>
          <w:sz w:val="23"/>
          <w:szCs w:val="23"/>
          <w:lang w:val="en-US" w:eastAsia="id-ID"/>
        </w:rPr>
        <w:t>dalam penentuan indikator kemiskinan</w:t>
      </w:r>
      <w:r w:rsidR="008F4430" w:rsidRPr="004B343D">
        <w:rPr>
          <w:rFonts w:ascii="Bookman Old Style" w:eastAsia="Times New Roman" w:hAnsi="Bookman Old Style" w:cs="Arial"/>
          <w:sz w:val="23"/>
          <w:szCs w:val="23"/>
          <w:lang w:eastAsia="id-ID"/>
        </w:rPr>
        <w:t>;</w:t>
      </w:r>
    </w:p>
    <w:p w:rsidR="00C05CBA" w:rsidRPr="004B343D"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Kurangnya koordinasi dalam penentuan status sosial masyarakat sebagai dasar pengambilan keputusan untuk program PKH, RASKIN, KKS, KIS, KIP, INDONESIA ONE</w:t>
      </w:r>
      <w:r w:rsidR="008F4430" w:rsidRPr="004B343D">
        <w:rPr>
          <w:rFonts w:ascii="Bookman Old Style" w:eastAsia="Times New Roman" w:hAnsi="Bookman Old Style" w:cs="Arial"/>
          <w:sz w:val="23"/>
          <w:szCs w:val="23"/>
          <w:lang w:eastAsia="id-ID"/>
        </w:rPr>
        <w:t>;</w:t>
      </w:r>
    </w:p>
    <w:p w:rsidR="00C05CBA" w:rsidRPr="004B343D"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R</w:t>
      </w:r>
      <w:r w:rsidR="00C05CBA" w:rsidRPr="004B343D">
        <w:rPr>
          <w:rFonts w:ascii="Bookman Old Style" w:eastAsia="Times New Roman" w:hAnsi="Bookman Old Style" w:cs="Arial"/>
          <w:sz w:val="23"/>
          <w:szCs w:val="23"/>
          <w:lang w:val="en-US" w:eastAsia="id-ID"/>
        </w:rPr>
        <w:t>endahnya kemampuan apar</w:t>
      </w:r>
      <w:r w:rsidR="00FC0B79" w:rsidRPr="004B343D">
        <w:rPr>
          <w:rFonts w:ascii="Bookman Old Style" w:eastAsia="Times New Roman" w:hAnsi="Bookman Old Style" w:cs="Arial"/>
          <w:sz w:val="23"/>
          <w:szCs w:val="23"/>
          <w:lang w:val="en-US" w:eastAsia="id-ID"/>
        </w:rPr>
        <w:t>atur pemerintahan desa</w:t>
      </w:r>
      <w:r w:rsidR="00C05CBA" w:rsidRPr="004B343D">
        <w:rPr>
          <w:rFonts w:ascii="Bookman Old Style" w:eastAsia="Times New Roman" w:hAnsi="Bookman Old Style" w:cs="Arial"/>
          <w:sz w:val="23"/>
          <w:szCs w:val="23"/>
          <w:lang w:val="en-US" w:eastAsia="id-ID"/>
        </w:rPr>
        <w:t xml:space="preserve"> dalam menyiapkan dan menyajikan data terkait dengan data  pendidikan, agama,  kemiskinan, kesehatan,  kenakalan remaja,  korban  bencana alam, korban penyalahgunaan obat dan  data kesejahteraan </w:t>
      </w:r>
      <w:r w:rsidRPr="004B343D">
        <w:rPr>
          <w:rFonts w:ascii="Bookman Old Style" w:eastAsia="Times New Roman" w:hAnsi="Bookman Old Style" w:cs="Arial"/>
          <w:sz w:val="23"/>
          <w:szCs w:val="23"/>
          <w:lang w:val="en-US" w:eastAsia="id-ID"/>
        </w:rPr>
        <w:t>social</w:t>
      </w:r>
      <w:r w:rsidRPr="004B343D">
        <w:rPr>
          <w:rFonts w:ascii="Bookman Old Style" w:eastAsia="Times New Roman" w:hAnsi="Bookman Old Style" w:cs="Arial"/>
          <w:sz w:val="23"/>
          <w:szCs w:val="23"/>
          <w:lang w:eastAsia="id-ID"/>
        </w:rPr>
        <w:t>;</w:t>
      </w:r>
    </w:p>
    <w:p w:rsidR="00085B51" w:rsidRPr="004B343D"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Kurangya partisipasi masyarakat dalam melaksanakan upaya penyehatan lingkungan dan masyarakat</w:t>
      </w:r>
      <w:r w:rsidR="008F4430" w:rsidRPr="004B343D">
        <w:rPr>
          <w:rFonts w:ascii="Bookman Old Style" w:eastAsia="Times New Roman" w:hAnsi="Bookman Old Style" w:cs="Arial"/>
          <w:sz w:val="23"/>
          <w:szCs w:val="23"/>
          <w:lang w:eastAsia="id-ID"/>
        </w:rPr>
        <w:t>;</w:t>
      </w:r>
    </w:p>
    <w:p w:rsidR="00085B51" w:rsidRPr="004B343D"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B</w:t>
      </w:r>
      <w:r w:rsidR="00085B51" w:rsidRPr="004B343D">
        <w:rPr>
          <w:rFonts w:ascii="Bookman Old Style" w:eastAsia="Times New Roman" w:hAnsi="Bookman Old Style" w:cs="Arial"/>
          <w:sz w:val="23"/>
          <w:szCs w:val="23"/>
          <w:lang w:val="en-US" w:eastAsia="id-ID"/>
        </w:rPr>
        <w:t>elum optimalnya kegiatan bimbingan dan penyuluhan terkait dengan peningkatan kesejahteraan rakyat tingkat kecamatan</w:t>
      </w:r>
      <w:r w:rsidRPr="004B343D">
        <w:rPr>
          <w:rFonts w:ascii="Bookman Old Style" w:eastAsia="Times New Roman" w:hAnsi="Bookman Old Style" w:cs="Arial"/>
          <w:sz w:val="23"/>
          <w:szCs w:val="23"/>
          <w:lang w:eastAsia="id-ID"/>
        </w:rPr>
        <w:t>;</w:t>
      </w:r>
    </w:p>
    <w:p w:rsidR="00085B51" w:rsidRPr="004B343D"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B</w:t>
      </w:r>
      <w:r w:rsidR="00085B51" w:rsidRPr="004B343D">
        <w:rPr>
          <w:rFonts w:ascii="Bookman Old Style" w:eastAsia="Times New Roman" w:hAnsi="Bookman Old Style" w:cs="Arial"/>
          <w:sz w:val="23"/>
          <w:szCs w:val="23"/>
          <w:lang w:val="en-US" w:eastAsia="id-ID"/>
        </w:rPr>
        <w:t>elum optimalnya kegiatan fasilitasi dan pembinaan terhadap kegiatan  keagamaan, pemuda dan olah raga, kesenian, peranan wanita, tenaga kerja dan transmigrasi, serta pendidikan dan kebudayaan  tingkat kecamatan karena kurangnya SDM dan sarana prasarana pendanaan</w:t>
      </w:r>
      <w:r w:rsidRPr="004B343D">
        <w:rPr>
          <w:rFonts w:ascii="Bookman Old Style" w:eastAsia="Times New Roman" w:hAnsi="Bookman Old Style" w:cs="Arial"/>
          <w:sz w:val="23"/>
          <w:szCs w:val="23"/>
          <w:lang w:eastAsia="id-ID"/>
        </w:rPr>
        <w:t>.</w:t>
      </w:r>
    </w:p>
    <w:p w:rsidR="0006445C" w:rsidRPr="004B343D" w:rsidRDefault="0006445C" w:rsidP="0006445C">
      <w:pPr>
        <w:tabs>
          <w:tab w:val="left" w:pos="2160"/>
        </w:tabs>
        <w:autoSpaceDE w:val="0"/>
        <w:autoSpaceDN w:val="0"/>
        <w:adjustRightInd w:val="0"/>
        <w:spacing w:after="0" w:line="360" w:lineRule="auto"/>
        <w:jc w:val="both"/>
        <w:rPr>
          <w:rFonts w:ascii="Arial" w:eastAsia="Times New Roman" w:hAnsi="Arial" w:cs="Arial"/>
          <w:sz w:val="24"/>
          <w:szCs w:val="24"/>
          <w:lang w:eastAsia="id-ID"/>
        </w:rPr>
      </w:pPr>
    </w:p>
    <w:p w:rsidR="00D9100B" w:rsidRPr="004B343D" w:rsidRDefault="004A0380" w:rsidP="000F7469">
      <w:pPr>
        <w:autoSpaceDE w:val="0"/>
        <w:autoSpaceDN w:val="0"/>
        <w:adjustRightInd w:val="0"/>
        <w:spacing w:after="0" w:line="240" w:lineRule="auto"/>
        <w:jc w:val="center"/>
        <w:rPr>
          <w:rFonts w:ascii="Bookman Old Style" w:eastAsia="Times New Roman" w:hAnsi="Bookman Old Style" w:cs="Arial"/>
          <w:sz w:val="23"/>
          <w:szCs w:val="23"/>
          <w:lang w:eastAsia="id-ID"/>
        </w:rPr>
      </w:pPr>
      <w:r w:rsidRPr="004B343D">
        <w:rPr>
          <w:rFonts w:ascii="Bookman Old Style" w:eastAsia="Times New Roman" w:hAnsi="Bookman Old Style" w:cs="Arial"/>
          <w:b/>
          <w:bCs/>
          <w:sz w:val="23"/>
          <w:szCs w:val="23"/>
          <w:lang w:eastAsia="id-ID"/>
        </w:rPr>
        <w:t>T</w:t>
      </w:r>
      <w:r w:rsidR="00E44E31" w:rsidRPr="004B343D">
        <w:rPr>
          <w:rFonts w:ascii="Bookman Old Style" w:eastAsia="Times New Roman" w:hAnsi="Bookman Old Style" w:cs="Arial"/>
          <w:b/>
          <w:bCs/>
          <w:sz w:val="23"/>
          <w:szCs w:val="23"/>
          <w:lang w:val="en-US" w:eastAsia="id-ID"/>
        </w:rPr>
        <w:t>abel</w:t>
      </w:r>
      <w:r w:rsidRPr="004B343D">
        <w:rPr>
          <w:rFonts w:ascii="Bookman Old Style" w:eastAsia="Times New Roman" w:hAnsi="Bookman Old Style" w:cs="Arial"/>
          <w:b/>
          <w:bCs/>
          <w:sz w:val="23"/>
          <w:szCs w:val="23"/>
          <w:lang w:eastAsia="id-ID"/>
        </w:rPr>
        <w:t xml:space="preserve"> 3.1</w:t>
      </w:r>
    </w:p>
    <w:p w:rsidR="006C1F80" w:rsidRPr="004B343D" w:rsidRDefault="00CB7282"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val="en-US" w:eastAsia="id-ID"/>
        </w:rPr>
      </w:pPr>
      <w:r w:rsidRPr="004B343D">
        <w:rPr>
          <w:rFonts w:ascii="Bookman Old Style" w:eastAsia="Times New Roman" w:hAnsi="Bookman Old Style" w:cs="Arial"/>
          <w:b/>
          <w:bCs/>
          <w:color w:val="000000" w:themeColor="text1"/>
          <w:sz w:val="23"/>
          <w:szCs w:val="23"/>
          <w:lang w:eastAsia="id-ID"/>
        </w:rPr>
        <w:t xml:space="preserve">Identifikasi </w:t>
      </w:r>
      <w:r w:rsidRPr="004B343D">
        <w:rPr>
          <w:rFonts w:ascii="Bookman Old Style" w:eastAsia="Times New Roman" w:hAnsi="Bookman Old Style" w:cs="Arial"/>
          <w:b/>
          <w:bCs/>
          <w:color w:val="000000" w:themeColor="text1"/>
          <w:sz w:val="23"/>
          <w:szCs w:val="23"/>
          <w:lang w:val="en-US" w:eastAsia="id-ID"/>
        </w:rPr>
        <w:t xml:space="preserve">Faktor-Faktor Internal dan Eksternal yang Mempengaruhi Permasalahan Pelayanan di Kecamatan </w:t>
      </w:r>
      <w:r w:rsidR="00AD5DA3" w:rsidRPr="004B343D">
        <w:rPr>
          <w:rFonts w:ascii="Bookman Old Style" w:eastAsia="Times New Roman" w:hAnsi="Bookman Old Style" w:cs="Arial"/>
          <w:b/>
          <w:bCs/>
          <w:color w:val="000000" w:themeColor="text1"/>
          <w:sz w:val="23"/>
          <w:szCs w:val="23"/>
          <w:lang w:val="en-US" w:eastAsia="id-ID"/>
        </w:rPr>
        <w:t>Sale</w:t>
      </w:r>
    </w:p>
    <w:p w:rsidR="000F7469" w:rsidRPr="004B343D" w:rsidRDefault="000F7469"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eastAsia="id-ID"/>
        </w:rPr>
      </w:pPr>
    </w:p>
    <w:tbl>
      <w:tblPr>
        <w:tblW w:w="5423"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7"/>
        <w:gridCol w:w="1596"/>
        <w:gridCol w:w="1700"/>
        <w:gridCol w:w="1562"/>
        <w:gridCol w:w="1702"/>
        <w:gridCol w:w="1698"/>
      </w:tblGrid>
      <w:tr w:rsidR="00CB43DB" w:rsidRPr="004B343D" w:rsidTr="00CB43DB">
        <w:trPr>
          <w:trHeight w:val="692"/>
        </w:trPr>
        <w:tc>
          <w:tcPr>
            <w:tcW w:w="701"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Aspek</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Kajian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Capaian/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Kondisi Saat</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ini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Standar Yang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Digunakan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1698" w:type="pct"/>
            <w:gridSpan w:val="2"/>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Faktor Yang, Mempengaruhi</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Permasalahan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Pelayanan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r>
      <w:tr w:rsidR="00B90A79" w:rsidRPr="004B343D" w:rsidTr="00CB43DB">
        <w:trPr>
          <w:trHeight w:val="1133"/>
        </w:trPr>
        <w:tc>
          <w:tcPr>
            <w:tcW w:w="701" w:type="pct"/>
            <w:vMerge/>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spacing w:after="0" w:line="240" w:lineRule="auto"/>
              <w:jc w:val="both"/>
              <w:rPr>
                <w:rFonts w:ascii="Bookman Old Style" w:eastAsia="Times New Roman" w:hAnsi="Bookman Old Style" w:cs="Arial"/>
                <w:sz w:val="20"/>
                <w:szCs w:val="20"/>
                <w:lang w:eastAsia="id-ID"/>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spacing w:after="0" w:line="240" w:lineRule="auto"/>
              <w:jc w:val="both"/>
              <w:rPr>
                <w:rFonts w:ascii="Bookman Old Style" w:eastAsia="Times New Roman" w:hAnsi="Bookman Old Style" w:cs="Arial"/>
                <w:sz w:val="20"/>
                <w:szCs w:val="20"/>
                <w:lang w:eastAsia="id-ID"/>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spacing w:after="0" w:line="240" w:lineRule="auto"/>
              <w:jc w:val="both"/>
              <w:rPr>
                <w:rFonts w:ascii="Bookman Old Style" w:eastAsia="Times New Roman" w:hAnsi="Bookman Old Style" w:cs="Arial"/>
                <w:sz w:val="20"/>
                <w:szCs w:val="20"/>
                <w:lang w:eastAsia="id-ID"/>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Internal Kecamatan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(Kewengan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Kecamatan)</w:t>
            </w:r>
          </w:p>
        </w:tc>
        <w:tc>
          <w:tcPr>
            <w:tcW w:w="886" w:type="pct"/>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Eksternal</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(Di Luar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Kewenangan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Kecamatan)</w:t>
            </w: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D9100B" w:rsidRPr="004B343D" w:rsidRDefault="00D9100B" w:rsidP="000F7469">
            <w:pPr>
              <w:spacing w:after="0" w:line="240" w:lineRule="auto"/>
              <w:jc w:val="both"/>
              <w:rPr>
                <w:rFonts w:ascii="Bookman Old Style" w:eastAsia="Times New Roman" w:hAnsi="Bookman Old Style" w:cs="Arial"/>
                <w:sz w:val="20"/>
                <w:szCs w:val="20"/>
                <w:lang w:eastAsia="id-ID"/>
              </w:rPr>
            </w:pPr>
          </w:p>
        </w:tc>
      </w:tr>
      <w:tr w:rsidR="00B90A79" w:rsidRPr="004B343D" w:rsidTr="00CB43DB">
        <w:tc>
          <w:tcPr>
            <w:tcW w:w="701"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Struktur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Organisasi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Tata Kerja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31" w:type="pct"/>
            <w:tcBorders>
              <w:top w:val="single" w:sz="4" w:space="0" w:color="auto"/>
              <w:left w:val="single" w:sz="4" w:space="0" w:color="auto"/>
              <w:bottom w:val="single" w:sz="4" w:space="0" w:color="auto"/>
              <w:right w:val="single" w:sz="4" w:space="0" w:color="auto"/>
            </w:tcBorders>
            <w:hideMark/>
          </w:tcPr>
          <w:p w:rsidR="00D9100B" w:rsidRPr="004B343D" w:rsidRDefault="00B90A7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4B343D">
              <w:rPr>
                <w:rFonts w:ascii="Bookman Old Style" w:eastAsia="Times New Roman" w:hAnsi="Bookman Old Style" w:cs="Arial"/>
                <w:sz w:val="20"/>
                <w:szCs w:val="20"/>
                <w:lang w:eastAsia="id-ID"/>
              </w:rPr>
              <w:t>1 org</w:t>
            </w:r>
            <w:r w:rsidRPr="004B343D">
              <w:rPr>
                <w:rFonts w:ascii="Bookman Old Style" w:eastAsia="Times New Roman" w:hAnsi="Bookman Old Style" w:cs="Arial"/>
                <w:sz w:val="20"/>
                <w:szCs w:val="20"/>
                <w:lang w:val="en-US" w:eastAsia="id-ID"/>
              </w:rPr>
              <w:t xml:space="preserve"> Camat</w:t>
            </w:r>
          </w:p>
          <w:p w:rsidR="00D9100B" w:rsidRPr="004B343D" w:rsidRDefault="00B90A79"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val="en-US" w:eastAsia="id-ID"/>
              </w:rPr>
              <w:t xml:space="preserve">1 org </w:t>
            </w:r>
            <w:r w:rsidR="00D9100B" w:rsidRPr="004B343D">
              <w:rPr>
                <w:rFonts w:ascii="Bookman Old Style" w:eastAsia="Times New Roman" w:hAnsi="Bookman Old Style" w:cs="Arial"/>
                <w:sz w:val="20"/>
                <w:szCs w:val="20"/>
                <w:lang w:eastAsia="id-ID"/>
              </w:rPr>
              <w:t>Sekcam</w:t>
            </w:r>
          </w:p>
          <w:p w:rsidR="00B90A79" w:rsidRPr="004B343D" w:rsidRDefault="00AA0C9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4B343D">
              <w:rPr>
                <w:rFonts w:ascii="Bookman Old Style" w:eastAsia="Times New Roman" w:hAnsi="Bookman Old Style" w:cs="Arial"/>
                <w:sz w:val="20"/>
                <w:szCs w:val="20"/>
                <w:lang w:eastAsia="id-ID"/>
              </w:rPr>
              <w:t>4</w:t>
            </w:r>
            <w:r w:rsidR="00B90A79" w:rsidRPr="004B343D">
              <w:rPr>
                <w:rFonts w:ascii="Bookman Old Style" w:eastAsia="Times New Roman" w:hAnsi="Bookman Old Style" w:cs="Arial"/>
                <w:sz w:val="20"/>
                <w:szCs w:val="20"/>
                <w:lang w:eastAsia="id-ID"/>
              </w:rPr>
              <w:t xml:space="preserve"> org. Ka</w:t>
            </w:r>
            <w:r w:rsidR="00B90A79" w:rsidRPr="004B343D">
              <w:rPr>
                <w:rFonts w:ascii="Bookman Old Style" w:eastAsia="Times New Roman" w:hAnsi="Bookman Old Style" w:cs="Arial"/>
                <w:sz w:val="20"/>
                <w:szCs w:val="20"/>
                <w:lang w:val="en-US" w:eastAsia="id-ID"/>
              </w:rPr>
              <w:t>si</w:t>
            </w:r>
          </w:p>
          <w:p w:rsidR="00D9100B" w:rsidRPr="004B343D" w:rsidRDefault="00B90A7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4B343D">
              <w:rPr>
                <w:rFonts w:ascii="Bookman Old Style" w:eastAsia="Times New Roman" w:hAnsi="Bookman Old Style" w:cs="Arial"/>
                <w:sz w:val="20"/>
                <w:szCs w:val="20"/>
                <w:lang w:eastAsia="id-ID"/>
              </w:rPr>
              <w:t xml:space="preserve">2 </w:t>
            </w:r>
            <w:r w:rsidR="00D9100B" w:rsidRPr="004B343D">
              <w:rPr>
                <w:rFonts w:ascii="Bookman Old Style" w:eastAsia="Times New Roman" w:hAnsi="Bookman Old Style" w:cs="Arial"/>
                <w:sz w:val="20"/>
                <w:szCs w:val="20"/>
                <w:lang w:eastAsia="id-ID"/>
              </w:rPr>
              <w:t>Kasubbag.</w:t>
            </w:r>
          </w:p>
          <w:p w:rsidR="00D9100B" w:rsidRPr="004B343D"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85"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Perda.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Kab.Rembang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No. 5 Tahun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2016 tentang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Organisasi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dan Tata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Kerja PD</w:t>
            </w:r>
          </w:p>
        </w:tc>
        <w:tc>
          <w:tcPr>
            <w:tcW w:w="813"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lemahnya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koordinasi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antar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pejabat</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struktural</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yang ada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86" w:type="pct"/>
            <w:tcBorders>
              <w:top w:val="single" w:sz="4" w:space="0" w:color="auto"/>
              <w:left w:val="single" w:sz="4" w:space="0" w:color="auto"/>
              <w:bottom w:val="single" w:sz="4" w:space="0" w:color="auto"/>
              <w:right w:val="single" w:sz="4" w:space="0" w:color="auto"/>
            </w:tcBorders>
            <w:hideMark/>
          </w:tcPr>
          <w:p w:rsidR="00D9100B" w:rsidRPr="004B343D" w:rsidRDefault="00B90A79"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val="en-US" w:eastAsia="id-ID"/>
              </w:rPr>
              <w:t>Terbatasnya PNS</w:t>
            </w:r>
            <w:proofErr w:type="gramStart"/>
            <w:r w:rsidRPr="004B343D">
              <w:rPr>
                <w:rFonts w:ascii="Bookman Old Style" w:eastAsia="Times New Roman" w:hAnsi="Bookman Old Style" w:cs="Arial"/>
                <w:sz w:val="20"/>
                <w:szCs w:val="20"/>
                <w:lang w:val="en-US" w:eastAsia="id-ID"/>
              </w:rPr>
              <w:t>,maka</w:t>
            </w:r>
            <w:proofErr w:type="gramEnd"/>
            <w:r w:rsidRPr="004B343D">
              <w:rPr>
                <w:rFonts w:ascii="Bookman Old Style" w:eastAsia="Times New Roman" w:hAnsi="Bookman Old Style" w:cs="Arial"/>
                <w:sz w:val="20"/>
                <w:szCs w:val="20"/>
                <w:lang w:val="en-US" w:eastAsia="id-ID"/>
              </w:rPr>
              <w:t xml:space="preserve"> kasi/kasubag kekurangan Staf.</w:t>
            </w:r>
            <w:r w:rsidR="00D9100B" w:rsidRPr="004B343D">
              <w:rPr>
                <w:rFonts w:ascii="Bookman Old Style" w:eastAsia="Times New Roman" w:hAnsi="Bookman Old Style" w:cs="Arial"/>
                <w:sz w:val="20"/>
                <w:szCs w:val="20"/>
                <w:lang w:eastAsia="id-ID"/>
              </w:rPr>
              <w:t xml:space="preserve"> </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p>
        </w:tc>
        <w:tc>
          <w:tcPr>
            <w:tcW w:w="885" w:type="pct"/>
            <w:tcBorders>
              <w:top w:val="single" w:sz="4" w:space="0" w:color="auto"/>
              <w:left w:val="single" w:sz="4" w:space="0" w:color="auto"/>
              <w:bottom w:val="single" w:sz="4" w:space="0" w:color="auto"/>
              <w:right w:val="single" w:sz="4" w:space="0" w:color="auto"/>
            </w:tcBorders>
            <w:hideMark/>
          </w:tcPr>
          <w:p w:rsidR="00CB43DB" w:rsidRPr="004B343D" w:rsidRDefault="00D9100B"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4B343D">
              <w:rPr>
                <w:rFonts w:ascii="Bookman Old Style" w:eastAsia="Times New Roman" w:hAnsi="Bookman Old Style" w:cs="Arial"/>
                <w:sz w:val="20"/>
                <w:szCs w:val="20"/>
                <w:lang w:eastAsia="id-ID"/>
              </w:rPr>
              <w:t>Terhambat</w:t>
            </w:r>
          </w:p>
          <w:p w:rsidR="00D9100B" w:rsidRPr="004B343D"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nya Koordinasi antar pejabat serta</w:t>
            </w:r>
          </w:p>
          <w:p w:rsidR="00D9100B" w:rsidRPr="004B343D"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urusan</w:t>
            </w:r>
          </w:p>
          <w:p w:rsidR="00D9100B" w:rsidRPr="004B343D" w:rsidRDefault="00D9100B"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4B343D">
              <w:rPr>
                <w:rFonts w:ascii="Bookman Old Style" w:eastAsia="Times New Roman" w:hAnsi="Bookman Old Style" w:cs="Arial"/>
                <w:sz w:val="20"/>
                <w:szCs w:val="20"/>
                <w:lang w:eastAsia="id-ID"/>
              </w:rPr>
              <w:t>Program dan dan Keu</w:t>
            </w:r>
            <w:r w:rsidR="00CB43DB" w:rsidRPr="004B343D">
              <w:rPr>
                <w:rFonts w:ascii="Bookman Old Style" w:eastAsia="Times New Roman" w:hAnsi="Bookman Old Style" w:cs="Arial"/>
                <w:sz w:val="20"/>
                <w:szCs w:val="20"/>
                <w:lang w:val="en-US" w:eastAsia="id-ID"/>
              </w:rPr>
              <w:t>angan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 </w:t>
            </w:r>
          </w:p>
        </w:tc>
      </w:tr>
      <w:tr w:rsidR="00B90A79" w:rsidRPr="004B343D" w:rsidTr="00CB43DB">
        <w:tc>
          <w:tcPr>
            <w:tcW w:w="701"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Sarana 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Prasarana</w:t>
            </w:r>
          </w:p>
        </w:tc>
        <w:tc>
          <w:tcPr>
            <w:tcW w:w="831"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(jumlah) barang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yang terinci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dalam tabel</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85"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Rekap Hasil</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Sensus Tahun</w:t>
            </w:r>
          </w:p>
        </w:tc>
        <w:tc>
          <w:tcPr>
            <w:tcW w:w="813" w:type="pct"/>
            <w:tcBorders>
              <w:top w:val="single" w:sz="4" w:space="0" w:color="auto"/>
              <w:left w:val="single" w:sz="4" w:space="0" w:color="auto"/>
              <w:bottom w:val="single" w:sz="4" w:space="0" w:color="auto"/>
              <w:right w:val="single" w:sz="4" w:space="0" w:color="auto"/>
            </w:tcBorders>
            <w:hideMark/>
          </w:tcPr>
          <w:p w:rsidR="00D9100B" w:rsidRPr="004B343D" w:rsidRDefault="00D9100B" w:rsidP="00CB43DB">
            <w:pPr>
              <w:autoSpaceDE w:val="0"/>
              <w:autoSpaceDN w:val="0"/>
              <w:adjustRightInd w:val="0"/>
              <w:spacing w:after="0" w:line="240" w:lineRule="auto"/>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lemahnya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koordinasi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antar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pem. kec.</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dengan bag.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perlengkapan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dan aset</w:t>
            </w:r>
          </w:p>
        </w:tc>
        <w:tc>
          <w:tcPr>
            <w:tcW w:w="886"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adanya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penambahan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sarana 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prasarana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yang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bersumber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dana dari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luar kec.</w:t>
            </w:r>
          </w:p>
        </w:tc>
        <w:tc>
          <w:tcPr>
            <w:tcW w:w="885"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Belum tersedianya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data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sarana 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Prasarana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yang tersusun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secara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sistematis</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dan akurat</w:t>
            </w:r>
          </w:p>
        </w:tc>
      </w:tr>
      <w:tr w:rsidR="00B90A79" w:rsidRPr="004B343D" w:rsidTr="00CB43DB">
        <w:tc>
          <w:tcPr>
            <w:tcW w:w="701"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lastRenderedPageBreak/>
              <w:t>Sumber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Daya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Manusia</w:t>
            </w:r>
          </w:p>
        </w:tc>
        <w:tc>
          <w:tcPr>
            <w:tcW w:w="831" w:type="pct"/>
            <w:tcBorders>
              <w:top w:val="single" w:sz="4" w:space="0" w:color="auto"/>
              <w:left w:val="single" w:sz="4" w:space="0" w:color="auto"/>
              <w:bottom w:val="single" w:sz="4" w:space="0" w:color="auto"/>
              <w:right w:val="single" w:sz="4" w:space="0" w:color="auto"/>
            </w:tcBorders>
            <w:hideMark/>
          </w:tcPr>
          <w:p w:rsidR="00D9100B" w:rsidRPr="004B343D" w:rsidRDefault="009A43B9"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T</w:t>
            </w:r>
            <w:r w:rsidR="00D9100B" w:rsidRPr="004B343D">
              <w:rPr>
                <w:rFonts w:ascii="Bookman Old Style" w:eastAsia="Times New Roman" w:hAnsi="Bookman Old Style" w:cs="Arial"/>
                <w:sz w:val="20"/>
                <w:szCs w:val="20"/>
                <w:lang w:eastAsia="id-ID"/>
              </w:rPr>
              <w:t>erdapat</w:t>
            </w:r>
          </w:p>
          <w:p w:rsidR="00D9100B" w:rsidRPr="004B343D" w:rsidRDefault="00CB43D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val="en-US" w:eastAsia="id-ID"/>
              </w:rPr>
              <w:t>19</w:t>
            </w:r>
            <w:r w:rsidR="00D9100B" w:rsidRPr="004B343D">
              <w:rPr>
                <w:rFonts w:ascii="Bookman Old Style" w:eastAsia="Times New Roman" w:hAnsi="Bookman Old Style" w:cs="Arial"/>
                <w:sz w:val="20"/>
                <w:szCs w:val="20"/>
                <w:lang w:eastAsia="id-ID"/>
              </w:rPr>
              <w:t xml:space="preserve"> orang PNS</w:t>
            </w:r>
          </w:p>
        </w:tc>
        <w:tc>
          <w:tcPr>
            <w:tcW w:w="885"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Hasil Analisis</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Beban Kerja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13"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kurangnya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diklat teknis</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yg dimiliki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bCs/>
                <w:sz w:val="20"/>
                <w:szCs w:val="20"/>
                <w:lang w:eastAsia="id-ID"/>
              </w:rPr>
              <w:t> </w:t>
            </w:r>
          </w:p>
        </w:tc>
        <w:tc>
          <w:tcPr>
            <w:tcW w:w="886"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terbatasnya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penyelenggaraan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diklat teknis 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fungsional yang</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menunjang pengemba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ngan kualitas</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sumber daya manusia</w:t>
            </w:r>
          </w:p>
        </w:tc>
        <w:tc>
          <w:tcPr>
            <w:tcW w:w="885" w:type="pct"/>
            <w:tcBorders>
              <w:top w:val="single" w:sz="4" w:space="0" w:color="auto"/>
              <w:left w:val="single" w:sz="4" w:space="0" w:color="auto"/>
              <w:bottom w:val="single" w:sz="4" w:space="0" w:color="auto"/>
              <w:right w:val="single" w:sz="4" w:space="0" w:color="auto"/>
            </w:tcBorders>
            <w:hideMark/>
          </w:tcPr>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rendahnya</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pemahaman dan pengetahuan terhadap</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pelaksanaan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tugas dan</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fungsi sebagai</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aparatur</w:t>
            </w:r>
          </w:p>
          <w:p w:rsidR="00D9100B" w:rsidRPr="004B343D"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4B343D">
              <w:rPr>
                <w:rFonts w:ascii="Bookman Old Style" w:eastAsia="Times New Roman" w:hAnsi="Bookman Old Style" w:cs="Arial"/>
                <w:sz w:val="20"/>
                <w:szCs w:val="20"/>
                <w:lang w:eastAsia="id-ID"/>
              </w:rPr>
              <w:t>kecamatan</w:t>
            </w:r>
            <w:r w:rsidRPr="004B343D">
              <w:rPr>
                <w:rFonts w:ascii="Bookman Old Style" w:eastAsia="Times New Roman" w:hAnsi="Bookman Old Style" w:cs="Arial"/>
                <w:bCs/>
                <w:sz w:val="20"/>
                <w:szCs w:val="20"/>
                <w:lang w:eastAsia="id-ID"/>
              </w:rPr>
              <w:t> </w:t>
            </w:r>
          </w:p>
        </w:tc>
      </w:tr>
    </w:tbl>
    <w:p w:rsidR="00AA0C99" w:rsidRPr="004B343D" w:rsidRDefault="00AA0C99" w:rsidP="000B2D7C">
      <w:pPr>
        <w:autoSpaceDE w:val="0"/>
        <w:autoSpaceDN w:val="0"/>
        <w:adjustRightInd w:val="0"/>
        <w:spacing w:after="0" w:line="360" w:lineRule="auto"/>
        <w:ind w:left="360" w:hanging="360"/>
        <w:jc w:val="both"/>
        <w:rPr>
          <w:rFonts w:ascii="Arial" w:eastAsia="Times New Roman" w:hAnsi="Arial" w:cs="Arial"/>
          <w:b/>
          <w:sz w:val="24"/>
          <w:szCs w:val="24"/>
          <w:lang w:eastAsia="id-ID"/>
        </w:rPr>
      </w:pPr>
    </w:p>
    <w:p w:rsidR="00FE4AF5" w:rsidRPr="004B343D" w:rsidRDefault="00AA0C99" w:rsidP="00AA0C99">
      <w:p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4B343D">
        <w:rPr>
          <w:rFonts w:ascii="Bookman Old Style" w:eastAsia="Times New Roman" w:hAnsi="Bookman Old Style" w:cs="Arial"/>
          <w:b/>
          <w:sz w:val="23"/>
          <w:szCs w:val="23"/>
          <w:lang w:eastAsia="id-ID"/>
        </w:rPr>
        <w:t>3.2</w:t>
      </w:r>
      <w:r w:rsidRPr="004B343D">
        <w:rPr>
          <w:rFonts w:ascii="Bookman Old Style" w:eastAsia="Times New Roman" w:hAnsi="Bookman Old Style" w:cs="Arial"/>
          <w:b/>
          <w:sz w:val="23"/>
          <w:szCs w:val="23"/>
          <w:lang w:eastAsia="id-ID"/>
        </w:rPr>
        <w:tab/>
      </w:r>
      <w:r w:rsidR="00853FFC" w:rsidRPr="004B343D">
        <w:rPr>
          <w:rFonts w:ascii="Bookman Old Style" w:eastAsia="Times New Roman" w:hAnsi="Bookman Old Style" w:cs="Arial"/>
          <w:b/>
          <w:sz w:val="23"/>
          <w:szCs w:val="23"/>
          <w:lang w:val="en-US" w:eastAsia="id-ID"/>
        </w:rPr>
        <w:t xml:space="preserve">Telaahan </w:t>
      </w:r>
      <w:r w:rsidR="00FE4AF5" w:rsidRPr="004B343D">
        <w:rPr>
          <w:rFonts w:ascii="Bookman Old Style" w:eastAsia="Times New Roman" w:hAnsi="Bookman Old Style" w:cs="Arial"/>
          <w:b/>
          <w:sz w:val="23"/>
          <w:szCs w:val="23"/>
          <w:lang w:val="en-US" w:eastAsia="id-ID"/>
        </w:rPr>
        <w:t>Visi, Misi, dan Program Kepala Daerah dan Wakil Kepala Daerah Terpilih</w:t>
      </w:r>
    </w:p>
    <w:p w:rsidR="009D7244" w:rsidRPr="004B343D"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Visi Kepala Daerah</w:t>
      </w:r>
    </w:p>
    <w:p w:rsidR="00D576D6" w:rsidRPr="004B343D" w:rsidRDefault="00B73A20"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b/>
          <w:sz w:val="23"/>
          <w:szCs w:val="23"/>
          <w:lang w:val="en-US" w:eastAsia="id-ID"/>
        </w:rPr>
      </w:pPr>
      <w:r w:rsidRPr="004B343D">
        <w:rPr>
          <w:rFonts w:ascii="Bookman Old Style" w:eastAsia="Times New Roman" w:hAnsi="Bookman Old Style" w:cs="Arial"/>
          <w:sz w:val="23"/>
          <w:szCs w:val="23"/>
          <w:lang w:val="en-US" w:eastAsia="id-ID"/>
        </w:rPr>
        <w:t xml:space="preserve">Visi dan Misi kepala daerah terpilih sebagai sebagai </w:t>
      </w:r>
      <w:r w:rsidR="008251B6" w:rsidRPr="004B343D">
        <w:rPr>
          <w:rFonts w:ascii="Bookman Old Style" w:eastAsia="Times New Roman" w:hAnsi="Bookman Old Style" w:cs="Arial"/>
          <w:sz w:val="23"/>
          <w:szCs w:val="23"/>
          <w:lang w:val="en-US" w:eastAsia="id-ID"/>
        </w:rPr>
        <w:t xml:space="preserve"> strategi dan kebijakan  serta program dan kegiatan yang dilengkapi  dengan dukungan pendanaan </w:t>
      </w:r>
      <w:r w:rsidR="00D502CE" w:rsidRPr="004B343D">
        <w:rPr>
          <w:rFonts w:ascii="Bookman Old Style" w:eastAsia="Times New Roman" w:hAnsi="Bookman Old Style" w:cs="Arial"/>
          <w:sz w:val="23"/>
          <w:szCs w:val="23"/>
          <w:lang w:val="en-US" w:eastAsia="id-ID"/>
        </w:rPr>
        <w:t xml:space="preserve">yang menjadi rujukan  agenda pembangunan lima tahun kedepan Visi kepala daerah tersebut  dirumuskan dalam Visi Kabupaten Rembang </w:t>
      </w:r>
      <w:r w:rsidR="009D7244" w:rsidRPr="004B343D">
        <w:rPr>
          <w:rFonts w:ascii="Bookman Old Style" w:eastAsia="Times New Roman" w:hAnsi="Bookman Old Style" w:cs="Arial"/>
          <w:sz w:val="23"/>
          <w:szCs w:val="23"/>
          <w:lang w:val="en-US" w:eastAsia="id-ID"/>
        </w:rPr>
        <w:t>yang dituangkan dalam RPJMD Kabupaten Rembang 2016 - 2021</w:t>
      </w:r>
      <w:r w:rsidR="00D502CE" w:rsidRPr="004B343D">
        <w:rPr>
          <w:rFonts w:ascii="Bookman Old Style" w:eastAsia="Times New Roman" w:hAnsi="Bookman Old Style" w:cs="Arial"/>
          <w:sz w:val="23"/>
          <w:szCs w:val="23"/>
          <w:lang w:val="en-US" w:eastAsia="id-ID"/>
        </w:rPr>
        <w:t xml:space="preserve"> yaitu</w:t>
      </w:r>
      <w:r w:rsidR="00D502CE" w:rsidRPr="004B343D">
        <w:rPr>
          <w:rFonts w:ascii="Bookman Old Style" w:eastAsia="Times New Roman" w:hAnsi="Bookman Old Style" w:cs="Arial"/>
          <w:b/>
          <w:sz w:val="23"/>
          <w:szCs w:val="23"/>
          <w:lang w:val="en-US" w:eastAsia="id-ID"/>
        </w:rPr>
        <w:t xml:space="preserve"> “ TERWUJUDNYA MASY</w:t>
      </w:r>
      <w:r w:rsidR="009D7244" w:rsidRPr="004B343D">
        <w:rPr>
          <w:rFonts w:ascii="Bookman Old Style" w:eastAsia="Times New Roman" w:hAnsi="Bookman Old Style" w:cs="Arial"/>
          <w:b/>
          <w:sz w:val="23"/>
          <w:szCs w:val="23"/>
          <w:lang w:val="en-US" w:eastAsia="id-ID"/>
        </w:rPr>
        <w:t xml:space="preserve">ARAKAT REMBANG YANG SEJAHTERA, </w:t>
      </w:r>
      <w:r w:rsidR="00D502CE" w:rsidRPr="004B343D">
        <w:rPr>
          <w:rFonts w:ascii="Bookman Old Style" w:eastAsia="Times New Roman" w:hAnsi="Bookman Old Style" w:cs="Arial"/>
          <w:b/>
          <w:sz w:val="23"/>
          <w:szCs w:val="23"/>
          <w:lang w:val="en-US" w:eastAsia="id-ID"/>
        </w:rPr>
        <w:t>MELALUI PENINGKATAN PEREKONOMIAN DAN SUMBERDAYA MANUSIA, YANG DILANDASI SEMANGAT KEBERSAMAAN, PEMBERDAYAAN MASYARAKAT DAN KEWIRAUSAHAAN”</w:t>
      </w:r>
    </w:p>
    <w:p w:rsidR="006064A8" w:rsidRPr="004B343D" w:rsidRDefault="006064A8"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Tujuan yang ingin dicapai dalam kurun waktu </w:t>
      </w:r>
      <w:proofErr w:type="gramStart"/>
      <w:r w:rsidRPr="004B343D">
        <w:rPr>
          <w:rFonts w:ascii="Bookman Old Style" w:eastAsia="Times New Roman" w:hAnsi="Bookman Old Style" w:cs="Arial"/>
          <w:sz w:val="23"/>
          <w:szCs w:val="23"/>
          <w:lang w:val="en-US" w:eastAsia="id-ID"/>
        </w:rPr>
        <w:t>lima</w:t>
      </w:r>
      <w:proofErr w:type="gramEnd"/>
      <w:r w:rsidRPr="004B343D">
        <w:rPr>
          <w:rFonts w:ascii="Bookman Old Style" w:eastAsia="Times New Roman" w:hAnsi="Bookman Old Style" w:cs="Arial"/>
          <w:sz w:val="23"/>
          <w:szCs w:val="23"/>
          <w:lang w:val="en-US" w:eastAsia="id-ID"/>
        </w:rPr>
        <w:t xml:space="preserve"> tahun tersebut adalah terwujudnya masyarakat yang sejahtera</w:t>
      </w:r>
      <w:r w:rsidR="00A06D4F" w:rsidRPr="004B343D">
        <w:rPr>
          <w:rFonts w:ascii="Bookman Old Style" w:eastAsia="Times New Roman" w:hAnsi="Bookman Old Style" w:cs="Arial"/>
          <w:sz w:val="23"/>
          <w:szCs w:val="23"/>
          <w:lang w:val="en-US" w:eastAsia="id-ID"/>
        </w:rPr>
        <w:t>, yaitu</w:t>
      </w:r>
      <w:r w:rsidRPr="004B343D">
        <w:rPr>
          <w:rFonts w:ascii="Bookman Old Style" w:eastAsia="Times New Roman" w:hAnsi="Bookman Old Style" w:cs="Arial"/>
          <w:sz w:val="23"/>
          <w:szCs w:val="23"/>
          <w:lang w:val="en-US" w:eastAsia="id-ID"/>
        </w:rPr>
        <w:t xml:space="preserve"> masyarakat yang sehat, terdidik dan memiliki kemampuan ekonomi yang memadai. Untuk mencapai </w:t>
      </w:r>
      <w:proofErr w:type="gramStart"/>
      <w:r w:rsidRPr="004B343D">
        <w:rPr>
          <w:rFonts w:ascii="Bookman Old Style" w:eastAsia="Times New Roman" w:hAnsi="Bookman Old Style" w:cs="Arial"/>
          <w:sz w:val="23"/>
          <w:szCs w:val="23"/>
          <w:lang w:val="en-US" w:eastAsia="id-ID"/>
        </w:rPr>
        <w:t>hal  tersebut</w:t>
      </w:r>
      <w:proofErr w:type="gramEnd"/>
      <w:r w:rsidRPr="004B343D">
        <w:rPr>
          <w:rFonts w:ascii="Bookman Old Style" w:eastAsia="Times New Roman" w:hAnsi="Bookman Old Style" w:cs="Arial"/>
          <w:sz w:val="23"/>
          <w:szCs w:val="23"/>
          <w:lang w:val="en-US" w:eastAsia="id-ID"/>
        </w:rPr>
        <w:t xml:space="preserve"> ditempuh melaui :</w:t>
      </w:r>
    </w:p>
    <w:p w:rsidR="006064A8" w:rsidRPr="004B343D"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akses, kualitas dan pemerataan pelayanan kesehatan dan pendidikan</w:t>
      </w:r>
      <w:r w:rsidR="002F539C" w:rsidRPr="004B343D">
        <w:rPr>
          <w:rFonts w:ascii="Bookman Old Style" w:eastAsia="Times New Roman" w:hAnsi="Bookman Old Style" w:cs="Arial"/>
          <w:sz w:val="23"/>
          <w:szCs w:val="23"/>
          <w:lang w:eastAsia="id-ID"/>
        </w:rPr>
        <w:t>;</w:t>
      </w:r>
    </w:p>
    <w:p w:rsidR="006064A8" w:rsidRPr="004B343D"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kemampuan ekonomi masyarakat dengan memprioritaskan pembangunan sektor pertanian,</w:t>
      </w:r>
      <w:r w:rsidR="00A06D4F"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perikanan,</w:t>
      </w:r>
      <w:r w:rsidR="00A06D4F"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pariwisata dan ekonomi kreatif</w:t>
      </w:r>
      <w:r w:rsidR="002F539C" w:rsidRPr="004B343D">
        <w:rPr>
          <w:rFonts w:ascii="Bookman Old Style" w:eastAsia="Times New Roman" w:hAnsi="Bookman Old Style" w:cs="Arial"/>
          <w:sz w:val="23"/>
          <w:szCs w:val="23"/>
          <w:lang w:eastAsia="id-ID"/>
        </w:rPr>
        <w:t>;</w:t>
      </w:r>
    </w:p>
    <w:p w:rsidR="006064A8" w:rsidRPr="004B343D"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w:t>
      </w:r>
      <w:r w:rsidR="00670492" w:rsidRPr="004B343D">
        <w:rPr>
          <w:rFonts w:ascii="Bookman Old Style" w:eastAsia="Times New Roman" w:hAnsi="Bookman Old Style" w:cs="Arial"/>
          <w:sz w:val="23"/>
          <w:szCs w:val="23"/>
          <w:lang w:val="en-US" w:eastAsia="id-ID"/>
        </w:rPr>
        <w:t>n Pelayanan publik yang efektif, terpadu dan berkesinambungan</w:t>
      </w:r>
      <w:r w:rsidR="002F539C" w:rsidRPr="004B343D">
        <w:rPr>
          <w:rFonts w:ascii="Bookman Old Style" w:eastAsia="Times New Roman" w:hAnsi="Bookman Old Style" w:cs="Arial"/>
          <w:sz w:val="23"/>
          <w:szCs w:val="23"/>
          <w:lang w:eastAsia="id-ID"/>
        </w:rPr>
        <w:t>.</w:t>
      </w:r>
    </w:p>
    <w:p w:rsidR="00A06D4F" w:rsidRPr="004B343D" w:rsidRDefault="00A06D4F" w:rsidP="00AA0C99">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Sedangkan berdasarkan Visi Kabupaten Rembang dalam Dokumen RPJPD Kabupaten Rembang Tahun 2005-2025 yaitu REMBANG MAJU, MANDIRI dan SEJAHTERA “</w:t>
      </w:r>
    </w:p>
    <w:p w:rsidR="009D7244" w:rsidRPr="004B343D" w:rsidRDefault="003A3032" w:rsidP="00AA0C99">
      <w:p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Makna s</w:t>
      </w:r>
      <w:r w:rsidR="00A06D4F" w:rsidRPr="004B343D">
        <w:rPr>
          <w:rFonts w:ascii="Bookman Old Style" w:eastAsia="Times New Roman" w:hAnsi="Bookman Old Style" w:cs="Arial"/>
          <w:sz w:val="23"/>
          <w:szCs w:val="23"/>
          <w:lang w:val="en-US" w:eastAsia="id-ID"/>
        </w:rPr>
        <w:t xml:space="preserve">ejahtera berdasarkan Visi dalam RPJPD tersebut adalah </w:t>
      </w:r>
      <w:r w:rsidRPr="004B343D">
        <w:rPr>
          <w:rFonts w:ascii="Bookman Old Style" w:eastAsia="Times New Roman" w:hAnsi="Bookman Old Style" w:cs="Arial"/>
          <w:sz w:val="23"/>
          <w:szCs w:val="23"/>
          <w:lang w:val="en-US" w:eastAsia="id-ID"/>
        </w:rPr>
        <w:t xml:space="preserve">sejahtera dalam jasmani dan rokhani, yang diartikan  bahwa seluruh masyarakat Rembang memiliki  kemampuan untuk memenuhi kebutuhan dasar yang meliputi sandang, pangan, papan, dan tingkat pendidikan yang memadai, yang ditandai dengan tingginya pendapatan perkapita; tingginya angka partisipasi pendidikan ;menurunnya jumlah penduduk miskin; </w:t>
      </w:r>
      <w:r w:rsidR="00DA03A9" w:rsidRPr="004B343D">
        <w:rPr>
          <w:rFonts w:ascii="Bookman Old Style" w:eastAsia="Times New Roman" w:hAnsi="Bookman Old Style" w:cs="Arial"/>
          <w:sz w:val="23"/>
          <w:szCs w:val="23"/>
          <w:lang w:val="en-US" w:eastAsia="id-ID"/>
        </w:rPr>
        <w:t xml:space="preserve">tingginya prosentasi keluarga dengan rumah layak huni;meningkatnya kesejahteraan dan perlindungan anak; </w:t>
      </w:r>
      <w:r w:rsidR="00DA03A9" w:rsidRPr="004B343D">
        <w:rPr>
          <w:rFonts w:ascii="Bookman Old Style" w:eastAsia="Times New Roman" w:hAnsi="Bookman Old Style" w:cs="Arial"/>
          <w:sz w:val="23"/>
          <w:szCs w:val="23"/>
          <w:lang w:val="en-US" w:eastAsia="id-ID"/>
        </w:rPr>
        <w:lastRenderedPageBreak/>
        <w:t xml:space="preserve">eningkatnya perlindungan dan kesejahteraan sosial;kondisi aman,tentran,tertib dan damai. </w:t>
      </w:r>
    </w:p>
    <w:p w:rsidR="00DA03A9" w:rsidRPr="004B343D" w:rsidRDefault="00DA03A9" w:rsidP="00AA0C99">
      <w:pPr>
        <w:autoSpaceDE w:val="0"/>
        <w:autoSpaceDN w:val="0"/>
        <w:adjustRightInd w:val="0"/>
        <w:spacing w:after="0" w:line="240" w:lineRule="auto"/>
        <w:ind w:left="1080"/>
        <w:jc w:val="both"/>
        <w:rPr>
          <w:rFonts w:ascii="Bookman Old Style" w:eastAsia="Times New Roman" w:hAnsi="Bookman Old Style" w:cs="Arial"/>
          <w:sz w:val="23"/>
          <w:szCs w:val="23"/>
          <w:lang w:eastAsia="id-ID"/>
        </w:rPr>
      </w:pPr>
      <w:proofErr w:type="gramStart"/>
      <w:r w:rsidRPr="004B343D">
        <w:rPr>
          <w:rFonts w:ascii="Bookman Old Style" w:eastAsia="Times New Roman" w:hAnsi="Bookman Old Style" w:cs="Arial"/>
          <w:sz w:val="23"/>
          <w:szCs w:val="23"/>
          <w:lang w:val="en-US" w:eastAsia="id-ID"/>
        </w:rPr>
        <w:t>Sejahtera dalam kebutuhan rokhani mengandung makna kehidupan masyarakat yang agamis yaitu masyarakat yang beriman, beraakhlak mulia, kerukunan antar umat beragama, serta memiliki toleransi yang tinggi dalam kehidupan masyarakat yang harmonis.</w:t>
      </w:r>
      <w:proofErr w:type="gramEnd"/>
    </w:p>
    <w:p w:rsidR="00B616B2" w:rsidRPr="004B343D" w:rsidRDefault="00B616B2" w:rsidP="00AA0C99">
      <w:pPr>
        <w:tabs>
          <w:tab w:val="left" w:pos="567"/>
          <w:tab w:val="left" w:pos="2160"/>
        </w:tabs>
        <w:autoSpaceDE w:val="0"/>
        <w:autoSpaceDN w:val="0"/>
        <w:adjustRightInd w:val="0"/>
        <w:spacing w:after="0" w:line="240" w:lineRule="auto"/>
        <w:ind w:left="1276"/>
        <w:jc w:val="both"/>
        <w:rPr>
          <w:rFonts w:ascii="Bookman Old Style" w:eastAsia="Times New Roman" w:hAnsi="Bookman Old Style" w:cs="Arial"/>
          <w:sz w:val="23"/>
          <w:szCs w:val="23"/>
          <w:lang w:eastAsia="id-ID"/>
        </w:rPr>
      </w:pPr>
    </w:p>
    <w:p w:rsidR="009D7244" w:rsidRPr="004B343D"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Misi</w:t>
      </w:r>
    </w:p>
    <w:p w:rsidR="009D7244" w:rsidRPr="004B343D" w:rsidRDefault="00C61DFB"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proofErr w:type="gramStart"/>
      <w:r w:rsidRPr="004B343D">
        <w:rPr>
          <w:rFonts w:ascii="Bookman Old Style" w:eastAsia="Times New Roman" w:hAnsi="Bookman Old Style" w:cs="Arial"/>
          <w:sz w:val="23"/>
          <w:szCs w:val="23"/>
          <w:lang w:val="en-US" w:eastAsia="id-ID"/>
        </w:rPr>
        <w:t>Misi kepala daerah merupakan upaya dan tahapan diyakini dapat di dilakukan dalam mewujudkan visi yang telah ditetapkan.</w:t>
      </w:r>
      <w:proofErr w:type="gramEnd"/>
      <w:r w:rsidRPr="004B343D">
        <w:rPr>
          <w:rFonts w:ascii="Bookman Old Style" w:eastAsia="Times New Roman" w:hAnsi="Bookman Old Style" w:cs="Arial"/>
          <w:sz w:val="23"/>
          <w:szCs w:val="23"/>
          <w:lang w:val="en-US" w:eastAsia="id-ID"/>
        </w:rPr>
        <w:t xml:space="preserve"> Ada tujuh (7) </w:t>
      </w:r>
      <w:proofErr w:type="gramStart"/>
      <w:r w:rsidRPr="004B343D">
        <w:rPr>
          <w:rFonts w:ascii="Bookman Old Style" w:eastAsia="Times New Roman" w:hAnsi="Bookman Old Style" w:cs="Arial"/>
          <w:sz w:val="23"/>
          <w:szCs w:val="23"/>
          <w:lang w:val="en-US" w:eastAsia="id-ID"/>
        </w:rPr>
        <w:t>misi  pembangu</w:t>
      </w:r>
      <w:r w:rsidR="00334464" w:rsidRPr="004B343D">
        <w:rPr>
          <w:rFonts w:ascii="Bookman Old Style" w:eastAsia="Times New Roman" w:hAnsi="Bookman Old Style" w:cs="Arial"/>
          <w:sz w:val="23"/>
          <w:szCs w:val="23"/>
          <w:lang w:val="en-US" w:eastAsia="id-ID"/>
        </w:rPr>
        <w:t>nan</w:t>
      </w:r>
      <w:proofErr w:type="gramEnd"/>
      <w:r w:rsidR="00334464" w:rsidRPr="004B343D">
        <w:rPr>
          <w:rFonts w:ascii="Bookman Old Style" w:eastAsia="Times New Roman" w:hAnsi="Bookman Old Style" w:cs="Arial"/>
          <w:sz w:val="23"/>
          <w:szCs w:val="23"/>
          <w:lang w:val="en-US" w:eastAsia="id-ID"/>
        </w:rPr>
        <w:t xml:space="preserve"> Kabupaten Rembang 2016-2021</w:t>
      </w:r>
      <w:r w:rsidRPr="004B343D">
        <w:rPr>
          <w:rFonts w:ascii="Bookman Old Style" w:eastAsia="Times New Roman" w:hAnsi="Bookman Old Style" w:cs="Arial"/>
          <w:sz w:val="23"/>
          <w:szCs w:val="23"/>
          <w:lang w:val="en-US" w:eastAsia="id-ID"/>
        </w:rPr>
        <w:t>:</w:t>
      </w:r>
    </w:p>
    <w:p w:rsidR="00C61DFB" w:rsidRPr="004B343D"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Mewujudkan pemerintahan yang cepat tanggap, transparan, partisipatif dan berkeadilan, sesuai prinsip pemerintahan yang amanah</w:t>
      </w:r>
      <w:r w:rsidR="002F539C" w:rsidRPr="004B343D">
        <w:rPr>
          <w:rFonts w:ascii="Bookman Old Style" w:eastAsia="Times New Roman" w:hAnsi="Bookman Old Style" w:cs="Arial"/>
          <w:sz w:val="23"/>
          <w:szCs w:val="23"/>
          <w:lang w:eastAsia="id-ID"/>
        </w:rPr>
        <w:t>;</w:t>
      </w:r>
    </w:p>
    <w:p w:rsidR="00C61DFB" w:rsidRPr="004B343D"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Membangun kemandirian ekonomi dan upaya penanggulangan kemiskinan berbasis sumberdaya daerah, maupun pemberdayaan masyarakat</w:t>
      </w:r>
      <w:r w:rsidR="00AF40FB" w:rsidRPr="004B343D">
        <w:rPr>
          <w:rFonts w:ascii="Bookman Old Style" w:eastAsia="Times New Roman" w:hAnsi="Bookman Old Style" w:cs="Arial"/>
          <w:sz w:val="23"/>
          <w:szCs w:val="23"/>
          <w:lang w:val="en-US" w:eastAsia="id-ID"/>
        </w:rPr>
        <w:t>, serta terjaminnya kelestarian lingkungan hidup</w:t>
      </w:r>
      <w:r w:rsidR="002F539C" w:rsidRPr="004B343D">
        <w:rPr>
          <w:rFonts w:ascii="Bookman Old Style" w:eastAsia="Times New Roman" w:hAnsi="Bookman Old Style" w:cs="Arial"/>
          <w:sz w:val="23"/>
          <w:szCs w:val="23"/>
          <w:lang w:eastAsia="id-ID"/>
        </w:rPr>
        <w:t>;</w:t>
      </w:r>
    </w:p>
    <w:p w:rsidR="00AF40FB" w:rsidRPr="004B343D"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Meningkatkan investasi serta mengembangkan pariwisata dan ekonomi kreatif</w:t>
      </w:r>
      <w:r w:rsidR="002F539C" w:rsidRPr="004B343D">
        <w:rPr>
          <w:rFonts w:ascii="Bookman Old Style" w:eastAsia="Times New Roman" w:hAnsi="Bookman Old Style" w:cs="Arial"/>
          <w:sz w:val="23"/>
          <w:szCs w:val="23"/>
          <w:lang w:eastAsia="id-ID"/>
        </w:rPr>
        <w:t>;</w:t>
      </w:r>
    </w:p>
    <w:p w:rsidR="00AF40FB" w:rsidRPr="004B343D"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Melanjutkan pembangunan infrastruktur yang merata dan berkualitas serta berdimensi kewilayahan</w:t>
      </w:r>
      <w:r w:rsidR="002F539C" w:rsidRPr="004B343D">
        <w:rPr>
          <w:rFonts w:ascii="Bookman Old Style" w:eastAsia="Times New Roman" w:hAnsi="Bookman Old Style" w:cs="Arial"/>
          <w:sz w:val="23"/>
          <w:szCs w:val="23"/>
          <w:lang w:eastAsia="id-ID"/>
        </w:rPr>
        <w:t>;</w:t>
      </w:r>
    </w:p>
    <w:p w:rsidR="00AF40FB" w:rsidRPr="004B343D"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Meningkatkan kualitas pelayanan kesehatan dan pedidikan yang terjangkau bagi semua lapisan masyarakat , termasuk pendidikan keagamaan</w:t>
      </w:r>
      <w:r w:rsidR="002F539C" w:rsidRPr="004B343D">
        <w:rPr>
          <w:rFonts w:ascii="Bookman Old Style" w:eastAsia="Times New Roman" w:hAnsi="Bookman Old Style" w:cs="Arial"/>
          <w:sz w:val="23"/>
          <w:szCs w:val="23"/>
          <w:lang w:eastAsia="id-ID"/>
        </w:rPr>
        <w:t>;</w:t>
      </w:r>
    </w:p>
    <w:p w:rsidR="00AF40FB" w:rsidRPr="004B343D"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Menciptakan stabilitas politik, pemerintahan dan sosial serta mengembangkan budaya </w:t>
      </w:r>
      <w:r w:rsidR="002F539C" w:rsidRPr="004B343D">
        <w:rPr>
          <w:rFonts w:ascii="Bookman Old Style" w:eastAsia="Times New Roman" w:hAnsi="Bookman Old Style" w:cs="Arial"/>
          <w:sz w:val="23"/>
          <w:szCs w:val="23"/>
          <w:lang w:val="en-US" w:eastAsia="id-ID"/>
        </w:rPr>
        <w:t>lo</w:t>
      </w:r>
      <w:r w:rsidR="002F539C" w:rsidRPr="004B343D">
        <w:rPr>
          <w:rFonts w:ascii="Bookman Old Style" w:eastAsia="Times New Roman" w:hAnsi="Bookman Old Style" w:cs="Arial"/>
          <w:sz w:val="23"/>
          <w:szCs w:val="23"/>
          <w:lang w:eastAsia="id-ID"/>
        </w:rPr>
        <w:t>k</w:t>
      </w:r>
      <w:r w:rsidR="002F539C" w:rsidRPr="004B343D">
        <w:rPr>
          <w:rFonts w:ascii="Bookman Old Style" w:eastAsia="Times New Roman" w:hAnsi="Bookman Old Style" w:cs="Arial"/>
          <w:sz w:val="23"/>
          <w:szCs w:val="23"/>
          <w:lang w:val="en-US" w:eastAsia="id-ID"/>
        </w:rPr>
        <w:t>al</w:t>
      </w:r>
      <w:r w:rsidR="002F539C" w:rsidRPr="004B343D">
        <w:rPr>
          <w:rFonts w:ascii="Bookman Old Style" w:eastAsia="Times New Roman" w:hAnsi="Bookman Old Style" w:cs="Arial"/>
          <w:sz w:val="23"/>
          <w:szCs w:val="23"/>
          <w:lang w:eastAsia="id-ID"/>
        </w:rPr>
        <w:t>;</w:t>
      </w:r>
    </w:p>
    <w:p w:rsidR="000820E7" w:rsidRPr="004B343D"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Mewujudkan kedaulatan pangan dan kapasitas ekonomi rumah tangga berbasis pertanian dan perikanan</w:t>
      </w:r>
      <w:r w:rsidR="002F539C" w:rsidRPr="004B343D">
        <w:rPr>
          <w:rFonts w:ascii="Bookman Old Style" w:eastAsia="Times New Roman" w:hAnsi="Bookman Old Style" w:cs="Arial"/>
          <w:sz w:val="23"/>
          <w:szCs w:val="23"/>
          <w:lang w:eastAsia="id-ID"/>
        </w:rPr>
        <w:t>;</w:t>
      </w:r>
    </w:p>
    <w:p w:rsidR="000820E7" w:rsidRPr="004B343D" w:rsidRDefault="000820E7" w:rsidP="00395EFF">
      <w:pPr>
        <w:tabs>
          <w:tab w:val="left" w:pos="2160"/>
        </w:tabs>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eastAsia="id-ID"/>
        </w:rPr>
        <w:t>Dalam rangka mewujudkan visi dan</w:t>
      </w:r>
      <w:r w:rsidR="00E137A0" w:rsidRPr="004B343D">
        <w:rPr>
          <w:rFonts w:ascii="Bookman Old Style" w:eastAsia="Times New Roman" w:hAnsi="Bookman Old Style" w:cs="Arial"/>
          <w:sz w:val="23"/>
          <w:szCs w:val="23"/>
          <w:lang w:val="en-US" w:eastAsia="id-ID"/>
        </w:rPr>
        <w:t xml:space="preserve"> misi tersebut kecamatan </w:t>
      </w:r>
      <w:r w:rsidR="00AD5DA3" w:rsidRPr="004B343D">
        <w:rPr>
          <w:rFonts w:ascii="Bookman Old Style" w:eastAsia="Times New Roman" w:hAnsi="Bookman Old Style" w:cs="Arial"/>
          <w:sz w:val="23"/>
          <w:szCs w:val="23"/>
          <w:lang w:val="en-US" w:eastAsia="id-ID"/>
        </w:rPr>
        <w:t>Sale</w:t>
      </w:r>
      <w:r w:rsidRPr="004B343D">
        <w:rPr>
          <w:rFonts w:ascii="Bookman Old Style" w:eastAsia="Times New Roman" w:hAnsi="Bookman Old Style" w:cs="Arial"/>
          <w:sz w:val="23"/>
          <w:szCs w:val="23"/>
          <w:lang w:val="en-US" w:eastAsia="id-ID"/>
        </w:rPr>
        <w:t xml:space="preserve"> sebagai perangkat </w:t>
      </w:r>
      <w:proofErr w:type="gramStart"/>
      <w:r w:rsidRPr="004B343D">
        <w:rPr>
          <w:rFonts w:ascii="Bookman Old Style" w:eastAsia="Times New Roman" w:hAnsi="Bookman Old Style" w:cs="Arial"/>
          <w:sz w:val="23"/>
          <w:szCs w:val="23"/>
          <w:lang w:val="en-US" w:eastAsia="id-ID"/>
        </w:rPr>
        <w:t>daerah  yang</w:t>
      </w:r>
      <w:proofErr w:type="gramEnd"/>
      <w:r w:rsidRPr="004B343D">
        <w:rPr>
          <w:rFonts w:ascii="Bookman Old Style" w:eastAsia="Times New Roman" w:hAnsi="Bookman Old Style" w:cs="Arial"/>
          <w:sz w:val="23"/>
          <w:szCs w:val="23"/>
          <w:lang w:val="en-US" w:eastAsia="id-ID"/>
        </w:rPr>
        <w:t xml:space="preserve"> berfungsi </w:t>
      </w:r>
      <w:r w:rsidRPr="004B343D">
        <w:rPr>
          <w:rFonts w:ascii="Bookman Old Style" w:eastAsia="Times New Roman" w:hAnsi="Bookman Old Style" w:cs="Arial"/>
          <w:sz w:val="23"/>
          <w:szCs w:val="23"/>
          <w:lang w:val="en-US"/>
        </w:rPr>
        <w:t>membantu bupati dalam menjalankan tugas pemerintahan umum dan melaksanakan kewenangan pemerintahan yang dilimpahkan oleh bupati dalam menjalankan urusan otonomi daerah dan tidak secara langsung menyelenggarakan urusan wajib dan urusan pilihan maka ada beberapa tujuan yang berkai</w:t>
      </w:r>
      <w:r w:rsidR="00E83447" w:rsidRPr="004B343D">
        <w:rPr>
          <w:rFonts w:ascii="Bookman Old Style" w:eastAsia="Times New Roman" w:hAnsi="Bookman Old Style" w:cs="Arial"/>
          <w:sz w:val="23"/>
          <w:szCs w:val="23"/>
          <w:lang w:val="en-US"/>
        </w:rPr>
        <w:t xml:space="preserve">tan erat yang harus dilaksanakan guna mendukung  pelaksanaan misi tersebut. </w:t>
      </w:r>
      <w:r w:rsidR="00A80F5D" w:rsidRPr="004B343D">
        <w:rPr>
          <w:rFonts w:ascii="Bookman Old Style" w:eastAsia="Times New Roman" w:hAnsi="Bookman Old Style" w:cs="Arial"/>
          <w:sz w:val="23"/>
          <w:szCs w:val="23"/>
          <w:lang w:val="en-US"/>
        </w:rPr>
        <w:t xml:space="preserve">Uraian tugas pokok dan </w:t>
      </w:r>
      <w:proofErr w:type="gramStart"/>
      <w:r w:rsidR="00A80F5D" w:rsidRPr="004B343D">
        <w:rPr>
          <w:rFonts w:ascii="Bookman Old Style" w:eastAsia="Times New Roman" w:hAnsi="Bookman Old Style" w:cs="Arial"/>
          <w:sz w:val="23"/>
          <w:szCs w:val="23"/>
          <w:lang w:val="en-US"/>
        </w:rPr>
        <w:t>fungsi  kecamatan</w:t>
      </w:r>
      <w:proofErr w:type="gramEnd"/>
      <w:r w:rsidR="00A80F5D" w:rsidRPr="004B343D">
        <w:rPr>
          <w:rFonts w:ascii="Bookman Old Style" w:eastAsia="Times New Roman" w:hAnsi="Bookman Old Style" w:cs="Arial"/>
          <w:sz w:val="23"/>
          <w:szCs w:val="23"/>
          <w:lang w:val="en-US"/>
        </w:rPr>
        <w:t xml:space="preserve"> lebih erat kaitanya dengan pelayan kepada masyara</w:t>
      </w:r>
      <w:r w:rsidR="00395EFF" w:rsidRPr="004B343D">
        <w:rPr>
          <w:rFonts w:ascii="Bookman Old Style" w:eastAsia="Times New Roman" w:hAnsi="Bookman Old Style" w:cs="Arial"/>
          <w:sz w:val="23"/>
          <w:szCs w:val="23"/>
          <w:lang w:val="en-US"/>
        </w:rPr>
        <w:t xml:space="preserve">kat, fasilitasi dan koordinasi </w:t>
      </w:r>
      <w:r w:rsidR="00A80F5D" w:rsidRPr="004B343D">
        <w:rPr>
          <w:rFonts w:ascii="Bookman Old Style" w:eastAsia="Times New Roman" w:hAnsi="Bookman Old Style" w:cs="Arial"/>
          <w:sz w:val="23"/>
          <w:szCs w:val="23"/>
          <w:lang w:val="en-US"/>
        </w:rPr>
        <w:t>pelaksanaan program pemerintahan, pembangunan, pemberdayaan, pelindungan sosial, keamanan dan ketertiban yang harus d</w:t>
      </w:r>
      <w:r w:rsidR="00C36420" w:rsidRPr="004B343D">
        <w:rPr>
          <w:rFonts w:ascii="Bookman Old Style" w:eastAsia="Times New Roman" w:hAnsi="Bookman Old Style" w:cs="Arial"/>
          <w:sz w:val="23"/>
          <w:szCs w:val="23"/>
          <w:lang w:val="en-US"/>
        </w:rPr>
        <w:t>iselenggarakan di desa</w:t>
      </w:r>
      <w:r w:rsidR="00A80F5D" w:rsidRPr="004B343D">
        <w:rPr>
          <w:rFonts w:ascii="Bookman Old Style" w:eastAsia="Times New Roman" w:hAnsi="Bookman Old Style" w:cs="Arial"/>
          <w:sz w:val="23"/>
          <w:szCs w:val="23"/>
          <w:lang w:val="en-US"/>
        </w:rPr>
        <w:t xml:space="preserve">. </w:t>
      </w:r>
    </w:p>
    <w:p w:rsidR="00887BC7" w:rsidRPr="004B343D" w:rsidRDefault="00E83447"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Tujuan dan sa</w:t>
      </w:r>
      <w:r w:rsidR="003567A6" w:rsidRPr="004B343D">
        <w:rPr>
          <w:rFonts w:ascii="Bookman Old Style" w:eastAsia="Times New Roman" w:hAnsi="Bookman Old Style" w:cs="Arial"/>
          <w:sz w:val="23"/>
          <w:szCs w:val="23"/>
          <w:lang w:val="en-US"/>
        </w:rPr>
        <w:t xml:space="preserve">saran </w:t>
      </w:r>
      <w:r w:rsidRPr="004B343D">
        <w:rPr>
          <w:rFonts w:ascii="Bookman Old Style" w:eastAsia="Times New Roman" w:hAnsi="Bookman Old Style" w:cs="Arial"/>
          <w:sz w:val="23"/>
          <w:szCs w:val="23"/>
          <w:lang w:val="en-US"/>
        </w:rPr>
        <w:t xml:space="preserve"> misi</w:t>
      </w:r>
      <w:r w:rsidR="003567A6" w:rsidRPr="004B343D">
        <w:rPr>
          <w:rFonts w:ascii="Bookman Old Style" w:eastAsia="Times New Roman" w:hAnsi="Bookman Old Style" w:cs="Arial"/>
          <w:sz w:val="23"/>
          <w:szCs w:val="23"/>
          <w:lang w:val="en-US"/>
        </w:rPr>
        <w:t xml:space="preserve"> I (satu)</w:t>
      </w:r>
      <w:r w:rsidRPr="004B343D">
        <w:rPr>
          <w:rFonts w:ascii="Bookman Old Style" w:eastAsia="Times New Roman" w:hAnsi="Bookman Old Style" w:cs="Arial"/>
          <w:sz w:val="23"/>
          <w:szCs w:val="23"/>
          <w:lang w:val="en-US"/>
        </w:rPr>
        <w:t xml:space="preserve"> pembangunan daerah Kabupaten Rembang </w:t>
      </w:r>
      <w:r w:rsidR="003567A6" w:rsidRPr="004B343D">
        <w:rPr>
          <w:rFonts w:ascii="Bookman Old Style" w:eastAsia="Times New Roman" w:hAnsi="Bookman Old Style" w:cs="Arial"/>
          <w:sz w:val="23"/>
          <w:szCs w:val="23"/>
          <w:lang w:val="en-US"/>
        </w:rPr>
        <w:t xml:space="preserve"> dalam dokumen RPJMD Kabupaten Rembang Tahun 2016-2021 </w:t>
      </w:r>
      <w:r w:rsidR="00093E37" w:rsidRPr="004B343D">
        <w:rPr>
          <w:rFonts w:ascii="Bookman Old Style" w:eastAsia="Times New Roman" w:hAnsi="Bookman Old Style" w:cs="Arial"/>
          <w:sz w:val="23"/>
          <w:szCs w:val="23"/>
          <w:lang w:val="en-US"/>
        </w:rPr>
        <w:t xml:space="preserve">yaitu </w:t>
      </w:r>
      <w:r w:rsidR="003567A6" w:rsidRPr="004B343D">
        <w:rPr>
          <w:rFonts w:ascii="Bookman Old Style" w:eastAsia="Times New Roman" w:hAnsi="Bookman Old Style" w:cs="Arial"/>
          <w:sz w:val="23"/>
          <w:szCs w:val="23"/>
          <w:lang w:val="en-US"/>
        </w:rPr>
        <w:t xml:space="preserve">untuk </w:t>
      </w:r>
      <w:r w:rsidR="003567A6" w:rsidRPr="004B343D">
        <w:rPr>
          <w:rFonts w:ascii="Bookman Old Style" w:eastAsia="Times New Roman" w:hAnsi="Bookman Old Style" w:cs="Arial"/>
          <w:b/>
          <w:i/>
          <w:sz w:val="23"/>
          <w:szCs w:val="23"/>
          <w:lang w:val="en-US"/>
        </w:rPr>
        <w:t>m</w:t>
      </w:r>
      <w:r w:rsidR="00093E37" w:rsidRPr="004B343D">
        <w:rPr>
          <w:rFonts w:ascii="Bookman Old Style" w:eastAsia="Times New Roman" w:hAnsi="Bookman Old Style" w:cs="Arial"/>
          <w:b/>
          <w:i/>
          <w:sz w:val="23"/>
          <w:szCs w:val="23"/>
          <w:lang w:val="en-US"/>
        </w:rPr>
        <w:t xml:space="preserve">ewujudkan pemerintahan yang cepat </w:t>
      </w:r>
      <w:r w:rsidR="000D432E" w:rsidRPr="004B343D">
        <w:rPr>
          <w:rFonts w:ascii="Bookman Old Style" w:eastAsia="Times New Roman" w:hAnsi="Bookman Old Style" w:cs="Arial"/>
          <w:b/>
          <w:i/>
          <w:sz w:val="23"/>
          <w:szCs w:val="23"/>
          <w:lang w:val="en-US"/>
        </w:rPr>
        <w:t>tanggap, transparan,</w:t>
      </w:r>
      <w:r w:rsidR="003567A6" w:rsidRPr="004B343D">
        <w:rPr>
          <w:rFonts w:ascii="Bookman Old Style" w:eastAsia="Times New Roman" w:hAnsi="Bookman Old Style" w:cs="Arial"/>
          <w:b/>
          <w:i/>
          <w:sz w:val="23"/>
          <w:szCs w:val="23"/>
          <w:lang w:val="en-US"/>
        </w:rPr>
        <w:t xml:space="preserve"> </w:t>
      </w:r>
      <w:r w:rsidR="000D432E" w:rsidRPr="004B343D">
        <w:rPr>
          <w:rFonts w:ascii="Bookman Old Style" w:eastAsia="Times New Roman" w:hAnsi="Bookman Old Style" w:cs="Arial"/>
          <w:b/>
          <w:i/>
          <w:sz w:val="23"/>
          <w:szCs w:val="23"/>
          <w:lang w:val="en-US"/>
        </w:rPr>
        <w:t>partisipatif dan berkeadilan sesuai  prinsip pemerintahan yang amanah,</w:t>
      </w:r>
      <w:r w:rsidR="000D432E" w:rsidRPr="004B343D">
        <w:rPr>
          <w:rFonts w:ascii="Bookman Old Style" w:eastAsia="Times New Roman" w:hAnsi="Bookman Old Style" w:cs="Arial"/>
          <w:sz w:val="23"/>
          <w:szCs w:val="23"/>
          <w:lang w:val="en-US"/>
        </w:rPr>
        <w:t xml:space="preserve">  maka tujuan yang ditetapkan adalah :</w:t>
      </w:r>
    </w:p>
    <w:p w:rsidR="000D432E" w:rsidRPr="004B343D"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Meningkatkan kualitas tatakelola penyelenggaraan pemerintahan;</w:t>
      </w:r>
    </w:p>
    <w:p w:rsidR="000D432E" w:rsidRPr="004B343D"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Meningkatkan partisipasi masyarakat dan swasta dalam pembangunan</w:t>
      </w:r>
    </w:p>
    <w:p w:rsidR="003567A6" w:rsidRPr="004B343D"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Meningkatkan kualitas pelayanan publik yang efektif, akuntab</w:t>
      </w:r>
      <w:r w:rsidR="002F539C" w:rsidRPr="004B343D">
        <w:rPr>
          <w:rFonts w:ascii="Bookman Old Style" w:eastAsia="Times New Roman" w:hAnsi="Bookman Old Style" w:cs="Arial"/>
          <w:sz w:val="23"/>
          <w:szCs w:val="23"/>
          <w:lang w:val="en-US"/>
        </w:rPr>
        <w:t>el, transparan dan partisipatif</w:t>
      </w:r>
      <w:r w:rsidR="002F539C" w:rsidRPr="004B343D">
        <w:rPr>
          <w:rFonts w:ascii="Bookman Old Style" w:eastAsia="Times New Roman" w:hAnsi="Bookman Old Style" w:cs="Arial"/>
          <w:sz w:val="23"/>
          <w:szCs w:val="23"/>
        </w:rPr>
        <w:t>.</w:t>
      </w:r>
    </w:p>
    <w:p w:rsidR="003567A6" w:rsidRPr="004B343D" w:rsidRDefault="003567A6"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lastRenderedPageBreak/>
        <w:t>Berdasarkan tujuan tersebut maka dirumuskan sasaran</w:t>
      </w:r>
      <w:r w:rsidR="00002F30" w:rsidRPr="004B343D">
        <w:rPr>
          <w:rFonts w:ascii="Bookman Old Style" w:eastAsia="Times New Roman" w:hAnsi="Bookman Old Style" w:cs="Arial"/>
          <w:sz w:val="23"/>
          <w:szCs w:val="23"/>
          <w:lang w:val="en-US"/>
        </w:rPr>
        <w:t xml:space="preserve"> </w:t>
      </w:r>
      <w:r w:rsidRPr="004B343D">
        <w:rPr>
          <w:rFonts w:ascii="Bookman Old Style" w:eastAsia="Times New Roman" w:hAnsi="Bookman Old Style" w:cs="Arial"/>
          <w:sz w:val="23"/>
          <w:szCs w:val="23"/>
          <w:lang w:val="en-US"/>
        </w:rPr>
        <w:t>yang ingin dicapai seb</w:t>
      </w:r>
      <w:r w:rsidR="0087066E" w:rsidRPr="004B343D">
        <w:rPr>
          <w:rFonts w:ascii="Bookman Old Style" w:eastAsia="Times New Roman" w:hAnsi="Bookman Old Style" w:cs="Arial"/>
          <w:sz w:val="23"/>
          <w:szCs w:val="23"/>
        </w:rPr>
        <w:t>a</w:t>
      </w:r>
      <w:r w:rsidRPr="004B343D">
        <w:rPr>
          <w:rFonts w:ascii="Bookman Old Style" w:eastAsia="Times New Roman" w:hAnsi="Bookman Old Style" w:cs="Arial"/>
          <w:sz w:val="23"/>
          <w:szCs w:val="23"/>
          <w:lang w:val="en-US"/>
        </w:rPr>
        <w:t>gai ukuran keberhasilan dalam pencapaian tujuan yaitu:</w:t>
      </w:r>
    </w:p>
    <w:p w:rsidR="003567A6" w:rsidRPr="004B343D" w:rsidRDefault="003567A6"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 xml:space="preserve">Terwujudnya </w:t>
      </w:r>
      <w:r w:rsidRPr="004B343D">
        <w:rPr>
          <w:rFonts w:ascii="Bookman Old Style" w:eastAsia="Times New Roman" w:hAnsi="Bookman Old Style" w:cs="Arial"/>
          <w:i/>
          <w:sz w:val="23"/>
          <w:szCs w:val="23"/>
          <w:lang w:val="en-US"/>
        </w:rPr>
        <w:t>Good Governance</w:t>
      </w:r>
      <w:r w:rsidRPr="004B343D">
        <w:rPr>
          <w:rFonts w:ascii="Bookman Old Style" w:eastAsia="Times New Roman" w:hAnsi="Bookman Old Style" w:cs="Arial"/>
          <w:sz w:val="23"/>
          <w:szCs w:val="23"/>
          <w:lang w:val="en-US"/>
        </w:rPr>
        <w:t>;</w:t>
      </w:r>
    </w:p>
    <w:p w:rsidR="003567A6" w:rsidRPr="004B343D"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Meningkatnya partisipasi masyarakat dalam pencapaian visi;</w:t>
      </w:r>
    </w:p>
    <w:p w:rsidR="006F6F38" w:rsidRPr="004B343D"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4B343D">
        <w:rPr>
          <w:rFonts w:ascii="Bookman Old Style" w:eastAsia="Times New Roman" w:hAnsi="Bookman Old Style" w:cs="Arial"/>
          <w:sz w:val="23"/>
          <w:szCs w:val="23"/>
          <w:lang w:val="en-US"/>
        </w:rPr>
        <w:t>Terciptanya pelayanan publik yang tanggap dan prima</w:t>
      </w:r>
      <w:r w:rsidR="00063314" w:rsidRPr="004B343D">
        <w:rPr>
          <w:rFonts w:ascii="Bookman Old Style" w:eastAsia="Times New Roman" w:hAnsi="Bookman Old Style" w:cs="Arial"/>
          <w:sz w:val="23"/>
          <w:szCs w:val="23"/>
          <w:lang w:val="en-US"/>
        </w:rPr>
        <w:t>.</w:t>
      </w:r>
    </w:p>
    <w:p w:rsidR="005B2590" w:rsidRPr="004B343D" w:rsidRDefault="00063314"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eastAsia="Times New Roman" w:hAnsi="Bookman Old Style" w:cs="Arial"/>
          <w:sz w:val="23"/>
          <w:szCs w:val="23"/>
          <w:lang w:val="en-US"/>
        </w:rPr>
        <w:t>Tujuan dan sasaran misi</w:t>
      </w:r>
      <w:r w:rsidR="005B2590" w:rsidRPr="004B343D">
        <w:rPr>
          <w:rFonts w:ascii="Bookman Old Style" w:eastAsia="Times New Roman" w:hAnsi="Bookman Old Style" w:cs="Arial"/>
          <w:sz w:val="23"/>
          <w:szCs w:val="23"/>
          <w:lang w:val="en-US"/>
        </w:rPr>
        <w:t xml:space="preserve"> II (dua)</w:t>
      </w:r>
      <w:r w:rsidR="005B2590" w:rsidRPr="004B343D">
        <w:rPr>
          <w:rFonts w:ascii="Bookman Old Style" w:hAnsi="Bookman Old Style" w:cs="Arial"/>
          <w:noProof/>
          <w:sz w:val="23"/>
          <w:szCs w:val="23"/>
        </w:rPr>
        <w:t xml:space="preserve"> yaitu </w:t>
      </w:r>
      <w:r w:rsidR="005B2590" w:rsidRPr="004B343D">
        <w:rPr>
          <w:rFonts w:ascii="Bookman Old Style" w:hAnsi="Bookman Old Style" w:cs="Arial"/>
          <w:b/>
          <w:i/>
          <w:noProof/>
          <w:sz w:val="23"/>
          <w:szCs w:val="23"/>
        </w:rPr>
        <w:t>“</w:t>
      </w:r>
      <w:r w:rsidR="005B2590" w:rsidRPr="004B343D">
        <w:rPr>
          <w:rFonts w:ascii="Bookman Old Style" w:hAnsi="Bookman Old Style" w:cs="Arial"/>
          <w:b/>
          <w:i/>
          <w:sz w:val="23"/>
          <w:szCs w:val="23"/>
        </w:rPr>
        <w:t>Membangun kemandirian ekonomi dan upaya penanggulangan kemiskinan berbasis sumberdaya daerah, maupun pemberdayaan masyarakat</w:t>
      </w:r>
      <w:proofErr w:type="gramStart"/>
      <w:r w:rsidR="005B2590" w:rsidRPr="004B343D">
        <w:rPr>
          <w:rFonts w:ascii="Bookman Old Style" w:hAnsi="Bookman Old Style" w:cs="Arial"/>
          <w:b/>
          <w:i/>
          <w:sz w:val="23"/>
          <w:szCs w:val="23"/>
        </w:rPr>
        <w:t>,serta</w:t>
      </w:r>
      <w:proofErr w:type="gramEnd"/>
      <w:r w:rsidR="005B2590" w:rsidRPr="004B343D">
        <w:rPr>
          <w:rFonts w:ascii="Bookman Old Style" w:hAnsi="Bookman Old Style" w:cs="Arial"/>
          <w:b/>
          <w:i/>
          <w:sz w:val="23"/>
          <w:szCs w:val="23"/>
        </w:rPr>
        <w:t xml:space="preserve"> terjaminnya kelestarian lingkungan hidup.</w:t>
      </w:r>
      <w:r w:rsidR="005B2590" w:rsidRPr="004B343D">
        <w:rPr>
          <w:rFonts w:ascii="Bookman Old Style" w:hAnsi="Bookman Old Style" w:cs="Arial"/>
          <w:b/>
          <w:i/>
          <w:noProof/>
          <w:sz w:val="23"/>
          <w:szCs w:val="23"/>
        </w:rPr>
        <w:t>”,</w:t>
      </w:r>
      <w:r w:rsidR="005B2590" w:rsidRPr="004B343D">
        <w:rPr>
          <w:rFonts w:ascii="Bookman Old Style" w:hAnsi="Bookman Old Style" w:cs="Arial"/>
          <w:noProof/>
          <w:sz w:val="23"/>
          <w:szCs w:val="23"/>
        </w:rPr>
        <w:t xml:space="preserve"> maka tujuan yang ditetapkan adalah : </w:t>
      </w:r>
    </w:p>
    <w:p w:rsidR="005B2590" w:rsidRPr="004B343D"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 xml:space="preserve">Membangun </w:t>
      </w:r>
      <w:r w:rsidRPr="004B343D">
        <w:rPr>
          <w:rFonts w:ascii="Bookman Old Style" w:hAnsi="Bookman Old Style" w:cs="Arial"/>
          <w:noProof/>
          <w:sz w:val="23"/>
          <w:szCs w:val="23"/>
        </w:rPr>
        <w:t>k</w:t>
      </w:r>
      <w:r w:rsidRPr="004B343D">
        <w:rPr>
          <w:rFonts w:ascii="Bookman Old Style" w:hAnsi="Bookman Old Style" w:cs="Arial"/>
          <w:noProof/>
          <w:sz w:val="23"/>
          <w:szCs w:val="23"/>
          <w:lang w:val="nb-NO"/>
        </w:rPr>
        <w:t xml:space="preserve">emandirian </w:t>
      </w:r>
      <w:r w:rsidRPr="004B343D">
        <w:rPr>
          <w:rFonts w:ascii="Bookman Old Style" w:hAnsi="Bookman Old Style" w:cs="Arial"/>
          <w:noProof/>
          <w:sz w:val="23"/>
          <w:szCs w:val="23"/>
        </w:rPr>
        <w:t>e</w:t>
      </w:r>
      <w:r w:rsidRPr="004B343D">
        <w:rPr>
          <w:rFonts w:ascii="Bookman Old Style" w:hAnsi="Bookman Old Style" w:cs="Arial"/>
          <w:noProof/>
          <w:sz w:val="23"/>
          <w:szCs w:val="23"/>
          <w:lang w:val="nb-NO"/>
        </w:rPr>
        <w:t xml:space="preserve">konomi </w:t>
      </w:r>
      <w:r w:rsidRPr="004B343D">
        <w:rPr>
          <w:rFonts w:ascii="Bookman Old Style" w:hAnsi="Bookman Old Style" w:cs="Arial"/>
          <w:noProof/>
          <w:sz w:val="23"/>
          <w:szCs w:val="23"/>
        </w:rPr>
        <w:t>daerah</w:t>
      </w:r>
      <w:r w:rsidRPr="004B343D">
        <w:rPr>
          <w:rFonts w:ascii="Bookman Old Style" w:hAnsi="Bookman Old Style" w:cs="Arial"/>
          <w:noProof/>
          <w:sz w:val="23"/>
          <w:szCs w:val="23"/>
          <w:lang w:val="nb-NO"/>
        </w:rPr>
        <w:t>;</w:t>
      </w:r>
    </w:p>
    <w:p w:rsidR="005B2590" w:rsidRPr="004B343D"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Mengurangi angka pengangguran</w:t>
      </w:r>
      <w:r w:rsidR="002F539C" w:rsidRPr="004B343D">
        <w:rPr>
          <w:rFonts w:ascii="Bookman Old Style" w:hAnsi="Bookman Old Style" w:cs="Arial"/>
          <w:noProof/>
          <w:sz w:val="23"/>
          <w:szCs w:val="23"/>
        </w:rPr>
        <w:t>;</w:t>
      </w:r>
    </w:p>
    <w:p w:rsidR="005B2590" w:rsidRPr="004B343D"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Menurunkan angka kemiskinan;</w:t>
      </w:r>
    </w:p>
    <w:p w:rsidR="005B2590" w:rsidRPr="004B343D"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 xml:space="preserve">Meningkatkan kelestarian </w:t>
      </w:r>
      <w:r w:rsidR="002F539C" w:rsidRPr="004B343D">
        <w:rPr>
          <w:rFonts w:ascii="Bookman Old Style" w:hAnsi="Bookman Old Style" w:cs="Arial"/>
          <w:noProof/>
          <w:sz w:val="23"/>
          <w:szCs w:val="23"/>
        </w:rPr>
        <w:t>lingkungan hidup.</w:t>
      </w:r>
    </w:p>
    <w:p w:rsidR="005B2590" w:rsidRPr="004B343D" w:rsidRDefault="005B2590"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II yaitu:</w:t>
      </w:r>
    </w:p>
    <w:p w:rsidR="004F5C73" w:rsidRPr="004B343D"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kinerja sektor pertanian,</w:t>
      </w:r>
      <w:r w:rsidRPr="004B343D">
        <w:rPr>
          <w:rFonts w:ascii="Bookman Old Style" w:hAnsi="Bookman Old Style" w:cs="Arial"/>
          <w:noProof/>
          <w:sz w:val="23"/>
          <w:szCs w:val="23"/>
        </w:rPr>
        <w:t>kehutanan dan perikanan</w:t>
      </w:r>
      <w:r w:rsidRPr="004B343D">
        <w:rPr>
          <w:rFonts w:ascii="Bookman Old Style" w:hAnsi="Bookman Old Style" w:cs="Arial"/>
          <w:noProof/>
          <w:sz w:val="23"/>
          <w:szCs w:val="23"/>
          <w:lang w:val="nb-NO"/>
        </w:rPr>
        <w:t>;</w:t>
      </w:r>
    </w:p>
    <w:p w:rsidR="004F5C73" w:rsidRPr="004B343D"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Meningkatnya kinerja industri pengolahan dan sektor Perdagangan Besar dan Eceran, Reparasi Mobil dan Sepeda Motor</w:t>
      </w:r>
      <w:r w:rsidR="002F539C" w:rsidRPr="004B343D">
        <w:rPr>
          <w:rFonts w:ascii="Bookman Old Style" w:hAnsi="Bookman Old Style" w:cs="Arial"/>
          <w:noProof/>
          <w:sz w:val="23"/>
          <w:szCs w:val="23"/>
        </w:rPr>
        <w:t>;</w:t>
      </w:r>
      <w:r w:rsidRPr="004B343D">
        <w:rPr>
          <w:rFonts w:ascii="Bookman Old Style" w:hAnsi="Bookman Old Style" w:cs="Arial"/>
          <w:noProof/>
          <w:sz w:val="23"/>
          <w:szCs w:val="23"/>
        </w:rPr>
        <w:t xml:space="preserve"> </w:t>
      </w:r>
    </w:p>
    <w:p w:rsidR="004F5C73" w:rsidRPr="004B343D"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Menurunnya angka pengangguran;</w:t>
      </w:r>
    </w:p>
    <w:p w:rsidR="004F5C73" w:rsidRPr="004B343D"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Menurunnya angka kemiskinan;</w:t>
      </w:r>
    </w:p>
    <w:p w:rsidR="005B2590" w:rsidRPr="004B343D"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Meningk</w:t>
      </w:r>
      <w:r w:rsidR="002F539C" w:rsidRPr="004B343D">
        <w:rPr>
          <w:rFonts w:ascii="Bookman Old Style" w:hAnsi="Bookman Old Style" w:cs="Arial"/>
          <w:noProof/>
          <w:sz w:val="23"/>
          <w:szCs w:val="23"/>
        </w:rPr>
        <w:t>atnya kualitas Lingkungan Hidup.</w:t>
      </w:r>
    </w:p>
    <w:p w:rsidR="004F5C73" w:rsidRPr="004B343D" w:rsidRDefault="004F5C73"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lang w:val="nb-NO"/>
        </w:rPr>
        <w:t>Tujuan dan sasaran misi III (tiga) yaitu</w:t>
      </w:r>
      <w:r w:rsidRPr="004B343D">
        <w:rPr>
          <w:rFonts w:ascii="Bookman Old Style" w:hAnsi="Bookman Old Style" w:cs="Arial"/>
          <w:b/>
          <w:noProof/>
          <w:sz w:val="23"/>
          <w:szCs w:val="23"/>
          <w:lang w:val="nb-NO"/>
        </w:rPr>
        <w:t xml:space="preserve"> </w:t>
      </w:r>
      <w:r w:rsidRPr="004B343D">
        <w:rPr>
          <w:rFonts w:ascii="Bookman Old Style" w:hAnsi="Bookman Old Style" w:cs="Arial"/>
          <w:b/>
          <w:noProof/>
          <w:sz w:val="23"/>
          <w:szCs w:val="23"/>
        </w:rPr>
        <w:t>“</w:t>
      </w:r>
      <w:r w:rsidRPr="004B343D">
        <w:rPr>
          <w:rFonts w:ascii="Bookman Old Style" w:hAnsi="Bookman Old Style" w:cs="Arial"/>
          <w:b/>
          <w:bCs/>
          <w:i/>
          <w:noProof/>
          <w:sz w:val="23"/>
          <w:szCs w:val="23"/>
        </w:rPr>
        <w:t>Meningkatkan investasi serta mengembangkan pariwisata dan ekonomi kreatif.”</w:t>
      </w:r>
      <w:r w:rsidRPr="004B343D">
        <w:rPr>
          <w:rFonts w:ascii="Bookman Old Style" w:hAnsi="Bookman Old Style" w:cs="Arial"/>
          <w:i/>
          <w:noProof/>
          <w:sz w:val="23"/>
          <w:szCs w:val="23"/>
        </w:rPr>
        <w:t>,</w:t>
      </w:r>
      <w:r w:rsidRPr="004B343D">
        <w:rPr>
          <w:rFonts w:ascii="Bookman Old Style" w:hAnsi="Bookman Old Style" w:cs="Arial"/>
          <w:noProof/>
          <w:sz w:val="23"/>
          <w:szCs w:val="23"/>
        </w:rPr>
        <w:t xml:space="preserve"> maka tujuan yang ditetapkan adalah: </w:t>
      </w:r>
    </w:p>
    <w:p w:rsidR="004F5C73" w:rsidRPr="004B343D"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 investasi dengan memanfaatkan potensi lokal dan berwawasan lingkungan;</w:t>
      </w:r>
    </w:p>
    <w:p w:rsidR="004F5C73" w:rsidRPr="004B343D"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 ekonomi kerakyatan dan pari</w:t>
      </w:r>
      <w:r w:rsidR="002F539C" w:rsidRPr="004B343D">
        <w:rPr>
          <w:rFonts w:ascii="Bookman Old Style" w:hAnsi="Bookman Old Style" w:cs="Arial"/>
          <w:noProof/>
          <w:sz w:val="23"/>
          <w:szCs w:val="23"/>
          <w:lang w:val="nb-NO"/>
        </w:rPr>
        <w:t>wisata berbasis ekonomi kreatif</w:t>
      </w:r>
      <w:r w:rsidR="002F539C" w:rsidRPr="004B343D">
        <w:rPr>
          <w:rFonts w:ascii="Bookman Old Style" w:hAnsi="Bookman Old Style" w:cs="Arial"/>
          <w:noProof/>
          <w:sz w:val="23"/>
          <w:szCs w:val="23"/>
        </w:rPr>
        <w:t>.</w:t>
      </w:r>
    </w:p>
    <w:p w:rsidR="004F5C73" w:rsidRPr="004B343D"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III yaitu:</w:t>
      </w:r>
    </w:p>
    <w:p w:rsidR="004F5C73" w:rsidRPr="004B343D"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Meningkatnya nilai Investasi;</w:t>
      </w:r>
    </w:p>
    <w:p w:rsidR="004F5C73" w:rsidRPr="004B343D"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lang w:val="nb-NO"/>
        </w:rPr>
        <w:t>Meningkatnya Kinerja UMKM berbasis ekonomi kreatif;</w:t>
      </w:r>
    </w:p>
    <w:p w:rsidR="004F5C73" w:rsidRPr="004B343D"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lang w:val="nb-NO"/>
        </w:rPr>
        <w:t>Meningkatnya</w:t>
      </w:r>
      <w:r w:rsidRPr="004B343D">
        <w:rPr>
          <w:rFonts w:ascii="Bookman Old Style" w:hAnsi="Bookman Old Style" w:cs="Arial"/>
          <w:noProof/>
          <w:sz w:val="23"/>
          <w:szCs w:val="23"/>
        </w:rPr>
        <w:t xml:space="preserve"> kontribusi pariwisata terhadap perekonomi</w:t>
      </w:r>
      <w:r w:rsidR="002F539C" w:rsidRPr="004B343D">
        <w:rPr>
          <w:rFonts w:ascii="Bookman Old Style" w:hAnsi="Bookman Old Style" w:cs="Arial"/>
          <w:noProof/>
          <w:sz w:val="23"/>
          <w:szCs w:val="23"/>
        </w:rPr>
        <w:t>an daerah.</w:t>
      </w:r>
    </w:p>
    <w:p w:rsidR="004F5C73" w:rsidRPr="004B343D" w:rsidRDefault="00CF15F0"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lang w:val="nb-NO"/>
        </w:rPr>
        <w:t>Tujuan dan sasaran misi IV (empat</w:t>
      </w:r>
      <w:r w:rsidR="003C3DB4" w:rsidRPr="004B343D">
        <w:rPr>
          <w:rFonts w:ascii="Bookman Old Style" w:hAnsi="Bookman Old Style" w:cs="Arial"/>
          <w:noProof/>
          <w:sz w:val="23"/>
          <w:szCs w:val="23"/>
          <w:lang w:val="nb-NO"/>
        </w:rPr>
        <w:t>) yaitu</w:t>
      </w:r>
      <w:r w:rsidR="003C3DB4" w:rsidRPr="004B343D">
        <w:rPr>
          <w:rFonts w:ascii="Bookman Old Style" w:hAnsi="Bookman Old Style" w:cs="Arial"/>
          <w:i/>
          <w:noProof/>
          <w:sz w:val="23"/>
          <w:szCs w:val="23"/>
        </w:rPr>
        <w:t xml:space="preserve"> </w:t>
      </w:r>
      <w:r w:rsidR="004F5C73" w:rsidRPr="004B343D">
        <w:rPr>
          <w:rFonts w:ascii="Bookman Old Style" w:hAnsi="Bookman Old Style" w:cs="Arial"/>
          <w:i/>
          <w:noProof/>
          <w:sz w:val="23"/>
          <w:szCs w:val="23"/>
        </w:rPr>
        <w:t>“</w:t>
      </w:r>
      <w:r w:rsidR="004F5C73" w:rsidRPr="004B343D">
        <w:rPr>
          <w:rFonts w:ascii="Bookman Old Style" w:hAnsi="Bookman Old Style" w:cs="Arial"/>
          <w:b/>
          <w:i/>
          <w:noProof/>
          <w:sz w:val="23"/>
          <w:szCs w:val="23"/>
        </w:rPr>
        <w:t>Melanjutkan pembangunan infrastruktur yang merata dan berkualitas serta berdimensi kewilayahan</w:t>
      </w:r>
      <w:r w:rsidR="004F5C73" w:rsidRPr="004B343D">
        <w:rPr>
          <w:rFonts w:ascii="Bookman Old Style" w:hAnsi="Bookman Old Style" w:cs="Arial"/>
          <w:i/>
          <w:noProof/>
          <w:sz w:val="23"/>
          <w:szCs w:val="23"/>
        </w:rPr>
        <w:t>”,</w:t>
      </w:r>
      <w:r w:rsidR="004F5C73" w:rsidRPr="004B343D">
        <w:rPr>
          <w:rFonts w:ascii="Bookman Old Style" w:hAnsi="Bookman Old Style" w:cs="Arial"/>
          <w:noProof/>
          <w:sz w:val="23"/>
          <w:szCs w:val="23"/>
        </w:rPr>
        <w:t xml:space="preserve"> maka tujuan yang ditetapkan adalah : </w:t>
      </w:r>
    </w:p>
    <w:p w:rsidR="004F5C73" w:rsidRPr="004B343D" w:rsidRDefault="004F5C73" w:rsidP="00494A1A">
      <w:pPr>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Meningkatkan</w:t>
      </w:r>
      <w:r w:rsidRPr="004B343D">
        <w:rPr>
          <w:rFonts w:ascii="Bookman Old Style" w:hAnsi="Bookman Old Style" w:cs="Arial"/>
          <w:noProof/>
          <w:sz w:val="23"/>
          <w:szCs w:val="23"/>
          <w:lang w:val="nb-NO"/>
        </w:rPr>
        <w:t xml:space="preserve"> pemerataan dan kuali</w:t>
      </w:r>
      <w:r w:rsidRPr="004B343D">
        <w:rPr>
          <w:rFonts w:ascii="Bookman Old Style" w:hAnsi="Bookman Old Style" w:cs="Arial"/>
          <w:noProof/>
          <w:sz w:val="23"/>
          <w:szCs w:val="23"/>
        </w:rPr>
        <w:t>t</w:t>
      </w:r>
      <w:r w:rsidRPr="004B343D">
        <w:rPr>
          <w:rFonts w:ascii="Bookman Old Style" w:hAnsi="Bookman Old Style" w:cs="Arial"/>
          <w:noProof/>
          <w:sz w:val="23"/>
          <w:szCs w:val="23"/>
          <w:lang w:val="nb-NO"/>
        </w:rPr>
        <w:t>as pembangunan infrastruktur;</w:t>
      </w:r>
    </w:p>
    <w:p w:rsidR="004F5C73" w:rsidRPr="004B343D" w:rsidRDefault="004F5C73" w:rsidP="00494A1A">
      <w:pPr>
        <w:pStyle w:val="ListParagraph"/>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 xml:space="preserve">Membangun pusat pertumbuhan dengan dukungan infrastruktur  yang  memadai. </w:t>
      </w:r>
    </w:p>
    <w:p w:rsidR="00CD08D0" w:rsidRPr="004B343D"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IV yait</w:t>
      </w:r>
      <w:r w:rsidR="00C774F9" w:rsidRPr="004B343D">
        <w:rPr>
          <w:rFonts w:ascii="Bookman Old Style" w:hAnsi="Bookman Old Style" w:cs="Arial"/>
          <w:noProof/>
          <w:sz w:val="23"/>
          <w:szCs w:val="23"/>
        </w:rPr>
        <w:t>u :</w:t>
      </w:r>
    </w:p>
    <w:p w:rsidR="004F5C73" w:rsidRPr="004B343D" w:rsidRDefault="004F5C73" w:rsidP="00494A1A">
      <w:pPr>
        <w:pStyle w:val="ListParagraph"/>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pemerataan dan kualitas pembangunan jalan dan jembatan.;</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kualitas dan kuantitas pembangunan irigasi.;</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Jumlah Rumah Layak Huni;</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Berkurangnya luas kawasan kumuh</w:t>
      </w:r>
      <w:r w:rsidR="002F539C" w:rsidRPr="004B343D">
        <w:rPr>
          <w:rFonts w:ascii="Bookman Old Style" w:hAnsi="Bookman Old Style" w:cs="Arial"/>
          <w:noProof/>
          <w:sz w:val="23"/>
          <w:szCs w:val="23"/>
        </w:rPr>
        <w:t>;</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lastRenderedPageBreak/>
        <w:t>Meningkatnya cakupan akses air bersih</w:t>
      </w:r>
      <w:r w:rsidR="002F539C" w:rsidRPr="004B343D">
        <w:rPr>
          <w:rFonts w:ascii="Bookman Old Style" w:hAnsi="Bookman Old Style" w:cs="Arial"/>
          <w:noProof/>
          <w:sz w:val="23"/>
          <w:szCs w:val="23"/>
        </w:rPr>
        <w:t>;</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cakupan rumah tangga memiliki sanitasi layak</w:t>
      </w:r>
      <w:r w:rsidR="002F539C" w:rsidRPr="004B343D">
        <w:rPr>
          <w:rFonts w:ascii="Bookman Old Style" w:hAnsi="Bookman Old Style" w:cs="Arial"/>
          <w:noProof/>
          <w:sz w:val="23"/>
          <w:szCs w:val="23"/>
        </w:rPr>
        <w:t>;</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persentase RTH</w:t>
      </w:r>
      <w:r w:rsidR="002F539C" w:rsidRPr="004B343D">
        <w:rPr>
          <w:rFonts w:ascii="Bookman Old Style" w:hAnsi="Bookman Old Style" w:cs="Arial"/>
          <w:noProof/>
          <w:sz w:val="23"/>
          <w:szCs w:val="23"/>
        </w:rPr>
        <w:t>;</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ketersediaan air baku</w:t>
      </w:r>
      <w:r w:rsidR="002F539C" w:rsidRPr="004B343D">
        <w:rPr>
          <w:rFonts w:ascii="Bookman Old Style" w:hAnsi="Bookman Old Style" w:cs="Arial"/>
          <w:noProof/>
          <w:sz w:val="23"/>
          <w:szCs w:val="23"/>
        </w:rPr>
        <w:t>;</w:t>
      </w:r>
    </w:p>
    <w:p w:rsidR="004F5C73" w:rsidRPr="004B343D"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jumlah pusat pertumbuhan baru dengan duku</w:t>
      </w:r>
      <w:r w:rsidR="002F539C" w:rsidRPr="004B343D">
        <w:rPr>
          <w:rFonts w:ascii="Bookman Old Style" w:hAnsi="Bookman Old Style" w:cs="Arial"/>
          <w:noProof/>
          <w:sz w:val="23"/>
          <w:szCs w:val="23"/>
          <w:lang w:val="nb-NO"/>
        </w:rPr>
        <w:t>ngan infrastruktur yang memadai</w:t>
      </w:r>
      <w:r w:rsidR="002F539C" w:rsidRPr="004B343D">
        <w:rPr>
          <w:rFonts w:ascii="Bookman Old Style" w:hAnsi="Bookman Old Style" w:cs="Arial"/>
          <w:noProof/>
          <w:sz w:val="23"/>
          <w:szCs w:val="23"/>
        </w:rPr>
        <w:t>.</w:t>
      </w:r>
    </w:p>
    <w:p w:rsidR="004F5C73" w:rsidRPr="004B343D" w:rsidRDefault="00CF15F0"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lang w:val="nb-NO"/>
        </w:rPr>
        <w:t xml:space="preserve">Tujuan dan sasaran misi </w:t>
      </w:r>
      <w:r w:rsidR="004F5C73" w:rsidRPr="004B343D">
        <w:rPr>
          <w:rFonts w:ascii="Bookman Old Style" w:hAnsi="Bookman Old Style" w:cs="Arial"/>
          <w:noProof/>
          <w:sz w:val="23"/>
          <w:szCs w:val="23"/>
        </w:rPr>
        <w:t xml:space="preserve"> V </w:t>
      </w:r>
      <w:r w:rsidRPr="004B343D">
        <w:rPr>
          <w:rFonts w:ascii="Bookman Old Style" w:hAnsi="Bookman Old Style" w:cs="Arial"/>
          <w:noProof/>
          <w:sz w:val="23"/>
          <w:szCs w:val="23"/>
          <w:lang w:val="en-US"/>
        </w:rPr>
        <w:t xml:space="preserve">(lima) </w:t>
      </w:r>
      <w:r w:rsidR="004F5C73" w:rsidRPr="004B343D">
        <w:rPr>
          <w:rFonts w:ascii="Bookman Old Style" w:hAnsi="Bookman Old Style" w:cs="Arial"/>
          <w:noProof/>
          <w:sz w:val="23"/>
          <w:szCs w:val="23"/>
        </w:rPr>
        <w:t xml:space="preserve">yaitu </w:t>
      </w:r>
      <w:r w:rsidR="004F5C73" w:rsidRPr="004B343D">
        <w:rPr>
          <w:rFonts w:ascii="Bookman Old Style" w:hAnsi="Bookman Old Style" w:cs="Arial"/>
          <w:i/>
          <w:noProof/>
          <w:sz w:val="23"/>
          <w:szCs w:val="23"/>
        </w:rPr>
        <w:t>“</w:t>
      </w:r>
      <w:r w:rsidR="004F5C73" w:rsidRPr="004B343D">
        <w:rPr>
          <w:rFonts w:ascii="Bookman Old Style" w:hAnsi="Bookman Old Style" w:cs="Arial"/>
          <w:b/>
          <w:i/>
          <w:noProof/>
          <w:sz w:val="23"/>
          <w:szCs w:val="23"/>
        </w:rPr>
        <w:t>Meningkatkan kualitas pelayanan kesehatan dan pendidikan yang terjangkau bagi semua lapisan masyarakat, termasuk pendidikan keagamaan”,</w:t>
      </w:r>
      <w:r w:rsidR="004F5C73" w:rsidRPr="004B343D">
        <w:rPr>
          <w:rFonts w:ascii="Bookman Old Style" w:hAnsi="Bookman Old Style" w:cs="Arial"/>
          <w:noProof/>
          <w:sz w:val="23"/>
          <w:szCs w:val="23"/>
        </w:rPr>
        <w:t xml:space="preserve"> maka tujuan yang ditetapkan adalah : </w:t>
      </w:r>
    </w:p>
    <w:p w:rsidR="004F5C73" w:rsidRPr="004B343D"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Meningkatkan kualitas pelayanan kesehatan yang paripurna jaminan kepastian akses pelayanan kesehatan kepada seluruh lapisan masyarakat;</w:t>
      </w:r>
    </w:p>
    <w:p w:rsidR="004F5C73" w:rsidRPr="004B343D"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Membangun Sistem Pendidikan Yang Mudah Diakses Seluruh Warga Dengan Menekankan Pendidikan Karakter, Untuk Mewujudkan Insan Terdidik Yang Cerdas, Trampil, Mandiri, dan Berwawasan Kebangsaan;</w:t>
      </w:r>
    </w:p>
    <w:p w:rsidR="004F5C73" w:rsidRPr="004B343D" w:rsidRDefault="004F5C73" w:rsidP="00494A1A">
      <w:pPr>
        <w:widowControl w:val="0"/>
        <w:numPr>
          <w:ilvl w:val="0"/>
          <w:numId w:val="21"/>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Mengembangkan potensi pemuda dan prestasi olah raga.</w:t>
      </w:r>
    </w:p>
    <w:p w:rsidR="004F5C73" w:rsidRPr="004B343D"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V yaitu:</w:t>
      </w:r>
    </w:p>
    <w:p w:rsidR="004F5C73" w:rsidRPr="004B343D" w:rsidRDefault="004F5C73" w:rsidP="00494A1A">
      <w:pPr>
        <w:pStyle w:val="ListParagraph"/>
        <w:widowControl w:val="0"/>
        <w:numPr>
          <w:ilvl w:val="0"/>
          <w:numId w:val="22"/>
        </w:numPr>
        <w:tabs>
          <w:tab w:val="left" w:pos="1440"/>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w:t>
      </w:r>
      <w:r w:rsidRPr="004B343D">
        <w:rPr>
          <w:rFonts w:ascii="Bookman Old Style" w:hAnsi="Bookman Old Style" w:cs="Arial"/>
          <w:noProof/>
          <w:sz w:val="23"/>
          <w:szCs w:val="23"/>
        </w:rPr>
        <w:t xml:space="preserve"> derajad kesehatan masyarakat</w:t>
      </w:r>
      <w:r w:rsidRPr="004B343D">
        <w:rPr>
          <w:rFonts w:ascii="Bookman Old Style" w:hAnsi="Bookman Old Style" w:cs="Arial"/>
          <w:noProof/>
          <w:sz w:val="23"/>
          <w:szCs w:val="23"/>
          <w:lang w:val="nb-NO"/>
        </w:rPr>
        <w:t>;</w:t>
      </w:r>
    </w:p>
    <w:p w:rsidR="004F5C73" w:rsidRPr="004B343D"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angka rata rata lama sekolah</w:t>
      </w:r>
      <w:r w:rsidRPr="004B343D">
        <w:rPr>
          <w:rFonts w:ascii="Bookman Old Style" w:hAnsi="Bookman Old Style" w:cs="Arial"/>
          <w:noProof/>
          <w:sz w:val="23"/>
          <w:szCs w:val="23"/>
        </w:rPr>
        <w:t>;</w:t>
      </w:r>
    </w:p>
    <w:p w:rsidR="004F5C73" w:rsidRPr="004B343D"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partisipasi masyarakat dalam pelayanan pendidikan dasar dan pendidikan PAUD dan non formal termasuk pendidikan inklusif</w:t>
      </w:r>
      <w:r w:rsidRPr="004B343D">
        <w:rPr>
          <w:rFonts w:ascii="Bookman Old Style" w:hAnsi="Bookman Old Style" w:cs="Arial"/>
          <w:noProof/>
          <w:sz w:val="23"/>
          <w:szCs w:val="23"/>
        </w:rPr>
        <w:t>;</w:t>
      </w:r>
    </w:p>
    <w:p w:rsidR="004F5C73" w:rsidRPr="004B343D"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kualitas penyelenggaraan pendidikan karakter dan berwawasan kebangsaan</w:t>
      </w:r>
      <w:r w:rsidRPr="004B343D">
        <w:rPr>
          <w:rFonts w:ascii="Bookman Old Style" w:hAnsi="Bookman Old Style" w:cs="Arial"/>
          <w:noProof/>
          <w:sz w:val="23"/>
          <w:szCs w:val="23"/>
        </w:rPr>
        <w:t>;</w:t>
      </w:r>
    </w:p>
    <w:p w:rsidR="004F5C73" w:rsidRPr="004B343D"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prestasi pemuda dan olahraga</w:t>
      </w:r>
      <w:r w:rsidRPr="004B343D">
        <w:rPr>
          <w:rFonts w:ascii="Bookman Old Style" w:hAnsi="Bookman Old Style" w:cs="Arial"/>
          <w:noProof/>
          <w:sz w:val="23"/>
          <w:szCs w:val="23"/>
        </w:rPr>
        <w:t>.</w:t>
      </w:r>
    </w:p>
    <w:p w:rsidR="004F5C73" w:rsidRPr="004B343D"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lang w:val="nb-NO"/>
        </w:rPr>
        <w:t xml:space="preserve">Tujuan dan sasaran </w:t>
      </w:r>
      <w:r w:rsidR="004F5C73" w:rsidRPr="004B343D">
        <w:rPr>
          <w:rFonts w:ascii="Bookman Old Style" w:hAnsi="Bookman Old Style" w:cs="Arial"/>
          <w:noProof/>
          <w:sz w:val="23"/>
          <w:szCs w:val="23"/>
        </w:rPr>
        <w:t xml:space="preserve">Misi VI </w:t>
      </w:r>
      <w:r w:rsidRPr="004B343D">
        <w:rPr>
          <w:rFonts w:ascii="Bookman Old Style" w:hAnsi="Bookman Old Style" w:cs="Arial"/>
          <w:noProof/>
          <w:sz w:val="23"/>
          <w:szCs w:val="23"/>
          <w:lang w:val="en-US"/>
        </w:rPr>
        <w:t xml:space="preserve">(enam) </w:t>
      </w:r>
      <w:r w:rsidR="004F5C73" w:rsidRPr="004B343D">
        <w:rPr>
          <w:rFonts w:ascii="Bookman Old Style" w:hAnsi="Bookman Old Style" w:cs="Arial"/>
          <w:noProof/>
          <w:sz w:val="23"/>
          <w:szCs w:val="23"/>
        </w:rPr>
        <w:t xml:space="preserve">yaitu </w:t>
      </w:r>
      <w:r w:rsidR="004F5C73" w:rsidRPr="004B343D">
        <w:rPr>
          <w:rFonts w:ascii="Bookman Old Style" w:hAnsi="Bookman Old Style" w:cs="Arial"/>
          <w:i/>
          <w:noProof/>
          <w:sz w:val="23"/>
          <w:szCs w:val="23"/>
        </w:rPr>
        <w:t>“</w:t>
      </w:r>
      <w:r w:rsidR="004F5C73" w:rsidRPr="004B343D">
        <w:rPr>
          <w:rFonts w:ascii="Bookman Old Style" w:hAnsi="Bookman Old Style" w:cs="Arial"/>
          <w:b/>
          <w:i/>
          <w:sz w:val="23"/>
          <w:szCs w:val="23"/>
          <w:lang w:val="nb-NO"/>
        </w:rPr>
        <w:t>Menciptakan stabilitas politik, pemerintahan</w:t>
      </w:r>
      <w:r w:rsidR="004F5C73" w:rsidRPr="004B343D">
        <w:rPr>
          <w:rFonts w:ascii="Bookman Old Style" w:hAnsi="Bookman Old Style" w:cs="Arial"/>
          <w:b/>
          <w:i/>
          <w:sz w:val="23"/>
          <w:szCs w:val="23"/>
        </w:rPr>
        <w:t xml:space="preserve">, </w:t>
      </w:r>
      <w:r w:rsidR="004F5C73" w:rsidRPr="004B343D">
        <w:rPr>
          <w:rFonts w:ascii="Bookman Old Style" w:hAnsi="Bookman Old Style" w:cs="Arial"/>
          <w:b/>
          <w:i/>
          <w:sz w:val="23"/>
          <w:szCs w:val="23"/>
          <w:lang w:val="nb-NO"/>
        </w:rPr>
        <w:t xml:space="preserve">sosial, </w:t>
      </w:r>
      <w:r w:rsidR="004F5C73" w:rsidRPr="004B343D">
        <w:rPr>
          <w:rFonts w:ascii="Bookman Old Style" w:hAnsi="Bookman Old Style" w:cs="Arial"/>
          <w:b/>
          <w:i/>
          <w:sz w:val="23"/>
          <w:szCs w:val="23"/>
        </w:rPr>
        <w:t xml:space="preserve">dan </w:t>
      </w:r>
      <w:r w:rsidR="004F5C73" w:rsidRPr="004B343D">
        <w:rPr>
          <w:rFonts w:ascii="Bookman Old Style" w:hAnsi="Bookman Old Style" w:cs="Arial"/>
          <w:b/>
          <w:i/>
          <w:sz w:val="23"/>
          <w:szCs w:val="23"/>
          <w:lang w:val="nb-NO"/>
        </w:rPr>
        <w:t>mengembangkan budaya lokal</w:t>
      </w:r>
      <w:r w:rsidR="004F5C73" w:rsidRPr="004B343D">
        <w:rPr>
          <w:rFonts w:ascii="Bookman Old Style" w:hAnsi="Bookman Old Style" w:cs="Arial"/>
          <w:b/>
          <w:i/>
          <w:sz w:val="23"/>
          <w:szCs w:val="23"/>
        </w:rPr>
        <w:t xml:space="preserve"> serta meningkatkan upaya pengendalian penduduk dan tertib administrasi kependudukan</w:t>
      </w:r>
      <w:r w:rsidR="004F5C73" w:rsidRPr="004B343D">
        <w:rPr>
          <w:rFonts w:ascii="Bookman Old Style" w:hAnsi="Bookman Old Style" w:cs="Arial"/>
          <w:b/>
          <w:i/>
          <w:noProof/>
          <w:sz w:val="23"/>
          <w:szCs w:val="23"/>
          <w:lang w:val="nb-NO"/>
        </w:rPr>
        <w:t>.”</w:t>
      </w:r>
      <w:r w:rsidR="004F5C73" w:rsidRPr="004B343D">
        <w:rPr>
          <w:rFonts w:ascii="Bookman Old Style" w:hAnsi="Bookman Old Style" w:cs="Arial"/>
          <w:b/>
          <w:i/>
          <w:noProof/>
          <w:sz w:val="23"/>
          <w:szCs w:val="23"/>
        </w:rPr>
        <w:t>,</w:t>
      </w:r>
      <w:r w:rsidR="004F5C73" w:rsidRPr="004B343D">
        <w:rPr>
          <w:rFonts w:ascii="Bookman Old Style" w:hAnsi="Bookman Old Style" w:cs="Arial"/>
          <w:noProof/>
          <w:sz w:val="23"/>
          <w:szCs w:val="23"/>
        </w:rPr>
        <w:t xml:space="preserve"> maka tujuan yang ditetapkan adalah : </w:t>
      </w:r>
    </w:p>
    <w:p w:rsidR="004F5C73" w:rsidRPr="004B343D"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 kondusivitas dan stabilitas politik dan ketentraman serta ketertiban masyarakat untuk menjamin keamanan masyarakat;</w:t>
      </w:r>
    </w:p>
    <w:p w:rsidR="004F5C73" w:rsidRPr="004B343D"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Meningkatkankualitas penyelenggaraan Jaminan Perlindungan Sosial masyarakat;</w:t>
      </w:r>
    </w:p>
    <w:p w:rsidR="004F5C73" w:rsidRPr="004B343D"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 keberdayaan masyara</w:t>
      </w:r>
      <w:r w:rsidRPr="004B343D">
        <w:rPr>
          <w:rFonts w:ascii="Bookman Old Style" w:hAnsi="Bookman Old Style" w:cs="Arial"/>
          <w:noProof/>
          <w:sz w:val="23"/>
          <w:szCs w:val="23"/>
        </w:rPr>
        <w:t>ka</w:t>
      </w:r>
      <w:r w:rsidRPr="004B343D">
        <w:rPr>
          <w:rFonts w:ascii="Bookman Old Style" w:hAnsi="Bookman Old Style" w:cs="Arial"/>
          <w:noProof/>
          <w:sz w:val="23"/>
          <w:szCs w:val="23"/>
          <w:lang w:val="nb-NO"/>
        </w:rPr>
        <w:t>t, kesetaraan dan keadilan gender serta perlidungan anak;</w:t>
      </w:r>
    </w:p>
    <w:p w:rsidR="00CD08D0" w:rsidRPr="004B343D"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Meningkatkan pengendalian pertumbuhan penduduk dan meningkatkan tertib administrasi kependudukan</w:t>
      </w:r>
    </w:p>
    <w:p w:rsidR="004F5C73" w:rsidRPr="004B343D"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Memberikan fasilitas yang memadai kepada para pelaku seni agar dapat berekspresi seluas-luasnya dan berupaya menjaga segala aspek budaya lokal yang merupakan warisan berharga dari pendahulu</w:t>
      </w:r>
      <w:r w:rsidR="002F539C" w:rsidRPr="004B343D">
        <w:rPr>
          <w:rFonts w:ascii="Bookman Old Style" w:hAnsi="Bookman Old Style" w:cs="Arial"/>
          <w:noProof/>
          <w:sz w:val="23"/>
          <w:szCs w:val="23"/>
        </w:rPr>
        <w:t>.</w:t>
      </w:r>
    </w:p>
    <w:p w:rsidR="004F5C73" w:rsidRPr="004B343D"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VI yaitu:</w:t>
      </w:r>
    </w:p>
    <w:p w:rsidR="004F5C73" w:rsidRPr="004B343D" w:rsidRDefault="004F5C73" w:rsidP="00494A1A">
      <w:pPr>
        <w:pStyle w:val="ListParagraph"/>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Menurunnya kasus ganguan terhadap keamanan dan ketertiban masyarakat;</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Meningkatnya partisipasi politik masyarakat;</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Meningkatkan kualitas penanganan pada masyarakat PMKS;</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keberdayaan masyarakat, kualitas hidup perempuan dan pemenuhan hak anak;</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lastRenderedPageBreak/>
        <w:t>Terkendalinya pertumbuhan penduduk;</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lang w:val="nb-NO"/>
        </w:rPr>
        <w:t>Meningkatnya</w:t>
      </w:r>
      <w:r w:rsidRPr="004B343D">
        <w:rPr>
          <w:rFonts w:ascii="Bookman Old Style" w:hAnsi="Bookman Old Style" w:cs="Arial"/>
          <w:noProof/>
          <w:sz w:val="23"/>
          <w:szCs w:val="23"/>
        </w:rPr>
        <w:t xml:space="preserve"> tertib adminsitrasi kependudukan ;</w:t>
      </w:r>
    </w:p>
    <w:p w:rsidR="004F5C73" w:rsidRPr="004B343D"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lang w:val="nb-NO"/>
        </w:rPr>
        <w:t>Meningkatnya pelestarian seni buday</w:t>
      </w:r>
      <w:r w:rsidR="002F539C" w:rsidRPr="004B343D">
        <w:rPr>
          <w:rFonts w:ascii="Bookman Old Style" w:hAnsi="Bookman Old Style" w:cs="Arial"/>
          <w:noProof/>
          <w:sz w:val="23"/>
          <w:szCs w:val="23"/>
          <w:lang w:val="nb-NO"/>
        </w:rPr>
        <w:t>a lokal, situs dan cagar budaya</w:t>
      </w:r>
      <w:r w:rsidR="002F539C" w:rsidRPr="004B343D">
        <w:rPr>
          <w:rFonts w:ascii="Bookman Old Style" w:hAnsi="Bookman Old Style" w:cs="Arial"/>
          <w:noProof/>
          <w:sz w:val="23"/>
          <w:szCs w:val="23"/>
        </w:rPr>
        <w:t>.</w:t>
      </w:r>
    </w:p>
    <w:p w:rsidR="004F5C73" w:rsidRPr="004B343D"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lang w:val="nb-NO"/>
        </w:rPr>
        <w:t xml:space="preserve">Tujuan dan sasaran </w:t>
      </w:r>
      <w:r w:rsidR="004F5C73" w:rsidRPr="004B343D">
        <w:rPr>
          <w:rFonts w:ascii="Bookman Old Style" w:hAnsi="Bookman Old Style" w:cs="Arial"/>
          <w:noProof/>
          <w:sz w:val="23"/>
          <w:szCs w:val="23"/>
        </w:rPr>
        <w:t>Misi VII</w:t>
      </w:r>
      <w:r w:rsidRPr="004B343D">
        <w:rPr>
          <w:rFonts w:ascii="Bookman Old Style" w:hAnsi="Bookman Old Style" w:cs="Arial"/>
          <w:noProof/>
          <w:sz w:val="23"/>
          <w:szCs w:val="23"/>
          <w:lang w:val="en-US"/>
        </w:rPr>
        <w:t xml:space="preserve"> (tujuh)</w:t>
      </w:r>
      <w:r w:rsidR="004F5C73" w:rsidRPr="004B343D">
        <w:rPr>
          <w:rFonts w:ascii="Bookman Old Style" w:hAnsi="Bookman Old Style" w:cs="Arial"/>
          <w:noProof/>
          <w:sz w:val="23"/>
          <w:szCs w:val="23"/>
        </w:rPr>
        <w:t xml:space="preserve"> yaitu </w:t>
      </w:r>
      <w:r w:rsidR="004F5C73" w:rsidRPr="004B343D">
        <w:rPr>
          <w:rFonts w:ascii="Bookman Old Style" w:hAnsi="Bookman Old Style" w:cs="Arial"/>
          <w:b/>
          <w:i/>
          <w:noProof/>
          <w:sz w:val="23"/>
          <w:szCs w:val="23"/>
        </w:rPr>
        <w:t>“Mewujudkan kedaulatan pangan dan kapasitas ekonomi rumah tangga berbasis pertanian dan perikanan</w:t>
      </w:r>
      <w:r w:rsidR="004F5C73" w:rsidRPr="004B343D">
        <w:rPr>
          <w:rFonts w:ascii="Bookman Old Style" w:hAnsi="Bookman Old Style" w:cs="Arial"/>
          <w:b/>
          <w:i/>
          <w:noProof/>
          <w:sz w:val="23"/>
          <w:szCs w:val="23"/>
          <w:lang w:val="nb-NO"/>
        </w:rPr>
        <w:t>.”</w:t>
      </w:r>
      <w:r w:rsidR="004F5C73" w:rsidRPr="004B343D">
        <w:rPr>
          <w:rFonts w:ascii="Bookman Old Style" w:hAnsi="Bookman Old Style" w:cs="Arial"/>
          <w:b/>
          <w:i/>
          <w:noProof/>
          <w:sz w:val="23"/>
          <w:szCs w:val="23"/>
        </w:rPr>
        <w:t>,</w:t>
      </w:r>
      <w:r w:rsidR="004F5C73" w:rsidRPr="004B343D">
        <w:rPr>
          <w:rFonts w:ascii="Bookman Old Style" w:hAnsi="Bookman Old Style" w:cs="Arial"/>
          <w:noProof/>
          <w:sz w:val="23"/>
          <w:szCs w:val="23"/>
        </w:rPr>
        <w:t xml:space="preserve"> maka tujuan yang ditetapkan adalah : </w:t>
      </w:r>
    </w:p>
    <w:p w:rsidR="004F5C73" w:rsidRPr="004B343D"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Mewujudkan kedaulatan pangan;</w:t>
      </w:r>
    </w:p>
    <w:p w:rsidR="004F5C73" w:rsidRPr="004B343D"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Meningkatkan kapasitas ekonomi rumah tangga berbasis pertanian dan perikanan</w:t>
      </w:r>
      <w:r w:rsidRPr="004B343D">
        <w:rPr>
          <w:rFonts w:ascii="Bookman Old Style" w:hAnsi="Bookman Old Style" w:cs="Arial"/>
          <w:noProof/>
          <w:sz w:val="23"/>
          <w:szCs w:val="23"/>
          <w:lang w:val="nb-NO"/>
        </w:rPr>
        <w:t>;</w:t>
      </w:r>
    </w:p>
    <w:p w:rsidR="004F5C73" w:rsidRPr="004B343D" w:rsidRDefault="004F5C73" w:rsidP="00741CB3">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4B343D">
        <w:rPr>
          <w:rFonts w:ascii="Bookman Old Style" w:hAnsi="Bookman Old Style" w:cs="Arial"/>
          <w:noProof/>
          <w:sz w:val="23"/>
          <w:szCs w:val="23"/>
        </w:rPr>
        <w:t>Berdasarkan tujuan tersebut maka dirumuskan sasaran yang ingin dicapai sebagai ukuran keberhasilan dalam pencapaian tujuan Misi VII yaitu:</w:t>
      </w:r>
    </w:p>
    <w:p w:rsidR="004F5C73" w:rsidRPr="004B343D" w:rsidRDefault="004F5C73" w:rsidP="00494A1A">
      <w:pPr>
        <w:pStyle w:val="ListParagraph"/>
        <w:widowControl w:val="0"/>
        <w:numPr>
          <w:ilvl w:val="0"/>
          <w:numId w:val="25"/>
        </w:numPr>
        <w:tabs>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Meningkatnya ketersediaan pangan, aksessibilitas, kelancaran distribusi dan keamanan pangan</w:t>
      </w:r>
    </w:p>
    <w:p w:rsidR="004F5C73" w:rsidRPr="004B343D"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4B343D">
        <w:rPr>
          <w:rFonts w:ascii="Bookman Old Style" w:hAnsi="Bookman Old Style" w:cs="Arial"/>
          <w:noProof/>
          <w:sz w:val="23"/>
          <w:szCs w:val="23"/>
        </w:rPr>
        <w:t>Meningkatnya daya beli masyrakat;</w:t>
      </w:r>
    </w:p>
    <w:p w:rsidR="004F5C73" w:rsidRPr="004B343D"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lang w:val="nb-NO"/>
        </w:rPr>
      </w:pPr>
      <w:r w:rsidRPr="004B343D">
        <w:rPr>
          <w:rFonts w:ascii="Bookman Old Style" w:hAnsi="Bookman Old Style" w:cs="Arial"/>
          <w:noProof/>
          <w:sz w:val="23"/>
          <w:szCs w:val="23"/>
        </w:rPr>
        <w:t>Meningkatnya poduktivitas pertanian tanaman pangan dan hortikultura</w:t>
      </w:r>
      <w:r w:rsidRPr="004B343D">
        <w:rPr>
          <w:rFonts w:ascii="Bookman Old Style" w:hAnsi="Bookman Old Style" w:cs="Arial"/>
          <w:noProof/>
          <w:sz w:val="23"/>
          <w:szCs w:val="23"/>
          <w:lang w:val="nb-NO"/>
        </w:rPr>
        <w:t xml:space="preserve"> perkebunan dan peternakan</w:t>
      </w:r>
      <w:r w:rsidR="00A72B0F" w:rsidRPr="004B343D">
        <w:rPr>
          <w:rFonts w:ascii="Bookman Old Style" w:hAnsi="Bookman Old Style" w:cs="Arial"/>
          <w:noProof/>
          <w:sz w:val="23"/>
          <w:szCs w:val="23"/>
          <w:lang w:val="nb-NO"/>
        </w:rPr>
        <w:t>.</w:t>
      </w:r>
    </w:p>
    <w:p w:rsidR="00A72B0F" w:rsidRPr="004B343D" w:rsidRDefault="00A72B0F" w:rsidP="00A67F69">
      <w:pPr>
        <w:widowControl w:val="0"/>
        <w:autoSpaceDE w:val="0"/>
        <w:autoSpaceDN w:val="0"/>
        <w:adjustRightInd w:val="0"/>
        <w:spacing w:after="0" w:line="240" w:lineRule="auto"/>
        <w:ind w:left="1080" w:firstLine="540"/>
        <w:jc w:val="both"/>
        <w:rPr>
          <w:rFonts w:ascii="Bookman Old Style" w:hAnsi="Bookman Old Style" w:cs="Arial"/>
          <w:noProof/>
          <w:sz w:val="23"/>
          <w:szCs w:val="23"/>
          <w:lang w:val="en-US"/>
        </w:rPr>
      </w:pPr>
      <w:r w:rsidRPr="004B343D">
        <w:rPr>
          <w:rFonts w:ascii="Bookman Old Style" w:hAnsi="Bookman Old Style" w:cs="Arial"/>
          <w:noProof/>
          <w:sz w:val="23"/>
          <w:szCs w:val="23"/>
          <w:lang w:val="nb-NO"/>
        </w:rPr>
        <w:t xml:space="preserve">Untuk mendukung  pencapaian visi dan </w:t>
      </w:r>
      <w:r w:rsidR="00E9192D" w:rsidRPr="004B343D">
        <w:rPr>
          <w:rFonts w:ascii="Bookman Old Style" w:hAnsi="Bookman Old Style" w:cs="Arial"/>
          <w:noProof/>
          <w:sz w:val="23"/>
          <w:szCs w:val="23"/>
          <w:lang w:val="nb-NO"/>
        </w:rPr>
        <w:t xml:space="preserve">misi tersebut, Kecamatan </w:t>
      </w:r>
      <w:r w:rsidR="00AD5DA3" w:rsidRPr="004B343D">
        <w:rPr>
          <w:rFonts w:ascii="Bookman Old Style" w:hAnsi="Bookman Old Style" w:cs="Arial"/>
          <w:noProof/>
          <w:sz w:val="23"/>
          <w:szCs w:val="23"/>
          <w:lang w:val="en-US"/>
        </w:rPr>
        <w:t>Sale</w:t>
      </w:r>
      <w:r w:rsidRPr="004B343D">
        <w:rPr>
          <w:rFonts w:ascii="Bookman Old Style" w:hAnsi="Bookman Old Style" w:cs="Arial"/>
          <w:noProof/>
          <w:sz w:val="23"/>
          <w:szCs w:val="23"/>
          <w:lang w:val="nb-NO"/>
        </w:rPr>
        <w:t xml:space="preserve"> mempun</w:t>
      </w:r>
      <w:r w:rsidR="00EE4E9A" w:rsidRPr="004B343D">
        <w:rPr>
          <w:rFonts w:ascii="Bookman Old Style" w:hAnsi="Bookman Old Style" w:cs="Arial"/>
          <w:noProof/>
          <w:sz w:val="23"/>
          <w:szCs w:val="23"/>
        </w:rPr>
        <w:t>y</w:t>
      </w:r>
      <w:r w:rsidRPr="004B343D">
        <w:rPr>
          <w:rFonts w:ascii="Bookman Old Style" w:hAnsi="Bookman Old Style" w:cs="Arial"/>
          <w:noProof/>
          <w:sz w:val="23"/>
          <w:szCs w:val="23"/>
          <w:lang w:val="nb-NO"/>
        </w:rPr>
        <w:t xml:space="preserve">ai tugas pokok </w:t>
      </w:r>
      <w:r w:rsidR="006B27AD" w:rsidRPr="004B343D">
        <w:rPr>
          <w:rFonts w:ascii="Bookman Old Style" w:hAnsi="Bookman Old Style" w:cs="Arial"/>
          <w:noProof/>
          <w:sz w:val="23"/>
          <w:szCs w:val="23"/>
          <w:lang w:val="nb-NO"/>
        </w:rPr>
        <w:t>memba</w:t>
      </w:r>
      <w:r w:rsidR="002F539C" w:rsidRPr="004B343D">
        <w:rPr>
          <w:rFonts w:ascii="Bookman Old Style" w:hAnsi="Bookman Old Style" w:cs="Arial"/>
          <w:noProof/>
          <w:sz w:val="23"/>
          <w:szCs w:val="23"/>
        </w:rPr>
        <w:t>n</w:t>
      </w:r>
      <w:r w:rsidR="006B27AD" w:rsidRPr="004B343D">
        <w:rPr>
          <w:rFonts w:ascii="Bookman Old Style" w:hAnsi="Bookman Old Style" w:cs="Arial"/>
          <w:noProof/>
          <w:sz w:val="23"/>
          <w:szCs w:val="23"/>
          <w:lang w:val="nb-NO"/>
        </w:rPr>
        <w:t xml:space="preserve">tu </w:t>
      </w:r>
      <w:r w:rsidR="002F539C" w:rsidRPr="004B343D">
        <w:rPr>
          <w:rFonts w:ascii="Bookman Old Style" w:hAnsi="Bookman Old Style" w:cs="Arial"/>
          <w:noProof/>
          <w:sz w:val="23"/>
          <w:szCs w:val="23"/>
        </w:rPr>
        <w:t>B</w:t>
      </w:r>
      <w:r w:rsidR="006B27AD" w:rsidRPr="004B343D">
        <w:rPr>
          <w:rFonts w:ascii="Bookman Old Style" w:hAnsi="Bookman Old Style" w:cs="Arial"/>
          <w:noProof/>
          <w:sz w:val="23"/>
          <w:szCs w:val="23"/>
          <w:lang w:val="nb-NO"/>
        </w:rPr>
        <w:t xml:space="preserve">upati dalam penyelenggaraan pemerintahan, pembangunan, pembinaan kemasyarakatan, keamanan dan ketertiban  serta melaksanakan tugas pembantuan dari pemerintah pusat, nelaksanakan sebagian pelimpahan kewenangan kewenangan </w:t>
      </w:r>
      <w:r w:rsidR="00C36420" w:rsidRPr="004B343D">
        <w:rPr>
          <w:rFonts w:ascii="Bookman Old Style" w:hAnsi="Bookman Old Style" w:cs="Arial"/>
          <w:noProof/>
          <w:sz w:val="23"/>
          <w:szCs w:val="23"/>
        </w:rPr>
        <w:t>B</w:t>
      </w:r>
      <w:r w:rsidR="006B27AD" w:rsidRPr="004B343D">
        <w:rPr>
          <w:rFonts w:ascii="Bookman Old Style" w:hAnsi="Bookman Old Style" w:cs="Arial"/>
          <w:noProof/>
          <w:sz w:val="23"/>
          <w:szCs w:val="23"/>
          <w:lang w:val="nb-NO"/>
        </w:rPr>
        <w:t xml:space="preserve">upati serta pelaksanaan tugas pokok dan fungsi  berdasarkat Peraturan Daerah Kabupaten Rembang Nomor </w:t>
      </w:r>
      <w:r w:rsidR="00BB7AF1" w:rsidRPr="004B343D">
        <w:rPr>
          <w:rFonts w:ascii="Bookman Old Style" w:hAnsi="Bookman Old Style" w:cs="Arial"/>
          <w:noProof/>
          <w:sz w:val="23"/>
          <w:szCs w:val="23"/>
        </w:rPr>
        <w:t>5</w:t>
      </w:r>
      <w:r w:rsidR="006B27AD" w:rsidRPr="004B343D">
        <w:rPr>
          <w:rFonts w:ascii="Bookman Old Style" w:hAnsi="Bookman Old Style" w:cs="Arial"/>
          <w:noProof/>
          <w:sz w:val="23"/>
          <w:szCs w:val="23"/>
          <w:lang w:val="nb-NO"/>
        </w:rPr>
        <w:t xml:space="preserve"> Tahun 20</w:t>
      </w:r>
      <w:r w:rsidR="00BB7AF1" w:rsidRPr="004B343D">
        <w:rPr>
          <w:rFonts w:ascii="Bookman Old Style" w:hAnsi="Bookman Old Style" w:cs="Arial"/>
          <w:noProof/>
          <w:sz w:val="23"/>
          <w:szCs w:val="23"/>
        </w:rPr>
        <w:t>16</w:t>
      </w:r>
      <w:r w:rsidR="006B27AD" w:rsidRPr="004B343D">
        <w:rPr>
          <w:rFonts w:ascii="Bookman Old Style" w:hAnsi="Bookman Old Style" w:cs="Arial"/>
          <w:noProof/>
          <w:sz w:val="23"/>
          <w:szCs w:val="23"/>
          <w:lang w:val="nb-NO"/>
        </w:rPr>
        <w:t xml:space="preserve"> </w:t>
      </w:r>
      <w:r w:rsidR="006B27AD" w:rsidRPr="004B343D">
        <w:rPr>
          <w:rFonts w:ascii="Bookman Old Style" w:eastAsia="Times New Roman" w:hAnsi="Bookman Old Style" w:cs="Arial"/>
          <w:sz w:val="23"/>
          <w:szCs w:val="23"/>
          <w:lang w:eastAsia="id-ID"/>
        </w:rPr>
        <w:t xml:space="preserve"> Tentang Organisasi dan Tata Kerja Perangkat Daerah Kabupaten Rembang</w:t>
      </w:r>
      <w:r w:rsidR="006B27AD" w:rsidRPr="004B343D">
        <w:rPr>
          <w:rFonts w:ascii="Bookman Old Style" w:eastAsia="Times New Roman" w:hAnsi="Bookman Old Style" w:cs="Arial"/>
          <w:sz w:val="23"/>
          <w:szCs w:val="23"/>
          <w:lang w:val="en-US" w:eastAsia="id-ID"/>
        </w:rPr>
        <w:t>.</w:t>
      </w:r>
    </w:p>
    <w:p w:rsidR="009D7244" w:rsidRPr="004B343D" w:rsidRDefault="009D7244"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p>
    <w:p w:rsidR="00FE4AF5" w:rsidRPr="004B343D" w:rsidRDefault="00D576D6" w:rsidP="00DC56AA">
      <w:pPr>
        <w:pStyle w:val="ListParagraph"/>
        <w:numPr>
          <w:ilvl w:val="1"/>
          <w:numId w:val="18"/>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4B343D">
        <w:rPr>
          <w:rFonts w:ascii="Bookman Old Style" w:eastAsia="Times New Roman" w:hAnsi="Bookman Old Style" w:cs="Arial"/>
          <w:b/>
          <w:sz w:val="23"/>
          <w:szCs w:val="23"/>
          <w:lang w:val="en-US" w:eastAsia="id-ID"/>
        </w:rPr>
        <w:t xml:space="preserve">Telaah Rencana Tata Ruang Wilayah </w:t>
      </w:r>
    </w:p>
    <w:p w:rsidR="00A67F69" w:rsidRPr="004B343D" w:rsidRDefault="006B27AD"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Upaya peningkatan kesejahteraan masyarakat dapat dilakukan melalui </w:t>
      </w:r>
      <w:r w:rsidR="00BD38FB" w:rsidRPr="004B343D">
        <w:rPr>
          <w:rFonts w:ascii="Bookman Old Style" w:eastAsia="Times New Roman" w:hAnsi="Bookman Old Style" w:cs="Arial"/>
          <w:sz w:val="23"/>
          <w:szCs w:val="23"/>
          <w:lang w:val="en-US" w:eastAsia="id-ID"/>
        </w:rPr>
        <w:t xml:space="preserve">optimalisasi </w:t>
      </w:r>
      <w:r w:rsidR="00DA5D07" w:rsidRPr="004B343D">
        <w:rPr>
          <w:rFonts w:ascii="Bookman Old Style" w:eastAsia="Times New Roman" w:hAnsi="Bookman Old Style" w:cs="Arial"/>
          <w:sz w:val="23"/>
          <w:szCs w:val="23"/>
          <w:lang w:val="en-US" w:eastAsia="id-ID"/>
        </w:rPr>
        <w:t xml:space="preserve">pemanfaatan ruang </w:t>
      </w:r>
      <w:proofErr w:type="gramStart"/>
      <w:r w:rsidR="00DA5D07" w:rsidRPr="004B343D">
        <w:rPr>
          <w:rFonts w:ascii="Bookman Old Style" w:eastAsia="Times New Roman" w:hAnsi="Bookman Old Style" w:cs="Arial"/>
          <w:sz w:val="23"/>
          <w:szCs w:val="23"/>
          <w:lang w:val="en-US" w:eastAsia="id-ID"/>
        </w:rPr>
        <w:t>wilayah  secara</w:t>
      </w:r>
      <w:proofErr w:type="gramEnd"/>
      <w:r w:rsidR="00DA5D07" w:rsidRPr="004B343D">
        <w:rPr>
          <w:rFonts w:ascii="Bookman Old Style" w:eastAsia="Times New Roman" w:hAnsi="Bookman Old Style" w:cs="Arial"/>
          <w:sz w:val="23"/>
          <w:szCs w:val="23"/>
          <w:lang w:val="en-US" w:eastAsia="id-ID"/>
        </w:rPr>
        <w:t xml:space="preserve"> berdayaguna, berhasil</w:t>
      </w:r>
      <w:r w:rsidR="008315E9" w:rsidRPr="004B343D">
        <w:rPr>
          <w:rFonts w:ascii="Bookman Old Style" w:eastAsia="Times New Roman" w:hAnsi="Bookman Old Style" w:cs="Arial"/>
          <w:sz w:val="23"/>
          <w:szCs w:val="23"/>
          <w:lang w:eastAsia="id-ID"/>
        </w:rPr>
        <w:t xml:space="preserve"> </w:t>
      </w:r>
      <w:r w:rsidR="00DA5D07" w:rsidRPr="004B343D">
        <w:rPr>
          <w:rFonts w:ascii="Bookman Old Style" w:eastAsia="Times New Roman" w:hAnsi="Bookman Old Style" w:cs="Arial"/>
          <w:sz w:val="23"/>
          <w:szCs w:val="23"/>
          <w:lang w:val="en-US" w:eastAsia="id-ID"/>
        </w:rPr>
        <w:t>guna, serasi, selara</w:t>
      </w:r>
      <w:r w:rsidR="00BD38FB" w:rsidRPr="004B343D">
        <w:rPr>
          <w:rFonts w:ascii="Bookman Old Style" w:eastAsia="Times New Roman" w:hAnsi="Bookman Old Style" w:cs="Arial"/>
          <w:sz w:val="23"/>
          <w:szCs w:val="23"/>
          <w:lang w:val="en-US" w:eastAsia="id-ID"/>
        </w:rPr>
        <w:t>s, seimbang dan berkelanjutan</w:t>
      </w:r>
      <w:r w:rsidRPr="004B343D">
        <w:rPr>
          <w:rFonts w:ascii="Bookman Old Style" w:eastAsia="Times New Roman" w:hAnsi="Bookman Old Style" w:cs="Arial"/>
          <w:sz w:val="23"/>
          <w:szCs w:val="23"/>
          <w:lang w:val="en-US" w:eastAsia="id-ID"/>
        </w:rPr>
        <w:t>.</w:t>
      </w:r>
      <w:r w:rsidR="00BD38FB" w:rsidRPr="004B343D">
        <w:rPr>
          <w:rFonts w:ascii="Bookman Old Style" w:eastAsia="Times New Roman" w:hAnsi="Bookman Old Style" w:cs="Arial"/>
          <w:sz w:val="23"/>
          <w:szCs w:val="23"/>
          <w:lang w:val="en-US" w:eastAsia="id-ID"/>
        </w:rPr>
        <w:t xml:space="preserve"> Hal ini </w:t>
      </w:r>
      <w:r w:rsidR="00F43906" w:rsidRPr="004B343D">
        <w:rPr>
          <w:rFonts w:ascii="Bookman Old Style" w:eastAsia="Times New Roman" w:hAnsi="Bookman Old Style" w:cs="Arial"/>
          <w:sz w:val="23"/>
          <w:szCs w:val="23"/>
          <w:lang w:val="en-US" w:eastAsia="id-ID"/>
        </w:rPr>
        <w:t xml:space="preserve"> telah diatur dalam</w:t>
      </w:r>
      <w:r w:rsidR="00BD38FB" w:rsidRPr="004B343D">
        <w:rPr>
          <w:rFonts w:ascii="Bookman Old Style" w:eastAsia="Times New Roman" w:hAnsi="Bookman Old Style" w:cs="Arial"/>
          <w:sz w:val="23"/>
          <w:szCs w:val="23"/>
          <w:lang w:val="en-US" w:eastAsia="id-ID"/>
        </w:rPr>
        <w:t xml:space="preserve"> Peraturan Daerah Kabupaten Rembang Nomor 14 Tahun 2011 tentang Rencana Tata Ruang Wilayah Kabupaten Rembang Tahun 2011- 2031.</w:t>
      </w:r>
      <w:r w:rsidR="00DA5D07" w:rsidRPr="004B343D">
        <w:rPr>
          <w:rFonts w:ascii="Bookman Old Style" w:eastAsia="Times New Roman" w:hAnsi="Bookman Old Style" w:cs="Arial"/>
          <w:sz w:val="23"/>
          <w:szCs w:val="23"/>
          <w:lang w:val="en-US" w:eastAsia="id-ID"/>
        </w:rPr>
        <w:t xml:space="preserve"> </w:t>
      </w:r>
      <w:r w:rsidR="00BD38FB" w:rsidRPr="004B343D">
        <w:rPr>
          <w:rFonts w:ascii="Bookman Old Style" w:eastAsia="Times New Roman" w:hAnsi="Bookman Old Style" w:cs="Arial"/>
          <w:sz w:val="23"/>
          <w:szCs w:val="23"/>
          <w:lang w:val="en-US" w:eastAsia="id-ID"/>
        </w:rPr>
        <w:t xml:space="preserve">Penyusunan tata ruang dan  wilayah </w:t>
      </w:r>
      <w:r w:rsidR="00F43906" w:rsidRPr="004B343D">
        <w:rPr>
          <w:rFonts w:ascii="Bookman Old Style" w:eastAsia="Times New Roman" w:hAnsi="Bookman Old Style" w:cs="Arial"/>
          <w:sz w:val="23"/>
          <w:szCs w:val="23"/>
          <w:lang w:val="en-US" w:eastAsia="id-ID"/>
        </w:rPr>
        <w:t>di Kabupaten / Kota</w:t>
      </w:r>
      <w:r w:rsidR="00BD38FB" w:rsidRPr="004B343D">
        <w:rPr>
          <w:rFonts w:ascii="Bookman Old Style" w:eastAsia="Times New Roman" w:hAnsi="Bookman Old Style" w:cs="Arial"/>
          <w:sz w:val="23"/>
          <w:szCs w:val="23"/>
          <w:lang w:val="en-US" w:eastAsia="id-ID"/>
        </w:rPr>
        <w:t xml:space="preserve"> berdasarkan  amanat pasal 25 Undang-Undang Nomor 26 Tahun 2007 tentang Penataan Ruang, Penyusunan RT</w:t>
      </w:r>
      <w:r w:rsidR="00C36420" w:rsidRPr="004B343D">
        <w:rPr>
          <w:rFonts w:ascii="Bookman Old Style" w:eastAsia="Times New Roman" w:hAnsi="Bookman Old Style" w:cs="Arial"/>
          <w:sz w:val="23"/>
          <w:szCs w:val="23"/>
          <w:lang w:eastAsia="id-ID"/>
        </w:rPr>
        <w:t xml:space="preserve"> </w:t>
      </w:r>
      <w:r w:rsidR="00BD38FB" w:rsidRPr="004B343D">
        <w:rPr>
          <w:rFonts w:ascii="Bookman Old Style" w:eastAsia="Times New Roman" w:hAnsi="Bookman Old Style" w:cs="Arial"/>
          <w:sz w:val="23"/>
          <w:szCs w:val="23"/>
          <w:lang w:val="en-US" w:eastAsia="id-ID"/>
        </w:rPr>
        <w:t>RW, harus mengacu pada rencana</w:t>
      </w:r>
      <w:r w:rsidR="00F43906" w:rsidRPr="004B343D">
        <w:rPr>
          <w:rFonts w:ascii="Bookman Old Style" w:eastAsia="Times New Roman" w:hAnsi="Bookman Old Style" w:cs="Arial"/>
          <w:sz w:val="23"/>
          <w:szCs w:val="23"/>
          <w:lang w:val="en-US" w:eastAsia="id-ID"/>
        </w:rPr>
        <w:t xml:space="preserve"> tata ruang wilayah nasional;</w:t>
      </w:r>
      <w:r w:rsidR="00BD38FB" w:rsidRPr="004B343D">
        <w:rPr>
          <w:rFonts w:ascii="Bookman Old Style" w:eastAsia="Times New Roman" w:hAnsi="Bookman Old Style" w:cs="Arial"/>
          <w:sz w:val="23"/>
          <w:szCs w:val="23"/>
          <w:lang w:val="en-US" w:eastAsia="id-ID"/>
        </w:rPr>
        <w:t xml:space="preserve"> renc</w:t>
      </w:r>
      <w:r w:rsidR="00F43906" w:rsidRPr="004B343D">
        <w:rPr>
          <w:rFonts w:ascii="Bookman Old Style" w:eastAsia="Times New Roman" w:hAnsi="Bookman Old Style" w:cs="Arial"/>
          <w:sz w:val="23"/>
          <w:szCs w:val="23"/>
          <w:lang w:val="en-US" w:eastAsia="id-ID"/>
        </w:rPr>
        <w:t>ana tata ruang wilayah provinsi; pedoman dan petunjuk pelaksanaan bidang penataan ruang dan rencana pembangunan jangka panjang daerah.</w:t>
      </w:r>
    </w:p>
    <w:p w:rsidR="00605839" w:rsidRPr="004B343D" w:rsidRDefault="00F43906"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Berdasarkan  pasal (4)  Peraturan Daerah Nomor 14 Tahun 2011 tentang Rencana Tata Ruang Wilayah Kabupaten Rembang Tahun 2011- 2031 disebutkan bahw</w:t>
      </w:r>
      <w:r w:rsidR="00DC56AA" w:rsidRPr="004B343D">
        <w:rPr>
          <w:rFonts w:ascii="Bookman Old Style" w:eastAsia="Times New Roman" w:hAnsi="Bookman Old Style" w:cs="Arial"/>
          <w:sz w:val="23"/>
          <w:szCs w:val="23"/>
          <w:lang w:val="en-US" w:eastAsia="id-ID"/>
        </w:rPr>
        <w:t>a tujuan penataan ruang  adalah</w:t>
      </w:r>
      <w:r w:rsidRPr="004B343D">
        <w:rPr>
          <w:rFonts w:ascii="Bookman Old Style" w:eastAsia="Times New Roman" w:hAnsi="Bookman Old Style" w:cs="Arial"/>
          <w:sz w:val="23"/>
          <w:szCs w:val="23"/>
          <w:lang w:val="en-US" w:eastAsia="id-ID"/>
        </w:rPr>
        <w:t>: untuk mewujudkan penataan ruang wilayah daerah Rembang sebagai kawasan pantai unggulan yang didukung pengembanga</w:t>
      </w:r>
      <w:r w:rsidR="007D42E9" w:rsidRPr="004B343D">
        <w:rPr>
          <w:rFonts w:ascii="Bookman Old Style" w:eastAsia="Times New Roman" w:hAnsi="Bookman Old Style" w:cs="Arial"/>
          <w:sz w:val="23"/>
          <w:szCs w:val="23"/>
          <w:lang w:val="en-US" w:eastAsia="id-ID"/>
        </w:rPr>
        <w:t xml:space="preserve">n sektor kelautan dan perikanan, pertanian, pertambangan dan industri dalam keterpaduan pembangunan wilayah utara dan selatan serta antar sektor yang berwawasan lingkungan. </w:t>
      </w:r>
      <w:proofErr w:type="gramStart"/>
      <w:r w:rsidR="007D42E9" w:rsidRPr="004B343D">
        <w:rPr>
          <w:rFonts w:ascii="Bookman Old Style" w:eastAsia="Times New Roman" w:hAnsi="Bookman Old Style" w:cs="Arial"/>
          <w:sz w:val="23"/>
          <w:szCs w:val="23"/>
          <w:lang w:val="en-US" w:eastAsia="id-ID"/>
        </w:rPr>
        <w:t>Kebijakan  penataan</w:t>
      </w:r>
      <w:proofErr w:type="gramEnd"/>
      <w:r w:rsidR="007D42E9" w:rsidRPr="004B343D">
        <w:rPr>
          <w:rFonts w:ascii="Bookman Old Style" w:eastAsia="Times New Roman" w:hAnsi="Bookman Old Style" w:cs="Arial"/>
          <w:sz w:val="23"/>
          <w:szCs w:val="23"/>
          <w:lang w:val="en-US" w:eastAsia="id-ID"/>
        </w:rPr>
        <w:t xml:space="preserve"> ruang  wilayah daerah  tersebut meliputi:</w:t>
      </w:r>
    </w:p>
    <w:p w:rsidR="00605839" w:rsidRPr="004B343D"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pengembangan potensi sektor pertanian dibagian tengah dan selatan</w:t>
      </w:r>
    </w:p>
    <w:p w:rsidR="00605839" w:rsidRPr="004B343D"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pengembangan potensi sektor perikanan kelautan di bagian utara;</w:t>
      </w:r>
    </w:p>
    <w:p w:rsidR="00605839" w:rsidRPr="004B343D"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pengembangan potensi sektor pertambangan;</w:t>
      </w:r>
    </w:p>
    <w:p w:rsidR="00605839" w:rsidRPr="004B343D" w:rsidRDefault="0060583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p</w:t>
      </w:r>
      <w:r w:rsidR="007D42E9" w:rsidRPr="004B343D">
        <w:rPr>
          <w:rFonts w:ascii="Bookman Old Style" w:eastAsia="Times New Roman" w:hAnsi="Bookman Old Style" w:cs="Arial"/>
          <w:sz w:val="23"/>
          <w:szCs w:val="23"/>
          <w:lang w:val="en-US" w:eastAsia="id-ID"/>
        </w:rPr>
        <w:t>eng</w:t>
      </w:r>
      <w:r w:rsidRPr="004B343D">
        <w:rPr>
          <w:rFonts w:ascii="Bookman Old Style" w:eastAsia="Times New Roman" w:hAnsi="Bookman Old Style" w:cs="Arial"/>
          <w:sz w:val="23"/>
          <w:szCs w:val="23"/>
          <w:lang w:val="en-US" w:eastAsia="id-ID"/>
        </w:rPr>
        <w:t>embangan potensi sektor industr</w:t>
      </w:r>
      <w:r w:rsidRPr="004B343D">
        <w:rPr>
          <w:rFonts w:ascii="Bookman Old Style" w:eastAsia="Times New Roman" w:hAnsi="Bookman Old Style" w:cs="Arial"/>
          <w:sz w:val="23"/>
          <w:szCs w:val="23"/>
          <w:lang w:eastAsia="id-ID"/>
        </w:rPr>
        <w:t>i</w:t>
      </w:r>
    </w:p>
    <w:p w:rsidR="00605839" w:rsidRPr="004B343D"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 xml:space="preserve">pengembangan dan pemanfaatan fungsi </w:t>
      </w:r>
      <w:r w:rsidR="00BB7AF1" w:rsidRPr="004B343D">
        <w:rPr>
          <w:rFonts w:ascii="Bookman Old Style" w:eastAsia="Times New Roman" w:hAnsi="Bookman Old Style" w:cs="Arial"/>
          <w:sz w:val="23"/>
          <w:szCs w:val="23"/>
          <w:lang w:val="en-US" w:eastAsia="id-ID"/>
        </w:rPr>
        <w:t>pusat pelayanan yang terkoneksi</w:t>
      </w:r>
      <w:r w:rsidR="00BB7AF1"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val="en-US" w:eastAsia="id-ID"/>
        </w:rPr>
        <w:t>dengan sistem prasarana wilayah dalam rangka pengurangan kesenjangan antar wilayah;</w:t>
      </w:r>
    </w:p>
    <w:p w:rsidR="00605839" w:rsidRPr="004B343D"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pengelolaan sumber daya alam yang berkelanjutan;</w:t>
      </w:r>
    </w:p>
    <w:p w:rsidR="00F43906" w:rsidRPr="004B343D"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proofErr w:type="gramStart"/>
      <w:r w:rsidRPr="004B343D">
        <w:rPr>
          <w:rFonts w:ascii="Bookman Old Style" w:eastAsia="Times New Roman" w:hAnsi="Bookman Old Style" w:cs="Arial"/>
          <w:sz w:val="23"/>
          <w:szCs w:val="23"/>
          <w:lang w:val="en-US" w:eastAsia="id-ID"/>
        </w:rPr>
        <w:t>peningkatan</w:t>
      </w:r>
      <w:proofErr w:type="gramEnd"/>
      <w:r w:rsidRPr="004B343D">
        <w:rPr>
          <w:rFonts w:ascii="Bookman Old Style" w:eastAsia="Times New Roman" w:hAnsi="Bookman Old Style" w:cs="Arial"/>
          <w:sz w:val="23"/>
          <w:szCs w:val="23"/>
          <w:lang w:val="en-US" w:eastAsia="id-ID"/>
        </w:rPr>
        <w:t xml:space="preserve"> fungsi kawasan untuk pertahanan dan keamanan negara.</w:t>
      </w:r>
    </w:p>
    <w:p w:rsidR="00986DA3" w:rsidRPr="004B343D" w:rsidRDefault="00986DA3" w:rsidP="00A67F69">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Strategi Penataan Ruang Wilayah Daerah </w:t>
      </w:r>
      <w:r w:rsidR="00BB7AF1" w:rsidRPr="004B343D">
        <w:rPr>
          <w:rFonts w:ascii="Bookman Old Style" w:eastAsia="Times New Roman" w:hAnsi="Bookman Old Style" w:cs="Arial"/>
          <w:sz w:val="23"/>
          <w:szCs w:val="23"/>
          <w:lang w:val="en-US" w:eastAsia="id-ID"/>
        </w:rPr>
        <w:t xml:space="preserve">Kabupaten </w:t>
      </w:r>
      <w:proofErr w:type="gramStart"/>
      <w:r w:rsidR="00BB7AF1" w:rsidRPr="004B343D">
        <w:rPr>
          <w:rFonts w:ascii="Bookman Old Style" w:eastAsia="Times New Roman" w:hAnsi="Bookman Old Style" w:cs="Arial"/>
          <w:sz w:val="23"/>
          <w:szCs w:val="23"/>
          <w:lang w:val="en-US" w:eastAsia="id-ID"/>
        </w:rPr>
        <w:t>Rembang  ditempuh</w:t>
      </w:r>
      <w:proofErr w:type="gramEnd"/>
      <w:r w:rsidR="00BB7AF1" w:rsidRPr="004B343D">
        <w:rPr>
          <w:rFonts w:ascii="Bookman Old Style" w:eastAsia="Times New Roman" w:hAnsi="Bookman Old Style" w:cs="Arial"/>
          <w:sz w:val="23"/>
          <w:szCs w:val="23"/>
          <w:lang w:val="en-US" w:eastAsia="id-ID"/>
        </w:rPr>
        <w:t xml:space="preserve"> mel</w:t>
      </w:r>
      <w:r w:rsidR="00BB7AF1" w:rsidRPr="004B343D">
        <w:rPr>
          <w:rFonts w:ascii="Bookman Old Style" w:eastAsia="Times New Roman" w:hAnsi="Bookman Old Style" w:cs="Arial"/>
          <w:sz w:val="23"/>
          <w:szCs w:val="23"/>
          <w:lang w:eastAsia="id-ID"/>
        </w:rPr>
        <w:t>a</w:t>
      </w:r>
      <w:r w:rsidRPr="004B343D">
        <w:rPr>
          <w:rFonts w:ascii="Bookman Old Style" w:eastAsia="Times New Roman" w:hAnsi="Bookman Old Style" w:cs="Arial"/>
          <w:sz w:val="23"/>
          <w:szCs w:val="23"/>
          <w:lang w:val="en-US" w:eastAsia="id-ID"/>
        </w:rPr>
        <w:t xml:space="preserve">lui strategi pengembangan potensi  masing masing sektor yang meliputi : </w:t>
      </w:r>
    </w:p>
    <w:p w:rsidR="007D42E9" w:rsidRPr="004B343D" w:rsidRDefault="00986DA3"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Strategi </w:t>
      </w:r>
      <w:r w:rsidR="00DE5761" w:rsidRPr="004B343D">
        <w:rPr>
          <w:rFonts w:ascii="Bookman Old Style" w:eastAsia="Times New Roman" w:hAnsi="Bookman Old Style" w:cs="Arial"/>
          <w:sz w:val="23"/>
          <w:szCs w:val="23"/>
          <w:lang w:val="en-US" w:eastAsia="id-ID"/>
        </w:rPr>
        <w:t xml:space="preserve">pengembangan potensi </w:t>
      </w:r>
      <w:r w:rsidRPr="004B343D">
        <w:rPr>
          <w:rFonts w:ascii="Bookman Old Style" w:eastAsia="Times New Roman" w:hAnsi="Bookman Old Style" w:cs="Arial"/>
          <w:sz w:val="23"/>
          <w:szCs w:val="23"/>
          <w:lang w:val="en-US" w:eastAsia="id-ID"/>
        </w:rPr>
        <w:t xml:space="preserve">sektor pertanian  dibagian tengah dan selatan terdiri dari </w:t>
      </w:r>
    </w:p>
    <w:p w:rsidR="00986DA3" w:rsidRPr="004B343D"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Mengembangkan kawasan produksi pertanian;</w:t>
      </w:r>
    </w:p>
    <w:p w:rsidR="00986DA3" w:rsidRPr="004B343D"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kawasan agropolitan;</w:t>
      </w:r>
    </w:p>
    <w:p w:rsidR="00986DA3" w:rsidRPr="004B343D" w:rsidRDefault="00986DA3"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produk unggulan perdesaan; dan</w:t>
      </w:r>
    </w:p>
    <w:p w:rsidR="00986DA3" w:rsidRPr="004B343D" w:rsidRDefault="00DE5761"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w:t>
      </w:r>
      <w:r w:rsidR="00986DA3" w:rsidRPr="004B343D">
        <w:rPr>
          <w:rFonts w:ascii="Bookman Old Style" w:eastAsia="Times New Roman" w:hAnsi="Bookman Old Style" w:cs="Arial"/>
          <w:sz w:val="23"/>
          <w:szCs w:val="23"/>
          <w:lang w:val="en-US"/>
        </w:rPr>
        <w:t>engembangkan prasarana dan sarana kawasan perdesaan.</w:t>
      </w:r>
    </w:p>
    <w:p w:rsidR="00DE5761" w:rsidRPr="004B343D" w:rsidRDefault="00DE5761"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Strategi </w:t>
      </w:r>
      <w:r w:rsidRPr="004B343D">
        <w:rPr>
          <w:rFonts w:ascii="Bookman Old Style" w:eastAsia="Times New Roman" w:hAnsi="Bookman Old Style" w:cs="Arial"/>
          <w:sz w:val="23"/>
          <w:szCs w:val="23"/>
          <w:lang w:val="en-US"/>
        </w:rPr>
        <w:t xml:space="preserve">pengembangan potensi sektor perikanan dan kelautan di bagian utara </w:t>
      </w:r>
      <w:r w:rsidR="00BB7AF1" w:rsidRPr="004B343D">
        <w:rPr>
          <w:rFonts w:ascii="Bookman Old Style" w:eastAsia="Times New Roman" w:hAnsi="Bookman Old Style" w:cs="Arial"/>
          <w:sz w:val="23"/>
          <w:szCs w:val="23"/>
        </w:rPr>
        <w:t xml:space="preserve"> </w:t>
      </w:r>
      <w:r w:rsidRPr="004B343D">
        <w:rPr>
          <w:rFonts w:ascii="Bookman Old Style" w:eastAsia="Times New Roman" w:hAnsi="Bookman Old Style" w:cs="Arial"/>
          <w:sz w:val="23"/>
          <w:szCs w:val="23"/>
          <w:lang w:val="en-US"/>
        </w:rPr>
        <w:t>meliputi:</w:t>
      </w:r>
    </w:p>
    <w:p w:rsidR="00DE5761" w:rsidRPr="004B343D" w:rsidRDefault="00DE5761"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kawasan peruntukan perikanan tangkap;</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DE5761" w:rsidRPr="004B343D">
        <w:rPr>
          <w:rFonts w:ascii="Bookman Old Style" w:eastAsia="Times New Roman" w:hAnsi="Bookman Old Style" w:cs="Arial"/>
          <w:sz w:val="23"/>
          <w:szCs w:val="23"/>
          <w:lang w:val="en-US"/>
        </w:rPr>
        <w:t>kawasan peruntukan perikanan budidaya;</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DE5761" w:rsidRPr="004B343D">
        <w:rPr>
          <w:rFonts w:ascii="Bookman Old Style" w:eastAsia="Times New Roman" w:hAnsi="Bookman Old Style" w:cs="Arial"/>
          <w:sz w:val="23"/>
          <w:szCs w:val="23"/>
          <w:lang w:val="en-US"/>
        </w:rPr>
        <w:t>kawasan wisata bahari terpadu;</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DE5761" w:rsidRPr="004B343D">
        <w:rPr>
          <w:rFonts w:ascii="Bookman Old Style" w:eastAsia="Times New Roman" w:hAnsi="Bookman Old Style" w:cs="Arial"/>
          <w:sz w:val="23"/>
          <w:szCs w:val="23"/>
          <w:lang w:val="en-US"/>
        </w:rPr>
        <w:t>kawasan peruntukan industri pengolahan perikanan;</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DE5761" w:rsidRPr="004B343D">
        <w:rPr>
          <w:rFonts w:ascii="Bookman Old Style" w:eastAsia="Times New Roman" w:hAnsi="Bookman Old Style" w:cs="Arial"/>
          <w:sz w:val="23"/>
          <w:szCs w:val="23"/>
          <w:lang w:val="en-US"/>
        </w:rPr>
        <w:t>kawasan pelabuhan perikanan dan pelabuhan umum;</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DE5761" w:rsidRPr="004B343D">
        <w:rPr>
          <w:rFonts w:ascii="Bookman Old Style" w:eastAsia="Times New Roman" w:hAnsi="Bookman Old Style" w:cs="Arial"/>
          <w:sz w:val="23"/>
          <w:szCs w:val="23"/>
          <w:lang w:val="en-US"/>
        </w:rPr>
        <w:t>kawasan pesisir kabupaten sebagai kota pantai unggulan;</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Menetapkan </w:t>
      </w:r>
      <w:r w:rsidR="00DE5761" w:rsidRPr="004B343D">
        <w:rPr>
          <w:rFonts w:ascii="Bookman Old Style" w:eastAsia="Times New Roman" w:hAnsi="Bookman Old Style" w:cs="Arial"/>
          <w:sz w:val="23"/>
          <w:szCs w:val="23"/>
          <w:lang w:val="en-US"/>
        </w:rPr>
        <w:t>dan mengembangkan kawasan minapolitan;</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Mempertahankan </w:t>
      </w:r>
      <w:r w:rsidR="00DE5761" w:rsidRPr="004B343D">
        <w:rPr>
          <w:rFonts w:ascii="Bookman Old Style" w:eastAsia="Times New Roman" w:hAnsi="Bookman Old Style" w:cs="Arial"/>
          <w:sz w:val="23"/>
          <w:szCs w:val="23"/>
          <w:lang w:val="en-US"/>
        </w:rPr>
        <w:t>luasan lahan perikanan darat yang telah ditetapkan sebagai kawasan minapolitan;</w:t>
      </w:r>
    </w:p>
    <w:p w:rsidR="00DE5761"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kawasan minapolitan yang meliputi subsistem hulu, subsistem usaha perikanan, subsistem hilir dan subsistem penunjang; dan</w:t>
      </w:r>
    </w:p>
    <w:p w:rsidR="00FB5BBE" w:rsidRPr="004B343D"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sentra-sentra produksi dan usaha berbasis perikan</w:t>
      </w:r>
      <w:r w:rsidR="00DE5761" w:rsidRPr="004B343D">
        <w:rPr>
          <w:rFonts w:ascii="Bookman Old Style" w:eastAsia="Times New Roman" w:hAnsi="Bookman Old Style" w:cs="Arial"/>
          <w:sz w:val="23"/>
          <w:szCs w:val="23"/>
          <w:lang w:val="en-US"/>
        </w:rPr>
        <w:t>an,</w:t>
      </w:r>
      <w:r w:rsidR="00FB5BBE" w:rsidRPr="004B343D">
        <w:rPr>
          <w:rFonts w:ascii="Bookman Old Style" w:eastAsia="Times New Roman" w:hAnsi="Bookman Old Style" w:cs="Arial"/>
          <w:sz w:val="23"/>
          <w:szCs w:val="23"/>
          <w:lang w:val="en-US"/>
        </w:rPr>
        <w:t xml:space="preserve"> </w:t>
      </w:r>
      <w:r w:rsidR="00DE5761" w:rsidRPr="004B343D">
        <w:rPr>
          <w:rFonts w:ascii="Bookman Old Style" w:eastAsia="Times New Roman" w:hAnsi="Bookman Old Style" w:cs="Arial"/>
          <w:sz w:val="23"/>
          <w:szCs w:val="23"/>
          <w:lang w:val="en-US"/>
        </w:rPr>
        <w:t>dan dilengkapi dengan sarana dan prasarana</w:t>
      </w:r>
      <w:r w:rsidR="00FB5BBE" w:rsidRPr="004B343D">
        <w:rPr>
          <w:rFonts w:ascii="Bookman Old Style" w:eastAsia="Times New Roman" w:hAnsi="Bookman Old Style" w:cs="Arial"/>
          <w:sz w:val="23"/>
          <w:szCs w:val="23"/>
          <w:lang w:val="en-US"/>
        </w:rPr>
        <w:t xml:space="preserve"> yang memadai sebagai pendukung keanekaragaman aktivitas ekonomi</w:t>
      </w:r>
    </w:p>
    <w:p w:rsidR="00FB5BBE" w:rsidRPr="004B343D" w:rsidRDefault="00FB5BBE"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Strategi pengembangan potensi sektor pertambangan</w:t>
      </w:r>
    </w:p>
    <w:p w:rsidR="00FB5BBE" w:rsidRPr="004B343D"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Mengkaji kawasan potensi pertambangan dan zonasi wilayah pertambangan;</w:t>
      </w:r>
    </w:p>
    <w:p w:rsidR="00FB5BBE" w:rsidRPr="004B343D"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Mengelola kawasan perunt</w:t>
      </w:r>
      <w:r w:rsidR="00FB5BBE" w:rsidRPr="004B343D">
        <w:rPr>
          <w:rFonts w:ascii="Bookman Old Style" w:eastAsia="Times New Roman" w:hAnsi="Bookman Old Style" w:cs="Arial"/>
          <w:sz w:val="23"/>
          <w:szCs w:val="23"/>
          <w:lang w:val="en-US"/>
        </w:rPr>
        <w:t>ukan pertambangan sesuai peraturan perundangan yang berlaku;</w:t>
      </w:r>
    </w:p>
    <w:p w:rsidR="00FB5BBE" w:rsidRPr="004B343D"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Merehabilitasi dan merevegetasi kawasan bekas pertambangan; dan</w:t>
      </w:r>
    </w:p>
    <w:p w:rsidR="00FB5BBE" w:rsidRPr="004B343D"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w:t>
      </w:r>
      <w:r w:rsidR="00FB5BBE" w:rsidRPr="004B343D">
        <w:rPr>
          <w:rFonts w:ascii="Bookman Old Style" w:eastAsia="Times New Roman" w:hAnsi="Bookman Old Style" w:cs="Arial"/>
          <w:sz w:val="23"/>
          <w:szCs w:val="23"/>
          <w:lang w:val="en-US"/>
        </w:rPr>
        <w:t>engelola lingkungan sekitar kawasan peruntukan pertambangan.</w:t>
      </w:r>
    </w:p>
    <w:p w:rsidR="00FB5BBE" w:rsidRPr="004B343D"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Strategi pengembangan potensi sektor industri meliputi :</w:t>
      </w:r>
    </w:p>
    <w:p w:rsidR="00FB5BBE" w:rsidRPr="004B343D"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kawasan peruntukan industri yang terletak di semua wilayah kecamatan;</w:t>
      </w:r>
    </w:p>
    <w:p w:rsidR="00FB5BBE" w:rsidRPr="004B343D"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Membangun kawasan industri Kabupaten Rembang; dan</w:t>
      </w:r>
    </w:p>
    <w:p w:rsidR="00FE4AF5" w:rsidRPr="004B343D"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dan pemantapan klaster industri.</w:t>
      </w:r>
    </w:p>
    <w:p w:rsidR="00FB5BBE" w:rsidRPr="004B343D"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Strategi pengembangan dan pemantapan fungsi pusat pelayanan yang terkoneksi dengan sistem prasarana wilayah dalam rangka pengurangan kesenjangan antar wilayah meliputi :</w:t>
      </w:r>
    </w:p>
    <w:p w:rsidR="00FB5BBE"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dan memantapkan sistem pusat kegiatan;</w:t>
      </w:r>
    </w:p>
    <w:p w:rsidR="00FB5BBE"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sistem jaringan prasarana transportasi;</w:t>
      </w:r>
    </w:p>
    <w:p w:rsidR="00FB5BBE"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sistem jaringan prasarana sumberdaya air;</w:t>
      </w:r>
    </w:p>
    <w:p w:rsidR="00FB5BBE"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w:t>
      </w:r>
      <w:r w:rsidR="00FB5BBE" w:rsidRPr="004B343D">
        <w:rPr>
          <w:rFonts w:ascii="Bookman Old Style" w:eastAsia="Times New Roman" w:hAnsi="Bookman Old Style" w:cs="Arial"/>
          <w:sz w:val="23"/>
          <w:szCs w:val="23"/>
          <w:lang w:val="en-US"/>
        </w:rPr>
        <w:t>gkan sistem jaringan prasarana energi/kelistrikan;</w:t>
      </w:r>
    </w:p>
    <w:p w:rsidR="0073108C"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Mengembangkan sistem jaringan prasarana telekomunikasi; dan</w:t>
      </w:r>
    </w:p>
    <w:p w:rsidR="002F539C" w:rsidRPr="004B343D"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FB5BBE" w:rsidRPr="004B343D">
        <w:rPr>
          <w:rFonts w:ascii="Bookman Old Style" w:eastAsia="Times New Roman" w:hAnsi="Bookman Old Style" w:cs="Arial"/>
          <w:sz w:val="23"/>
          <w:szCs w:val="23"/>
          <w:lang w:val="en-US"/>
        </w:rPr>
        <w:t>sistem jaringan prasarana lingkungan.</w:t>
      </w:r>
    </w:p>
    <w:p w:rsidR="000334A5" w:rsidRPr="004B343D" w:rsidRDefault="0073108C"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Strategi</w:t>
      </w:r>
      <w:r w:rsidR="00E34B29" w:rsidRPr="004B343D">
        <w:rPr>
          <w:rFonts w:ascii="Bookman Old Style" w:eastAsia="Times New Roman" w:hAnsi="Bookman Old Style" w:cs="Arial"/>
          <w:sz w:val="23"/>
          <w:szCs w:val="23"/>
          <w:lang w:val="en-US" w:eastAsia="id-ID"/>
        </w:rPr>
        <w:t xml:space="preserve"> </w:t>
      </w:r>
      <w:r w:rsidR="00E34B29" w:rsidRPr="004B343D">
        <w:rPr>
          <w:rFonts w:ascii="Bookman Old Style" w:eastAsia="Times New Roman" w:hAnsi="Bookman Old Style" w:cs="Arial"/>
          <w:sz w:val="23"/>
          <w:szCs w:val="23"/>
          <w:lang w:val="en-US"/>
        </w:rPr>
        <w:t xml:space="preserve"> peningkatan fungsi kawasan untuk pertahanan dan keamanan Negara meliputi :</w:t>
      </w:r>
    </w:p>
    <w:p w:rsidR="000334A5" w:rsidRPr="004B343D"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Menduku</w:t>
      </w:r>
      <w:r w:rsidR="000334A5" w:rsidRPr="004B343D">
        <w:rPr>
          <w:rFonts w:ascii="Bookman Old Style" w:eastAsia="Times New Roman" w:hAnsi="Bookman Old Style" w:cs="Arial"/>
          <w:sz w:val="23"/>
          <w:szCs w:val="23"/>
          <w:lang w:val="en-US"/>
        </w:rPr>
        <w:t>ng penetapan KSN dengan fungsi khusus Pertahanan dan Keamanan;</w:t>
      </w:r>
    </w:p>
    <w:p w:rsidR="000334A5" w:rsidRPr="004B343D"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0334A5" w:rsidRPr="004B343D">
        <w:rPr>
          <w:rFonts w:ascii="Bookman Old Style" w:eastAsia="Times New Roman" w:hAnsi="Bookman Old Style" w:cs="Arial"/>
          <w:sz w:val="23"/>
          <w:szCs w:val="23"/>
          <w:lang w:val="en-US"/>
        </w:rPr>
        <w:t>kegiatan budidaya secara selektif di dalam dan di sekitar KSN untuk menjaga fungsi Pertahanan dan Kemanan;</w:t>
      </w:r>
    </w:p>
    <w:p w:rsidR="000334A5" w:rsidRPr="004B343D"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Mengembangkan </w:t>
      </w:r>
      <w:r w:rsidR="000334A5" w:rsidRPr="004B343D">
        <w:rPr>
          <w:rFonts w:ascii="Bookman Old Style" w:eastAsia="Times New Roman" w:hAnsi="Bookman Old Style" w:cs="Arial"/>
          <w:sz w:val="23"/>
          <w:szCs w:val="23"/>
          <w:lang w:val="en-US"/>
        </w:rPr>
        <w:t>kawasan lindung dan/atau kawasan budidaya tidak</w:t>
      </w:r>
    </w:p>
    <w:p w:rsidR="000334A5" w:rsidRPr="004B343D"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Terbangun </w:t>
      </w:r>
      <w:r w:rsidR="000334A5" w:rsidRPr="004B343D">
        <w:rPr>
          <w:rFonts w:ascii="Bookman Old Style" w:eastAsia="Times New Roman" w:hAnsi="Bookman Old Style" w:cs="Arial"/>
          <w:sz w:val="23"/>
          <w:szCs w:val="23"/>
          <w:lang w:val="en-US"/>
        </w:rPr>
        <w:t>disekitar KSN dengan kawasan budidaya terbangun; dan</w:t>
      </w:r>
    </w:p>
    <w:p w:rsidR="00FE4AF5" w:rsidRPr="004B343D"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 xml:space="preserve">Turut </w:t>
      </w:r>
      <w:r w:rsidR="000334A5" w:rsidRPr="004B343D">
        <w:rPr>
          <w:rFonts w:ascii="Bookman Old Style" w:eastAsia="Times New Roman" w:hAnsi="Bookman Old Style" w:cs="Arial"/>
          <w:sz w:val="23"/>
          <w:szCs w:val="23"/>
          <w:lang w:val="en-US"/>
        </w:rPr>
        <w:t>menjaga dan memelihara aset-aset pertahanan/TNI.</w:t>
      </w:r>
    </w:p>
    <w:p w:rsidR="00C36420" w:rsidRPr="004B343D" w:rsidRDefault="00791D07" w:rsidP="00A67F69">
      <w:pPr>
        <w:pStyle w:val="ListParagraph"/>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Struktur ruang daerah Kabupaten Rembang</w:t>
      </w:r>
      <w:r w:rsidR="009B03F1" w:rsidRPr="004B343D">
        <w:rPr>
          <w:rFonts w:ascii="Bookman Old Style" w:eastAsia="Times New Roman" w:hAnsi="Bookman Old Style" w:cs="Arial"/>
          <w:sz w:val="23"/>
          <w:szCs w:val="23"/>
          <w:lang w:val="en-US" w:eastAsia="id-ID"/>
        </w:rPr>
        <w:t xml:space="preserve"> meliputi</w:t>
      </w:r>
    </w:p>
    <w:p w:rsidR="00C36420" w:rsidRPr="004B343D"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(a) Sistem pusat kegiatan dan</w:t>
      </w:r>
    </w:p>
    <w:p w:rsidR="00C36420" w:rsidRPr="004B343D"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val="en-US" w:eastAsia="id-ID"/>
        </w:rPr>
        <w:t xml:space="preserve">(b) </w:t>
      </w:r>
      <w:proofErr w:type="gramStart"/>
      <w:r w:rsidRPr="004B343D">
        <w:rPr>
          <w:rFonts w:ascii="Bookman Old Style" w:eastAsia="Times New Roman" w:hAnsi="Bookman Old Style" w:cs="Arial"/>
          <w:sz w:val="23"/>
          <w:szCs w:val="23"/>
          <w:lang w:val="en-US" w:eastAsia="id-ID"/>
        </w:rPr>
        <w:t>sistem</w:t>
      </w:r>
      <w:proofErr w:type="gramEnd"/>
      <w:r w:rsidRPr="004B343D">
        <w:rPr>
          <w:rFonts w:ascii="Bookman Old Style" w:eastAsia="Times New Roman" w:hAnsi="Bookman Old Style" w:cs="Arial"/>
          <w:sz w:val="23"/>
          <w:szCs w:val="23"/>
          <w:lang w:val="en-US" w:eastAsia="id-ID"/>
        </w:rPr>
        <w:t xml:space="preserve"> jaringan prasarana wilayah </w:t>
      </w:r>
    </w:p>
    <w:p w:rsidR="003757A0" w:rsidRPr="004B343D" w:rsidRDefault="009B03F1"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Sistem pusat </w:t>
      </w:r>
      <w:proofErr w:type="gramStart"/>
      <w:r w:rsidRPr="004B343D">
        <w:rPr>
          <w:rFonts w:ascii="Bookman Old Style" w:eastAsia="Times New Roman" w:hAnsi="Bookman Old Style" w:cs="Arial"/>
          <w:sz w:val="23"/>
          <w:szCs w:val="23"/>
          <w:lang w:val="en-US" w:eastAsia="id-ID"/>
        </w:rPr>
        <w:t>kegiatan  terdiri</w:t>
      </w:r>
      <w:proofErr w:type="gramEnd"/>
      <w:r w:rsidRPr="004B343D">
        <w:rPr>
          <w:rFonts w:ascii="Bookman Old Style" w:eastAsia="Times New Roman" w:hAnsi="Bookman Old Style" w:cs="Arial"/>
          <w:sz w:val="23"/>
          <w:szCs w:val="23"/>
          <w:lang w:val="en-US" w:eastAsia="id-ID"/>
        </w:rPr>
        <w:t xml:space="preserve"> dari  sistem perkotaan dan sistem perdesaan.</w:t>
      </w:r>
    </w:p>
    <w:p w:rsidR="009B03F1" w:rsidRPr="004B343D" w:rsidRDefault="009B03F1" w:rsidP="00494A1A">
      <w:pPr>
        <w:pStyle w:val="ListParagraph"/>
        <w:numPr>
          <w:ilvl w:val="0"/>
          <w:numId w:val="34"/>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Sistem Perkotaan</w:t>
      </w:r>
      <w:r w:rsidR="007314C4" w:rsidRPr="004B343D">
        <w:rPr>
          <w:rFonts w:ascii="Bookman Old Style" w:eastAsia="Times New Roman" w:hAnsi="Bookman Old Style" w:cs="Arial"/>
          <w:sz w:val="23"/>
          <w:szCs w:val="23"/>
          <w:lang w:val="en-US" w:eastAsia="id-ID"/>
        </w:rPr>
        <w:t xml:space="preserve"> </w:t>
      </w:r>
      <w:r w:rsidR="00426C30" w:rsidRPr="004B343D">
        <w:rPr>
          <w:rFonts w:ascii="Bookman Old Style" w:eastAsia="Times New Roman" w:hAnsi="Bookman Old Style" w:cs="Arial"/>
          <w:sz w:val="23"/>
          <w:szCs w:val="23"/>
          <w:lang w:val="en-US" w:eastAsia="id-ID"/>
        </w:rPr>
        <w:t xml:space="preserve"> meliputi : </w:t>
      </w:r>
    </w:p>
    <w:p w:rsidR="003757A0" w:rsidRPr="004B343D" w:rsidRDefault="00426C30"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Pusat Kegiatan Lokal (PKL</w:t>
      </w:r>
      <w:proofErr w:type="gramStart"/>
      <w:r w:rsidRPr="004B343D">
        <w:rPr>
          <w:rFonts w:ascii="Bookman Old Style" w:eastAsia="Times New Roman" w:hAnsi="Bookman Old Style" w:cs="Arial"/>
          <w:sz w:val="23"/>
          <w:szCs w:val="23"/>
          <w:lang w:val="en-US" w:eastAsia="id-ID"/>
        </w:rPr>
        <w:t xml:space="preserve">) </w:t>
      </w:r>
      <w:r w:rsidR="00C36420" w:rsidRPr="004B343D">
        <w:rPr>
          <w:rFonts w:ascii="Bookman Old Style" w:eastAsia="Times New Roman" w:hAnsi="Bookman Old Style" w:cs="Arial"/>
          <w:sz w:val="23"/>
          <w:szCs w:val="23"/>
          <w:lang w:val="en-US" w:eastAsia="id-ID"/>
        </w:rPr>
        <w:t xml:space="preserve"> adalah</w:t>
      </w:r>
      <w:proofErr w:type="gramEnd"/>
      <w:r w:rsidR="00C36420" w:rsidRPr="004B343D">
        <w:rPr>
          <w:rFonts w:ascii="Bookman Old Style" w:eastAsia="Times New Roman" w:hAnsi="Bookman Old Style" w:cs="Arial"/>
          <w:sz w:val="23"/>
          <w:szCs w:val="23"/>
          <w:lang w:val="en-US" w:eastAsia="id-ID"/>
        </w:rPr>
        <w:t xml:space="preserve"> Kecamatan </w:t>
      </w:r>
      <w:r w:rsidR="00AD5DA3" w:rsidRPr="004B343D">
        <w:rPr>
          <w:rFonts w:ascii="Bookman Old Style" w:eastAsia="Times New Roman" w:hAnsi="Bookman Old Style" w:cs="Arial"/>
          <w:sz w:val="23"/>
          <w:szCs w:val="23"/>
          <w:lang w:val="en-US" w:eastAsia="id-ID"/>
        </w:rPr>
        <w:t>Sale</w:t>
      </w:r>
      <w:r w:rsidR="00C36420" w:rsidRPr="004B343D">
        <w:rPr>
          <w:rFonts w:ascii="Bookman Old Style" w:eastAsia="Times New Roman" w:hAnsi="Bookman Old Style" w:cs="Arial"/>
          <w:sz w:val="23"/>
          <w:szCs w:val="23"/>
          <w:lang w:eastAsia="id-ID"/>
        </w:rPr>
        <w:t xml:space="preserve"> </w:t>
      </w:r>
      <w:r w:rsidR="003757A0" w:rsidRPr="004B343D">
        <w:rPr>
          <w:rFonts w:ascii="Bookman Old Style" w:eastAsia="Times New Roman" w:hAnsi="Bookman Old Style" w:cs="Arial"/>
          <w:sz w:val="23"/>
          <w:szCs w:val="23"/>
          <w:lang w:val="en-US"/>
        </w:rPr>
        <w:t>adalah kawasan perkotaan yang berfungsi untuk melayani kegiatan skala kabupaten atau beberapa kecamatan.</w:t>
      </w:r>
    </w:p>
    <w:p w:rsidR="003757A0" w:rsidRPr="004B343D"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Pusat Kegiatan Lokal promosi</w:t>
      </w:r>
      <w:r w:rsidR="003757A0" w:rsidRPr="004B343D">
        <w:rPr>
          <w:rFonts w:ascii="Bookman Old Style" w:eastAsia="Times New Roman" w:hAnsi="Bookman Old Style" w:cs="Arial"/>
          <w:sz w:val="23"/>
          <w:szCs w:val="23"/>
          <w:lang w:val="en-US"/>
        </w:rPr>
        <w:t xml:space="preserve"> (PKLp) </w:t>
      </w:r>
      <w:r w:rsidRPr="004B343D">
        <w:rPr>
          <w:rFonts w:ascii="Bookman Old Style" w:eastAsia="Times New Roman" w:hAnsi="Bookman Old Style" w:cs="Arial"/>
          <w:sz w:val="23"/>
          <w:szCs w:val="23"/>
          <w:lang w:val="en-US"/>
        </w:rPr>
        <w:t>adalah PPK yang dipromosikan menjadi PKLp yang berfungsi untuk melayani kegiatan skala kabupaten atau beberapa kecamata</w:t>
      </w:r>
      <w:r w:rsidR="000C4378" w:rsidRPr="004B343D">
        <w:rPr>
          <w:rFonts w:ascii="Bookman Old Style" w:eastAsia="Times New Roman" w:hAnsi="Bookman Old Style" w:cs="Arial"/>
          <w:sz w:val="23"/>
          <w:szCs w:val="23"/>
        </w:rPr>
        <w:t>n</w:t>
      </w:r>
      <w:r w:rsidRPr="004B343D">
        <w:rPr>
          <w:rFonts w:ascii="Bookman Old Style" w:eastAsia="Times New Roman" w:hAnsi="Bookman Old Style" w:cs="Arial"/>
          <w:sz w:val="23"/>
          <w:szCs w:val="23"/>
          <w:lang w:val="en-US"/>
        </w:rPr>
        <w:t xml:space="preserve">, yang </w:t>
      </w:r>
      <w:proofErr w:type="gramStart"/>
      <w:r w:rsidRPr="004B343D">
        <w:rPr>
          <w:rFonts w:ascii="Bookman Old Style" w:eastAsia="Times New Roman" w:hAnsi="Bookman Old Style" w:cs="Arial"/>
          <w:sz w:val="23"/>
          <w:szCs w:val="23"/>
          <w:lang w:val="en-US"/>
        </w:rPr>
        <w:t>meliputi :</w:t>
      </w:r>
      <w:r w:rsidR="003757A0" w:rsidRPr="004B343D">
        <w:rPr>
          <w:rFonts w:ascii="Bookman Old Style" w:eastAsia="Times New Roman" w:hAnsi="Bookman Old Style" w:cs="Arial"/>
          <w:sz w:val="23"/>
          <w:szCs w:val="23"/>
          <w:lang w:val="en-US"/>
        </w:rPr>
        <w:t>Perkotaan</w:t>
      </w:r>
      <w:proofErr w:type="gramEnd"/>
      <w:r w:rsidR="003757A0" w:rsidRPr="004B343D">
        <w:rPr>
          <w:rFonts w:ascii="Bookman Old Style" w:eastAsia="Times New Roman" w:hAnsi="Bookman Old Style" w:cs="Arial"/>
          <w:sz w:val="23"/>
          <w:szCs w:val="23"/>
          <w:lang w:val="en-US"/>
        </w:rPr>
        <w:t xml:space="preserve"> Lasem; Perkotaan Pamotan; dan Perkotaan Kragan.</w:t>
      </w:r>
    </w:p>
    <w:p w:rsidR="00D9100B" w:rsidRPr="004B343D"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rPr>
        <w:t>Pusat Pelayanan Kecamatan (</w:t>
      </w:r>
      <w:r w:rsidR="003757A0" w:rsidRPr="004B343D">
        <w:rPr>
          <w:rFonts w:ascii="Bookman Old Style" w:eastAsia="Times New Roman" w:hAnsi="Bookman Old Style" w:cs="Arial"/>
          <w:sz w:val="23"/>
          <w:szCs w:val="23"/>
          <w:lang w:val="en-US"/>
        </w:rPr>
        <w:t>PPK</w:t>
      </w:r>
      <w:r w:rsidRPr="004B343D">
        <w:rPr>
          <w:rFonts w:ascii="Bookman Old Style" w:eastAsia="Times New Roman" w:hAnsi="Bookman Old Style" w:cs="Arial"/>
          <w:sz w:val="23"/>
          <w:szCs w:val="23"/>
          <w:lang w:val="en-US"/>
        </w:rPr>
        <w:t xml:space="preserve"> ) adalah kawasan perkotaan yang berfungsi untuk melayani kegiatan skala kecamatan atau beberapa desa, yang meliputi : Perkotaan </w:t>
      </w:r>
      <w:r w:rsidR="00154053" w:rsidRPr="004B343D">
        <w:rPr>
          <w:rFonts w:ascii="Bookman Old Style" w:eastAsia="Times New Roman" w:hAnsi="Bookman Old Style" w:cs="Arial"/>
          <w:sz w:val="23"/>
          <w:szCs w:val="23"/>
          <w:lang w:val="en-US"/>
        </w:rPr>
        <w:t>Rembang</w:t>
      </w:r>
      <w:r w:rsidRPr="004B343D">
        <w:rPr>
          <w:rFonts w:ascii="Bookman Old Style" w:eastAsia="Times New Roman" w:hAnsi="Bookman Old Style" w:cs="Arial"/>
          <w:sz w:val="23"/>
          <w:szCs w:val="23"/>
          <w:lang w:val="en-US"/>
        </w:rPr>
        <w:t xml:space="preserve">; Perkotaan Sluke; Perkotaan Kaliori; Perkotaan </w:t>
      </w:r>
      <w:r w:rsidR="000300F9" w:rsidRPr="004B343D">
        <w:rPr>
          <w:rFonts w:ascii="Bookman Old Style" w:eastAsia="Times New Roman" w:hAnsi="Bookman Old Style" w:cs="Arial"/>
          <w:sz w:val="23"/>
          <w:szCs w:val="23"/>
          <w:lang w:val="en-US"/>
        </w:rPr>
        <w:t>Rembang</w:t>
      </w:r>
      <w:r w:rsidRPr="004B343D">
        <w:rPr>
          <w:rFonts w:ascii="Bookman Old Style" w:eastAsia="Times New Roman" w:hAnsi="Bookman Old Style" w:cs="Arial"/>
          <w:sz w:val="23"/>
          <w:szCs w:val="23"/>
          <w:lang w:val="en-US"/>
        </w:rPr>
        <w:t>; Perkotaan Sumber; Perkotaan Bulu; Perkotaan Gunem; Perkotaan Sedan; Perkotaan Sale; dan Perkotaan Sarang.</w:t>
      </w:r>
    </w:p>
    <w:p w:rsidR="00D9100B" w:rsidRPr="004B343D" w:rsidRDefault="00D9100B" w:rsidP="00A67F69">
      <w:pPr>
        <w:spacing w:after="0" w:line="240" w:lineRule="auto"/>
        <w:ind w:firstLine="720"/>
        <w:jc w:val="both"/>
        <w:rPr>
          <w:rFonts w:ascii="Bookman Old Style" w:hAnsi="Bookman Old Style" w:cs="Arial"/>
          <w:sz w:val="23"/>
          <w:szCs w:val="23"/>
        </w:rPr>
      </w:pPr>
      <w:r w:rsidRPr="004B343D">
        <w:rPr>
          <w:rFonts w:ascii="Bookman Old Style" w:hAnsi="Bookman Old Style" w:cs="Arial"/>
          <w:sz w:val="23"/>
          <w:szCs w:val="23"/>
        </w:rPr>
        <w:t xml:space="preserve">Berdasarkan telaahan RTRW Kabupaten Rembang Tahun 2011-2031 maka </w:t>
      </w:r>
      <w:r w:rsidR="000D55BF" w:rsidRPr="004B343D">
        <w:rPr>
          <w:rFonts w:ascii="Bookman Old Style" w:hAnsi="Bookman Old Style" w:cs="Arial"/>
          <w:sz w:val="23"/>
          <w:szCs w:val="23"/>
        </w:rPr>
        <w:t xml:space="preserve">Kecamatan </w:t>
      </w:r>
      <w:r w:rsidR="00AD5DA3" w:rsidRPr="004B343D">
        <w:rPr>
          <w:rFonts w:ascii="Bookman Old Style" w:hAnsi="Bookman Old Style" w:cs="Arial"/>
          <w:sz w:val="23"/>
          <w:szCs w:val="23"/>
          <w:lang w:val="en-US"/>
        </w:rPr>
        <w:t>Sale</w:t>
      </w:r>
      <w:r w:rsidRPr="004B343D">
        <w:rPr>
          <w:rFonts w:ascii="Bookman Old Style" w:hAnsi="Bookman Old Style" w:cs="Arial"/>
          <w:sz w:val="23"/>
          <w:szCs w:val="23"/>
        </w:rPr>
        <w:t xml:space="preserve"> Masuk dalam kategori pusat kegiatan local promosi (PKLp).PKLp </w:t>
      </w:r>
      <w:r w:rsidR="00A33C52" w:rsidRPr="004B343D">
        <w:rPr>
          <w:rFonts w:ascii="Bookman Old Style" w:hAnsi="Bookman Old Style" w:cs="Arial"/>
          <w:sz w:val="23"/>
          <w:szCs w:val="23"/>
        </w:rPr>
        <w:t>Rembang</w:t>
      </w:r>
      <w:r w:rsidRPr="004B343D">
        <w:rPr>
          <w:rFonts w:ascii="Bookman Old Style" w:hAnsi="Bookman Old Style" w:cs="Arial"/>
          <w:sz w:val="23"/>
          <w:szCs w:val="23"/>
        </w:rPr>
        <w:t xml:space="preserve"> sebagai pusat pemerintahan </w:t>
      </w:r>
      <w:r w:rsidR="00A60FC4" w:rsidRPr="004B343D">
        <w:rPr>
          <w:rFonts w:ascii="Bookman Old Style" w:hAnsi="Bookman Old Style" w:cs="Arial"/>
          <w:sz w:val="23"/>
          <w:szCs w:val="23"/>
        </w:rPr>
        <w:t xml:space="preserve">Kecamatan </w:t>
      </w:r>
      <w:r w:rsidR="00AD5DA3" w:rsidRPr="004B343D">
        <w:rPr>
          <w:rFonts w:ascii="Bookman Old Style" w:hAnsi="Bookman Old Style" w:cs="Arial"/>
          <w:sz w:val="23"/>
          <w:szCs w:val="23"/>
          <w:lang w:val="en-US"/>
        </w:rPr>
        <w:t>Sale</w:t>
      </w:r>
      <w:r w:rsidRPr="004B343D">
        <w:rPr>
          <w:rFonts w:ascii="Bookman Old Style" w:hAnsi="Bookman Old Style" w:cs="Arial"/>
          <w:sz w:val="23"/>
          <w:szCs w:val="23"/>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RTRW)</w:t>
      </w:r>
    </w:p>
    <w:p w:rsidR="007B21D4" w:rsidRPr="004B343D" w:rsidRDefault="007B21D4" w:rsidP="00D36CB6">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4B343D">
        <w:rPr>
          <w:rFonts w:ascii="Bookman Old Style" w:eastAsia="Times New Roman" w:hAnsi="Bookman Old Style" w:cs="Arial"/>
          <w:sz w:val="23"/>
          <w:szCs w:val="23"/>
          <w:lang w:val="en-US"/>
        </w:rPr>
        <w:t xml:space="preserve">Adapun faktor-faktor penghambat dan pendorong pelayanan perangkat </w:t>
      </w:r>
      <w:proofErr w:type="gramStart"/>
      <w:r w:rsidRPr="004B343D">
        <w:rPr>
          <w:rFonts w:ascii="Bookman Old Style" w:eastAsia="Times New Roman" w:hAnsi="Bookman Old Style" w:cs="Arial"/>
          <w:sz w:val="23"/>
          <w:szCs w:val="23"/>
          <w:lang w:val="en-US"/>
        </w:rPr>
        <w:t>daerah  sebagai</w:t>
      </w:r>
      <w:proofErr w:type="gramEnd"/>
      <w:r w:rsidRPr="004B343D">
        <w:rPr>
          <w:rFonts w:ascii="Bookman Old Style" w:eastAsia="Times New Roman" w:hAnsi="Bookman Old Style" w:cs="Arial"/>
          <w:sz w:val="23"/>
          <w:szCs w:val="23"/>
          <w:lang w:val="en-US"/>
        </w:rPr>
        <w:t xml:space="preserve"> implikasi RT</w:t>
      </w:r>
      <w:r w:rsidR="00C36420" w:rsidRPr="004B343D">
        <w:rPr>
          <w:rFonts w:ascii="Bookman Old Style" w:eastAsia="Times New Roman" w:hAnsi="Bookman Old Style" w:cs="Arial"/>
          <w:sz w:val="23"/>
          <w:szCs w:val="23"/>
        </w:rPr>
        <w:t xml:space="preserve"> </w:t>
      </w:r>
      <w:r w:rsidRPr="004B343D">
        <w:rPr>
          <w:rFonts w:ascii="Bookman Old Style" w:eastAsia="Times New Roman" w:hAnsi="Bookman Old Style" w:cs="Arial"/>
          <w:sz w:val="23"/>
          <w:szCs w:val="23"/>
          <w:lang w:val="en-US"/>
        </w:rPr>
        <w:t>RW dan KLHS adalah sebagaimana tersebut dalam t</w:t>
      </w:r>
      <w:r w:rsidR="00D9100B" w:rsidRPr="004B343D">
        <w:rPr>
          <w:rFonts w:ascii="Bookman Old Style" w:eastAsia="Times New Roman" w:hAnsi="Bookman Old Style" w:cs="Arial"/>
          <w:sz w:val="23"/>
          <w:szCs w:val="23"/>
          <w:lang w:val="en-US"/>
        </w:rPr>
        <w:t>abel  3.</w:t>
      </w:r>
      <w:r w:rsidR="00D9100B" w:rsidRPr="004B343D">
        <w:rPr>
          <w:rFonts w:ascii="Bookman Old Style" w:eastAsia="Times New Roman" w:hAnsi="Bookman Old Style" w:cs="Arial"/>
          <w:sz w:val="23"/>
          <w:szCs w:val="23"/>
        </w:rPr>
        <w:t>2</w:t>
      </w:r>
      <w:r w:rsidRPr="004B343D">
        <w:rPr>
          <w:rFonts w:ascii="Bookman Old Style" w:eastAsia="Times New Roman" w:hAnsi="Bookman Old Style" w:cs="Arial"/>
          <w:sz w:val="23"/>
          <w:szCs w:val="23"/>
          <w:lang w:val="en-US"/>
        </w:rPr>
        <w:t>.</w:t>
      </w:r>
    </w:p>
    <w:p w:rsidR="00D9100B" w:rsidRPr="004B343D" w:rsidRDefault="00D9100B" w:rsidP="00DC56AA">
      <w:pPr>
        <w:autoSpaceDE w:val="0"/>
        <w:autoSpaceDN w:val="0"/>
        <w:adjustRightInd w:val="0"/>
        <w:spacing w:after="0" w:line="240" w:lineRule="auto"/>
        <w:jc w:val="center"/>
        <w:rPr>
          <w:rFonts w:ascii="Bookman Old Style" w:eastAsia="Times New Roman" w:hAnsi="Bookman Old Style" w:cs="Arial"/>
          <w:b/>
          <w:sz w:val="23"/>
          <w:szCs w:val="23"/>
          <w:lang w:val="en-GB"/>
        </w:rPr>
      </w:pPr>
      <w:r w:rsidRPr="004B343D">
        <w:rPr>
          <w:rFonts w:ascii="Bookman Old Style" w:eastAsia="Times New Roman" w:hAnsi="Bookman Old Style" w:cs="Arial"/>
          <w:b/>
          <w:sz w:val="23"/>
          <w:szCs w:val="23"/>
        </w:rPr>
        <w:t>Tabe</w:t>
      </w:r>
      <w:r w:rsidR="00D36CB6" w:rsidRPr="004B343D">
        <w:rPr>
          <w:rFonts w:ascii="Bookman Old Style" w:eastAsia="Times New Roman" w:hAnsi="Bookman Old Style" w:cs="Arial"/>
          <w:b/>
          <w:sz w:val="23"/>
          <w:szCs w:val="23"/>
        </w:rPr>
        <w:t>l</w:t>
      </w:r>
      <w:r w:rsidRPr="004B343D">
        <w:rPr>
          <w:rFonts w:ascii="Bookman Old Style" w:eastAsia="Times New Roman" w:hAnsi="Bookman Old Style" w:cs="Arial"/>
          <w:b/>
          <w:sz w:val="23"/>
          <w:szCs w:val="23"/>
        </w:rPr>
        <w:t xml:space="preserve"> 3.</w:t>
      </w:r>
      <w:r w:rsidRPr="004B343D">
        <w:rPr>
          <w:rFonts w:ascii="Bookman Old Style" w:eastAsia="Times New Roman" w:hAnsi="Bookman Old Style" w:cs="Arial"/>
          <w:b/>
          <w:sz w:val="23"/>
          <w:szCs w:val="23"/>
          <w:lang w:val="en-US"/>
        </w:rPr>
        <w:t>2</w:t>
      </w:r>
      <w:r w:rsidR="00D36CB6" w:rsidRPr="004B343D">
        <w:rPr>
          <w:rFonts w:ascii="Bookman Old Style" w:eastAsia="Times New Roman" w:hAnsi="Bookman Old Style" w:cs="Arial"/>
          <w:b/>
          <w:sz w:val="23"/>
          <w:szCs w:val="23"/>
        </w:rPr>
        <w:br/>
      </w:r>
      <w:r w:rsidRPr="004B343D">
        <w:rPr>
          <w:rFonts w:ascii="Bookman Old Style" w:eastAsia="Times New Roman" w:hAnsi="Bookman Old Style" w:cs="Arial"/>
          <w:b/>
          <w:sz w:val="23"/>
          <w:szCs w:val="23"/>
        </w:rPr>
        <w:t xml:space="preserve">Faktor Penghambat dan </w:t>
      </w:r>
      <w:r w:rsidRPr="004B343D">
        <w:rPr>
          <w:rFonts w:ascii="Bookman Old Style" w:eastAsia="Times New Roman" w:hAnsi="Bookman Old Style" w:cs="Arial"/>
          <w:b/>
          <w:sz w:val="23"/>
          <w:szCs w:val="23"/>
          <w:lang w:val="en-GB"/>
        </w:rPr>
        <w:t>P</w:t>
      </w:r>
      <w:r w:rsidRPr="004B343D">
        <w:rPr>
          <w:rFonts w:ascii="Bookman Old Style" w:eastAsia="Times New Roman" w:hAnsi="Bookman Old Style" w:cs="Arial"/>
          <w:b/>
          <w:sz w:val="23"/>
          <w:szCs w:val="23"/>
        </w:rPr>
        <w:t xml:space="preserve">endorong Pelayanan </w:t>
      </w:r>
      <w:r w:rsidR="00A60FC4" w:rsidRPr="004B343D">
        <w:rPr>
          <w:rFonts w:ascii="Bookman Old Style" w:eastAsia="Times New Roman" w:hAnsi="Bookman Old Style" w:cs="Arial"/>
          <w:b/>
          <w:sz w:val="23"/>
          <w:szCs w:val="23"/>
        </w:rPr>
        <w:t xml:space="preserve">Kecamatan </w:t>
      </w:r>
      <w:r w:rsidR="00AD5DA3" w:rsidRPr="004B343D">
        <w:rPr>
          <w:rFonts w:ascii="Bookman Old Style" w:eastAsia="Times New Roman" w:hAnsi="Bookman Old Style" w:cs="Arial"/>
          <w:b/>
          <w:sz w:val="23"/>
          <w:szCs w:val="23"/>
          <w:lang w:val="en-US"/>
        </w:rPr>
        <w:t xml:space="preserve">Sale </w:t>
      </w:r>
      <w:r w:rsidRPr="004B343D">
        <w:rPr>
          <w:rFonts w:ascii="Bookman Old Style" w:eastAsia="Times New Roman" w:hAnsi="Bookman Old Style" w:cs="Arial"/>
          <w:b/>
          <w:sz w:val="23"/>
          <w:szCs w:val="23"/>
          <w:lang w:val="en-GB"/>
        </w:rPr>
        <w:t>yang Mempengaruhi Pencapaian Visi Misi Kepala Daerah dan Wakil Kepala Daerah</w:t>
      </w:r>
    </w:p>
    <w:p w:rsidR="00D9100B" w:rsidRPr="004B343D" w:rsidRDefault="00D9100B" w:rsidP="00D36CB6">
      <w:pPr>
        <w:autoSpaceDE w:val="0"/>
        <w:autoSpaceDN w:val="0"/>
        <w:adjustRightInd w:val="0"/>
        <w:spacing w:after="0" w:line="240" w:lineRule="auto"/>
        <w:rPr>
          <w:rFonts w:ascii="Bookman Old Style" w:eastAsia="Times New Roman" w:hAnsi="Bookman Old Style" w:cs="Arial"/>
          <w:b/>
          <w:sz w:val="23"/>
          <w:szCs w:val="23"/>
          <w:lang w:val="en-GB"/>
        </w:rPr>
      </w:pPr>
    </w:p>
    <w:tbl>
      <w:tblPr>
        <w:tblStyle w:val="TableGrid"/>
        <w:tblW w:w="4793" w:type="pct"/>
        <w:tblInd w:w="198" w:type="dxa"/>
        <w:tblLook w:val="04A0" w:firstRow="1" w:lastRow="0" w:firstColumn="1" w:lastColumn="0" w:noHBand="0" w:noVBand="1"/>
      </w:tblPr>
      <w:tblGrid>
        <w:gridCol w:w="647"/>
        <w:gridCol w:w="3637"/>
        <w:gridCol w:w="3163"/>
        <w:gridCol w:w="1042"/>
      </w:tblGrid>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4B343D">
              <w:rPr>
                <w:rFonts w:ascii="Bookman Old Style" w:hAnsi="Bookman Old Style" w:cs="Arial"/>
                <w:b/>
                <w:sz w:val="23"/>
                <w:szCs w:val="23"/>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4B343D">
              <w:rPr>
                <w:rFonts w:ascii="Bookman Old Style" w:hAnsi="Bookman Old Style" w:cs="Arial"/>
                <w:b/>
                <w:sz w:val="23"/>
                <w:szCs w:val="23"/>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4B343D">
              <w:rPr>
                <w:rFonts w:ascii="Bookman Old Style" w:hAnsi="Bookman Old Style" w:cs="Arial"/>
                <w:b/>
                <w:sz w:val="23"/>
                <w:szCs w:val="23"/>
                <w:lang w:val="en-US"/>
              </w:rPr>
              <w:t>Faktor Penghambat</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4B343D">
              <w:rPr>
                <w:rFonts w:ascii="Bookman Old Style" w:hAnsi="Bookman Old Style" w:cs="Arial"/>
                <w:b/>
                <w:sz w:val="23"/>
                <w:szCs w:val="23"/>
                <w:lang w:val="en-US"/>
              </w:rPr>
              <w:t>Ket.</w:t>
            </w: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AE67F5" w:rsidP="00AD5DA3">
            <w:pPr>
              <w:tabs>
                <w:tab w:val="left" w:pos="2160"/>
              </w:tabs>
              <w:autoSpaceDE w:val="0"/>
              <w:autoSpaceDN w:val="0"/>
              <w:adjustRightInd w:val="0"/>
              <w:spacing w:after="0" w:line="240" w:lineRule="auto"/>
              <w:jc w:val="both"/>
              <w:rPr>
                <w:rFonts w:ascii="Bookman Old Style" w:hAnsi="Bookman Old Style" w:cs="Arial"/>
                <w:sz w:val="23"/>
                <w:szCs w:val="23"/>
                <w:lang w:val="en-US" w:eastAsia="id-ID"/>
              </w:rPr>
            </w:pPr>
            <w:r w:rsidRPr="004B343D">
              <w:rPr>
                <w:rFonts w:ascii="Bookman Old Style" w:hAnsi="Bookman Old Style" w:cs="Arial"/>
                <w:sz w:val="23"/>
                <w:szCs w:val="23"/>
              </w:rPr>
              <w:t xml:space="preserve">Eksistensi keberadaan </w:t>
            </w:r>
            <w:r w:rsidR="00D9100B" w:rsidRPr="004B343D">
              <w:rPr>
                <w:rFonts w:ascii="Bookman Old Style" w:hAnsi="Bookman Old Style" w:cs="Arial"/>
                <w:sz w:val="23"/>
                <w:szCs w:val="23"/>
                <w:lang w:val="en-US"/>
              </w:rPr>
              <w:t xml:space="preserve">Kecamatan </w:t>
            </w:r>
            <w:r w:rsidR="00AD5DA3" w:rsidRPr="004B343D">
              <w:rPr>
                <w:rFonts w:ascii="Bookman Old Style" w:hAnsi="Bookman Old Style" w:cs="Arial"/>
                <w:sz w:val="23"/>
                <w:szCs w:val="23"/>
                <w:lang w:val="en-US"/>
              </w:rPr>
              <w:t>Sale</w:t>
            </w:r>
            <w:r w:rsidR="00D9100B" w:rsidRPr="004B343D">
              <w:rPr>
                <w:rFonts w:ascii="Bookman Old Style" w:hAnsi="Bookman Old Style" w:cs="Arial"/>
                <w:sz w:val="23"/>
                <w:szCs w:val="23"/>
                <w:lang w:val="en-US"/>
              </w:rPr>
              <w:t xml:space="preserve"> seba</w:t>
            </w:r>
            <w:r w:rsidR="00D9100B" w:rsidRPr="004B343D">
              <w:rPr>
                <w:rFonts w:ascii="Bookman Old Style" w:hAnsi="Bookman Old Style" w:cs="Arial"/>
                <w:sz w:val="23"/>
                <w:szCs w:val="23"/>
              </w:rPr>
              <w:t>gai tempat penyelenggaraan pemerintahan dan  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Sarana dan Prasarana Inftastruktur pelayanan publik yang kurang  memadai</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 xml:space="preserve">Penetapan  perda rencana tata ruang dan wilayah  sebagai pedoman guna mewujudkan keterpaduan pembangunan antar sektor </w:t>
            </w:r>
            <w:r w:rsidRPr="004B343D">
              <w:rPr>
                <w:rFonts w:ascii="Bookman Old Style" w:hAnsi="Bookman Old Style" w:cs="Arial"/>
                <w:sz w:val="23"/>
                <w:szCs w:val="23"/>
                <w:lang w:val="en-US"/>
              </w:rPr>
              <w:lastRenderedPageBreak/>
              <w:t>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lastRenderedPageBreak/>
              <w:t xml:space="preserve">Rendahnya  kesadaran  akan arti pentingnya penataan ruang dan pemanfaatan ruang sesuai Perda  RTRW  </w:t>
            </w:r>
            <w:r w:rsidRPr="004B343D">
              <w:rPr>
                <w:rFonts w:ascii="Bookman Old Style" w:hAnsi="Bookman Old Style" w:cs="Arial"/>
                <w:sz w:val="23"/>
                <w:szCs w:val="23"/>
                <w:lang w:val="en-US"/>
              </w:rPr>
              <w:lastRenderedPageBreak/>
              <w:t>yang ditetapkan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lastRenderedPageBreak/>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rPr>
            </w:pPr>
            <w:r w:rsidRPr="004B343D">
              <w:rPr>
                <w:rFonts w:ascii="Bookman Old Style" w:hAnsi="Bookman Old Style" w:cs="Arial"/>
                <w:sz w:val="23"/>
                <w:szCs w:val="23"/>
                <w:lang w:val="en-US"/>
              </w:rPr>
              <w:t xml:space="preserve">Pendelegasian kewenangan </w:t>
            </w:r>
            <w:r w:rsidRPr="004B343D">
              <w:rPr>
                <w:rFonts w:ascii="Bookman Old Style" w:hAnsi="Bookman Old Style" w:cs="Arial"/>
                <w:sz w:val="23"/>
                <w:szCs w:val="23"/>
              </w:rPr>
              <w:t>B</w:t>
            </w:r>
            <w:r w:rsidRPr="004B343D">
              <w:rPr>
                <w:rFonts w:ascii="Bookman Old Style" w:hAnsi="Bookman Old Style" w:cs="Arial"/>
                <w:sz w:val="23"/>
                <w:szCs w:val="23"/>
                <w:lang w:val="en-US"/>
              </w:rPr>
              <w:t xml:space="preserve">upati kepada </w:t>
            </w:r>
            <w:r w:rsidRPr="004B343D">
              <w:rPr>
                <w:rFonts w:ascii="Bookman Old Style" w:hAnsi="Bookman Old Style" w:cs="Arial"/>
                <w:sz w:val="23"/>
                <w:szCs w:val="23"/>
              </w:rPr>
              <w:t>C</w:t>
            </w:r>
            <w:r w:rsidRPr="004B343D">
              <w:rPr>
                <w:rFonts w:ascii="Bookman Old Style" w:hAnsi="Bookman Old Style" w:cs="Arial"/>
                <w:sz w:val="23"/>
                <w:szCs w:val="23"/>
                <w:lang w:val="en-US"/>
              </w:rPr>
              <w:t xml:space="preserve">amat dalam </w:t>
            </w:r>
            <w:r w:rsidRPr="004B343D">
              <w:rPr>
                <w:rFonts w:ascii="Bookman Old Style" w:hAnsi="Bookman Old Style" w:cs="Arial"/>
                <w:sz w:val="23"/>
                <w:szCs w:val="23"/>
              </w:rPr>
              <w:t>P</w:t>
            </w:r>
            <w:r w:rsidRPr="004B343D">
              <w:rPr>
                <w:rFonts w:ascii="Bookman Old Style" w:hAnsi="Bookman Old Style" w:cs="Arial"/>
                <w:sz w:val="23"/>
                <w:szCs w:val="23"/>
                <w:lang w:val="en-US"/>
              </w:rPr>
              <w:t xml:space="preserve">elayanan </w:t>
            </w:r>
            <w:r w:rsidRPr="004B343D">
              <w:rPr>
                <w:rFonts w:ascii="Bookman Old Style" w:hAnsi="Bookman Old Style" w:cs="Arial"/>
                <w:sz w:val="23"/>
                <w:szCs w:val="23"/>
              </w:rPr>
              <w:t>A</w:t>
            </w:r>
            <w:r w:rsidRPr="004B343D">
              <w:rPr>
                <w:rFonts w:ascii="Bookman Old Style" w:hAnsi="Bookman Old Style" w:cs="Arial"/>
                <w:sz w:val="23"/>
                <w:szCs w:val="23"/>
                <w:lang w:val="en-US"/>
              </w:rPr>
              <w:t xml:space="preserve">dministrasi </w:t>
            </w:r>
            <w:r w:rsidRPr="004B343D">
              <w:rPr>
                <w:rFonts w:ascii="Bookman Old Style" w:hAnsi="Bookman Old Style" w:cs="Arial"/>
                <w:sz w:val="23"/>
                <w:szCs w:val="23"/>
              </w:rPr>
              <w:t>T</w:t>
            </w:r>
            <w:r w:rsidRPr="004B343D">
              <w:rPr>
                <w:rFonts w:ascii="Bookman Old Style" w:hAnsi="Bookman Old Style" w:cs="Arial"/>
                <w:sz w:val="23"/>
                <w:szCs w:val="23"/>
                <w:lang w:val="en-US"/>
              </w:rPr>
              <w:t xml:space="preserve">erpadu </w:t>
            </w:r>
            <w:r w:rsidRPr="004B343D">
              <w:rPr>
                <w:rFonts w:ascii="Bookman Old Style" w:hAnsi="Bookman Old Style" w:cs="Arial"/>
                <w:sz w:val="23"/>
                <w:szCs w:val="23"/>
              </w:rPr>
              <w:t>K</w:t>
            </w:r>
            <w:r w:rsidRPr="004B343D">
              <w:rPr>
                <w:rFonts w:ascii="Bookman Old Style" w:hAnsi="Bookman Old Style" w:cs="Arial"/>
                <w:sz w:val="23"/>
                <w:szCs w:val="23"/>
                <w:lang w:val="en-US"/>
              </w:rPr>
              <w:t>ecamatan</w:t>
            </w:r>
          </w:p>
          <w:p w:rsidR="00D9100B" w:rsidRPr="004B343D" w:rsidRDefault="00D9100B" w:rsidP="00D36CB6">
            <w:pPr>
              <w:autoSpaceDE w:val="0"/>
              <w:autoSpaceDN w:val="0"/>
              <w:adjustRightInd w:val="0"/>
              <w:spacing w:after="0" w:line="240" w:lineRule="auto"/>
              <w:rPr>
                <w:rFonts w:ascii="Bookman Old Style" w:hAnsi="Bookman Old Style" w:cs="Arial"/>
                <w:sz w:val="23"/>
                <w:szCs w:val="23"/>
              </w:rPr>
            </w:pPr>
            <w:r w:rsidRPr="004B343D">
              <w:rPr>
                <w:rFonts w:ascii="Bookman Old Style" w:hAnsi="Bookman Old Style" w:cs="Arial"/>
                <w:sz w:val="23"/>
                <w:szCs w:val="23"/>
              </w:rPr>
              <w:t>( PATEN  )</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Keterbatasan  SDM aparatur dan infrastruktur Sarpras penunjang pelayanan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i/>
                <w:sz w:val="23"/>
                <w:szCs w:val="23"/>
                <w:lang w:val="en-US"/>
              </w:rPr>
              <w:t xml:space="preserve">Sustainable devolepment </w:t>
            </w:r>
            <w:r w:rsidRPr="004B343D">
              <w:rPr>
                <w:rFonts w:ascii="Bookman Old Style" w:hAnsi="Bookman Old Style" w:cs="Arial"/>
                <w:sz w:val="23"/>
                <w:szCs w:val="23"/>
                <w:lang w:val="en-US"/>
              </w:rPr>
              <w:t xml:space="preserve"> (pembangunan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 xml:space="preserve">Kurangnya pemahaman kepada masyarakat  dan dunia usaha dalam menjaga kelestarian alam dan lingkungan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Pengembangan potensi pariwisata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 xml:space="preserve">Mendorong kemandirian daerah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Ketahanan pangan dan energi</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Perubahan alih fungsi lahan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4B343D" w:rsidTr="006C14B1">
        <w:trPr>
          <w:trHeight w:val="917"/>
        </w:trPr>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4B343D">
              <w:rPr>
                <w:rFonts w:ascii="Bookman Old Style" w:hAnsi="Bookman Old Style" w:cs="Arial"/>
                <w:sz w:val="23"/>
                <w:szCs w:val="23"/>
                <w:lang w:val="en-US"/>
              </w:rPr>
              <w:t>7</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4B343D" w:rsidRDefault="00D9100B" w:rsidP="00D36CB6">
            <w:pPr>
              <w:autoSpaceDE w:val="0"/>
              <w:autoSpaceDN w:val="0"/>
              <w:adjustRightInd w:val="0"/>
              <w:spacing w:after="0" w:line="240" w:lineRule="auto"/>
              <w:rPr>
                <w:rFonts w:ascii="Bookman Old Style" w:hAnsi="Bookman Old Style" w:cs="Arial"/>
                <w:sz w:val="23"/>
                <w:szCs w:val="23"/>
                <w:lang w:val="en-US"/>
              </w:rPr>
            </w:pPr>
            <w:r w:rsidRPr="004B343D">
              <w:rPr>
                <w:rFonts w:ascii="Bookman Old Style" w:hAnsi="Bookman Old Style" w:cs="Arial"/>
                <w:sz w:val="23"/>
                <w:szCs w:val="23"/>
                <w:lang w:val="en-US"/>
              </w:rPr>
              <w:t>Penetapan Kawasan Kota Tanpa Kumuh</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rPr>
                <w:rFonts w:ascii="Bookman Old Style" w:hAnsi="Bookman Old Style" w:cs="Arial"/>
                <w:sz w:val="23"/>
                <w:szCs w:val="23"/>
              </w:rPr>
            </w:pPr>
            <w:r w:rsidRPr="004B343D">
              <w:rPr>
                <w:rFonts w:ascii="Bookman Old Style" w:hAnsi="Bookman Old Style" w:cs="Arial"/>
                <w:sz w:val="23"/>
                <w:szCs w:val="23"/>
                <w:lang w:val="en-US"/>
              </w:rPr>
              <w:t>Pemenuhan 100 % Sanitasi, 0 % Kaw</w:t>
            </w:r>
            <w:r w:rsidR="00D36CB6" w:rsidRPr="004B343D">
              <w:rPr>
                <w:rFonts w:ascii="Bookman Old Style" w:hAnsi="Bookman Old Style" w:cs="Arial"/>
                <w:sz w:val="23"/>
                <w:szCs w:val="23"/>
                <w:lang w:val="en-US"/>
              </w:rPr>
              <w:t xml:space="preserve">asan Kumuh, 100 % </w:t>
            </w:r>
            <w:r w:rsidRPr="004B343D">
              <w:rPr>
                <w:rFonts w:ascii="Bookman Old Style" w:hAnsi="Bookman Old Style" w:cs="Arial"/>
                <w:sz w:val="23"/>
                <w:szCs w:val="23"/>
                <w:lang w:val="en-US"/>
              </w:rPr>
              <w:t>air bersih</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4B343D"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bl>
    <w:p w:rsidR="006C14B1" w:rsidRPr="004B343D" w:rsidRDefault="006C14B1" w:rsidP="006C14B1">
      <w:pPr>
        <w:autoSpaceDE w:val="0"/>
        <w:autoSpaceDN w:val="0"/>
        <w:adjustRightInd w:val="0"/>
        <w:spacing w:after="0" w:line="240" w:lineRule="auto"/>
        <w:jc w:val="both"/>
        <w:rPr>
          <w:rFonts w:ascii="Bookman Old Style" w:eastAsia="Times New Roman" w:hAnsi="Bookman Old Style" w:cs="Arial"/>
          <w:b/>
          <w:bCs/>
          <w:sz w:val="23"/>
          <w:szCs w:val="23"/>
          <w:lang w:val="en-GB" w:eastAsia="id-ID"/>
        </w:rPr>
      </w:pPr>
    </w:p>
    <w:p w:rsidR="00D36CB6" w:rsidRPr="004B343D" w:rsidRDefault="00D36CB6" w:rsidP="006C14B1">
      <w:pPr>
        <w:autoSpaceDE w:val="0"/>
        <w:autoSpaceDN w:val="0"/>
        <w:adjustRightInd w:val="0"/>
        <w:spacing w:after="0" w:line="240" w:lineRule="auto"/>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
          <w:bCs/>
          <w:sz w:val="23"/>
          <w:szCs w:val="23"/>
          <w:lang w:val="en-GB" w:eastAsia="id-ID"/>
        </w:rPr>
        <w:t>3.4</w:t>
      </w:r>
      <w:r w:rsidRPr="004B343D">
        <w:rPr>
          <w:rFonts w:ascii="Bookman Old Style" w:eastAsia="Times New Roman" w:hAnsi="Bookman Old Style" w:cs="Arial"/>
          <w:b/>
          <w:bCs/>
          <w:sz w:val="23"/>
          <w:szCs w:val="23"/>
          <w:lang w:val="en-GB" w:eastAsia="id-ID"/>
        </w:rPr>
        <w:tab/>
      </w:r>
      <w:r w:rsidR="00B830EF" w:rsidRPr="004B343D">
        <w:rPr>
          <w:rFonts w:ascii="Bookman Old Style" w:eastAsia="Times New Roman" w:hAnsi="Bookman Old Style" w:cs="Arial"/>
          <w:b/>
          <w:bCs/>
          <w:sz w:val="23"/>
          <w:szCs w:val="23"/>
          <w:lang w:eastAsia="id-ID"/>
        </w:rPr>
        <w:t xml:space="preserve">Telaahan Renstra </w:t>
      </w:r>
      <w:r w:rsidRPr="004B343D">
        <w:rPr>
          <w:rFonts w:ascii="Bookman Old Style" w:eastAsia="Times New Roman" w:hAnsi="Bookman Old Style" w:cs="Arial"/>
          <w:b/>
          <w:bCs/>
          <w:sz w:val="23"/>
          <w:szCs w:val="23"/>
          <w:lang w:eastAsia="id-ID"/>
        </w:rPr>
        <w:t xml:space="preserve">K/L </w:t>
      </w:r>
    </w:p>
    <w:p w:rsidR="00D36CB6" w:rsidRPr="004B343D"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Cs/>
          <w:sz w:val="23"/>
          <w:szCs w:val="23"/>
          <w:lang w:val="en-US" w:eastAsia="id-ID"/>
        </w:rPr>
        <w:t>Perumusan Visi Kementerian Dalam Negeri ditujukan untuk mencapai kondisi yang ingin diwujudkan ke depan terkait pelaksanaan tugas dan fungsinya di bidang pemerintahan dalam negeri. Visi Kementerian Dalam Negeri ditetapkan berdasarkan mandat terhadap kedudukan Menteri Dalam Negeri atas tugas pokok dan fungsinya dengan memperhatikan visi, misi, danarah kebijakan Pemerintah Republik Indonesia untuk lima tahun ke depan,serta kondisi obyektif dan dinamika lingkungan strategis, keberlanjutan kebijakan pembangunan, dan tuntutan perubahan untuk mewujudkan kondisi yang lebih ideal terkait lingkup tugas Kementerian Dalam Negeri.</w:t>
      </w:r>
    </w:p>
    <w:p w:rsidR="001174F2" w:rsidRPr="004B343D"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Cs/>
          <w:sz w:val="23"/>
          <w:szCs w:val="23"/>
          <w:lang w:val="en-US" w:eastAsia="id-ID"/>
        </w:rPr>
        <w:t>Atas pertimbangan tersebut, telah ditetapkan Visi Kementerian Dalam Negeri yaitu: “Kementerian Dalam Negeri Mampu Menjadi POROS Jalannya Pemerintahan dan Politik Dalam Negeri, Meningkatkan Pelayanan Publik, Menegakkan Demokrasi Dan Menjaga Integrasi Bangsa”</w:t>
      </w:r>
    </w:p>
    <w:p w:rsidR="001174F2" w:rsidRPr="004B343D"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Cs/>
          <w:sz w:val="23"/>
          <w:szCs w:val="23"/>
          <w:lang w:val="en-US" w:eastAsia="id-ID"/>
        </w:rPr>
        <w:t>Visi Kementerian Dalam Negeri tersebut merupakan komitmen, sikap, dan arah yang tegas untuk mengambil peran terdepan bagi terwujudnya tujuan pembangunan nasional, khususnya dalam aspek tugas dan fungsinya di bidang urusan dalam negeri.Untuk mewujudkan Visi tersebut, Kementerian Dalam Negeri didukung oleh segenap unit kerjayang secara konsisten dan penuh tanggung jawab harus bersinergi guna mewujudkan Visi dimaksud.</w:t>
      </w:r>
    </w:p>
    <w:p w:rsidR="00896D14" w:rsidRPr="004B343D"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4B343D">
        <w:rPr>
          <w:rFonts w:ascii="Bookman Old Style" w:eastAsia="Times New Roman" w:hAnsi="Bookman Old Style" w:cs="Arial"/>
          <w:bCs/>
          <w:sz w:val="23"/>
          <w:szCs w:val="23"/>
          <w:lang w:val="en-US" w:eastAsia="id-ID"/>
        </w:rPr>
        <w:t>Untuk mewujudkan Visi yang telah dirumuskan tersebut, maka ditetapkan Misi Kementerian Dalam Negeri, yaitu:</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1.</w:t>
      </w:r>
      <w:r w:rsidRPr="004B343D">
        <w:rPr>
          <w:rFonts w:ascii="Bookman Old Style" w:eastAsia="Times New Roman" w:hAnsi="Bookman Old Style" w:cs="Arial"/>
          <w:bCs/>
          <w:sz w:val="23"/>
          <w:szCs w:val="23"/>
          <w:lang w:val="en-US" w:eastAsia="id-ID"/>
        </w:rPr>
        <w:tab/>
        <w:t>Memantapkan ideologi dan wawasan kebangsaan dengan memperkuat pengamalan terhadap Pancasila, UUD 1945, kebhinekaan, menegakkan persatuan dan kesatuan, demokratisasi, serta membangun karakter bangsa dan stabilitas dalam negeri.</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2.</w:t>
      </w:r>
      <w:r w:rsidRPr="004B343D">
        <w:rPr>
          <w:rFonts w:ascii="Bookman Old Style" w:eastAsia="Times New Roman" w:hAnsi="Bookman Old Style" w:cs="Arial"/>
          <w:bCs/>
          <w:sz w:val="23"/>
          <w:szCs w:val="23"/>
          <w:lang w:val="en-US" w:eastAsia="id-ID"/>
        </w:rPr>
        <w:tab/>
        <w:t>Mewujudkan efektivitas penyelenggaraan tugas-tugas pemerintahan umum melalui harmonisasi hubungan pusat-daerah, menciptakan ketentraman, dan ketertiban umum, serta meningkatkan pendayagunaan administrasi kependudukan.</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lastRenderedPageBreak/>
        <w:t>3.</w:t>
      </w:r>
      <w:r w:rsidRPr="004B343D">
        <w:rPr>
          <w:rFonts w:ascii="Bookman Old Style" w:eastAsia="Times New Roman" w:hAnsi="Bookman Old Style" w:cs="Arial"/>
          <w:bCs/>
          <w:sz w:val="23"/>
          <w:szCs w:val="23"/>
          <w:lang w:val="en-US" w:eastAsia="id-ID"/>
        </w:rPr>
        <w:tab/>
        <w:t>Mewujudkan efektivitas penyelenggaraan desentralisasi dan otonomi daerah melalui peningkatan kapasitas dalam menyelenggarakan urusan pemerintahan serta didukung pengelolaan anggaran dan keuangan yang akuntabel dan berpihak kepada rakyat.</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4.</w:t>
      </w:r>
      <w:r w:rsidRPr="004B343D">
        <w:rPr>
          <w:rFonts w:ascii="Bookman Old Style" w:eastAsia="Times New Roman" w:hAnsi="Bookman Old Style" w:cs="Arial"/>
          <w:bCs/>
          <w:sz w:val="23"/>
          <w:szCs w:val="23"/>
          <w:lang w:val="en-US" w:eastAsia="id-ID"/>
        </w:rPr>
        <w:tab/>
        <w:t>Mendorong terwujudnya keserasian dan keadilan pembangunan antar wilayah dan daerah melalui pembangunan dari pinggiran dengan memperkuat daerah dan desa serta perbatasan.</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5.</w:t>
      </w:r>
      <w:r w:rsidRPr="004B343D">
        <w:rPr>
          <w:rFonts w:ascii="Bookman Old Style" w:eastAsia="Times New Roman" w:hAnsi="Bookman Old Style" w:cs="Arial"/>
          <w:bCs/>
          <w:sz w:val="23"/>
          <w:szCs w:val="23"/>
          <w:lang w:val="en-US" w:eastAsia="id-ID"/>
        </w:rPr>
        <w:tab/>
        <w:t>Mewujudkan tata kelola pemerintahan yang baik, bersih, dan efektif dengan didukung aparatur yang berkompeten dan pengawasan yang efektif dalam rangka pemantapan pelayanan publik.</w:t>
      </w:r>
    </w:p>
    <w:p w:rsidR="00896D14" w:rsidRPr="004B343D"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Rumusan Misi dimaksud merupakan penjabaran lebih lanjut atas arah kebijakan RPJMN Tahun 2015-2019 dan peraturan perundang-undangan arah kebijakan pemerintah terkait yang perlu dilakukan dan/atau ditindaklanjuti oleh Kementerian Dalam Negeri sesuai tugas dan fungsinya.</w:t>
      </w:r>
    </w:p>
    <w:p w:rsidR="001174F2" w:rsidRPr="004B343D"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Dalam rangka pencapaian Visi, Misi, Tujuan, dan Sasaran Strategis Kementerian Dalam Negeri 2015-2019 yang s</w:t>
      </w:r>
      <w:r w:rsidR="001174F2" w:rsidRPr="004B343D">
        <w:rPr>
          <w:rFonts w:ascii="Bookman Old Style" w:eastAsia="Times New Roman" w:hAnsi="Bookman Old Style" w:cs="Arial"/>
          <w:bCs/>
          <w:sz w:val="23"/>
          <w:szCs w:val="23"/>
          <w:lang w:val="en-US" w:eastAsia="id-ID"/>
        </w:rPr>
        <w:t xml:space="preserve">ejalan dengan Visi, Misi, serta </w:t>
      </w:r>
      <w:r w:rsidRPr="004B343D">
        <w:rPr>
          <w:rFonts w:ascii="Bookman Old Style" w:eastAsia="Times New Roman" w:hAnsi="Bookman Old Style" w:cs="Arial"/>
          <w:bCs/>
          <w:sz w:val="23"/>
          <w:szCs w:val="23"/>
          <w:lang w:val="en-US" w:eastAsia="id-ID"/>
        </w:rPr>
        <w:t>Arah Kebijakan dan Strategi Pembangu</w:t>
      </w:r>
      <w:r w:rsidR="001174F2" w:rsidRPr="004B343D">
        <w:rPr>
          <w:rFonts w:ascii="Bookman Old Style" w:eastAsia="Times New Roman" w:hAnsi="Bookman Old Style" w:cs="Arial"/>
          <w:bCs/>
          <w:sz w:val="23"/>
          <w:szCs w:val="23"/>
          <w:lang w:val="en-US" w:eastAsia="id-ID"/>
        </w:rPr>
        <w:t xml:space="preserve">nan Nasional, Kementerian Dalam </w:t>
      </w:r>
      <w:r w:rsidRPr="004B343D">
        <w:rPr>
          <w:rFonts w:ascii="Bookman Old Style" w:eastAsia="Times New Roman" w:hAnsi="Bookman Old Style" w:cs="Arial"/>
          <w:bCs/>
          <w:sz w:val="23"/>
          <w:szCs w:val="23"/>
          <w:lang w:val="en-US" w:eastAsia="id-ID"/>
        </w:rPr>
        <w:t>Negeri telah menetapkan 10 Arah Kebijakan dan Strategi, diantaranya adalah kebi</w:t>
      </w:r>
      <w:r w:rsidR="001174F2" w:rsidRPr="004B343D">
        <w:rPr>
          <w:rFonts w:ascii="Bookman Old Style" w:eastAsia="Times New Roman" w:hAnsi="Bookman Old Style" w:cs="Arial"/>
          <w:bCs/>
          <w:sz w:val="23"/>
          <w:szCs w:val="23"/>
          <w:lang w:val="en-US" w:eastAsia="id-ID"/>
        </w:rPr>
        <w:t>jakan ke-7 sebagai berikut:</w:t>
      </w:r>
    </w:p>
    <w:p w:rsidR="00896D14" w:rsidRPr="004B343D" w:rsidRDefault="00896D14" w:rsidP="006C14B1">
      <w:pPr>
        <w:pStyle w:val="ListParagraph"/>
        <w:autoSpaceDE w:val="0"/>
        <w:autoSpaceDN w:val="0"/>
        <w:adjustRightInd w:val="0"/>
        <w:spacing w:after="0" w:line="240" w:lineRule="auto"/>
        <w:ind w:left="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
          <w:bCs/>
          <w:sz w:val="23"/>
          <w:szCs w:val="23"/>
          <w:lang w:val="en-US" w:eastAsia="id-ID"/>
        </w:rPr>
        <w:t>Mendorong terwujudnya pelayanan publik yang baik di daerah, melalui strategi:</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a.</w:t>
      </w:r>
      <w:r w:rsidRPr="004B343D">
        <w:rPr>
          <w:rFonts w:ascii="Bookman Old Style" w:eastAsia="Times New Roman" w:hAnsi="Bookman Old Style" w:cs="Arial"/>
          <w:bCs/>
          <w:sz w:val="23"/>
          <w:szCs w:val="23"/>
          <w:lang w:val="en-US" w:eastAsia="id-ID"/>
        </w:rPr>
        <w:tab/>
        <w:t>Penerapan kebijakan pelayanan publik di daerah;</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b.</w:t>
      </w:r>
      <w:r w:rsidRPr="004B343D">
        <w:rPr>
          <w:rFonts w:ascii="Bookman Old Style" w:eastAsia="Times New Roman" w:hAnsi="Bookman Old Style" w:cs="Arial"/>
          <w:bCs/>
          <w:sz w:val="23"/>
          <w:szCs w:val="23"/>
          <w:lang w:val="en-US" w:eastAsia="id-ID"/>
        </w:rPr>
        <w:tab/>
        <w:t>Penguatan kelembagaan PTSP di Daerah;</w:t>
      </w:r>
    </w:p>
    <w:p w:rsidR="00896D14"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c.</w:t>
      </w:r>
      <w:r w:rsidRPr="004B343D">
        <w:rPr>
          <w:rFonts w:ascii="Bookman Old Style" w:eastAsia="Times New Roman" w:hAnsi="Bookman Old Style" w:cs="Arial"/>
          <w:bCs/>
          <w:sz w:val="23"/>
          <w:szCs w:val="23"/>
          <w:lang w:val="en-US" w:eastAsia="id-ID"/>
        </w:rPr>
        <w:tab/>
        <w:t>Peningkatan kualitas dan cakupan daerah yang menerapkan Pelayanan Administrasi Terpadu Kecamatan (PATEN);</w:t>
      </w:r>
    </w:p>
    <w:p w:rsidR="001174F2" w:rsidRPr="004B343D"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d.</w:t>
      </w:r>
      <w:r w:rsidRPr="004B343D">
        <w:rPr>
          <w:rFonts w:ascii="Bookman Old Style" w:eastAsia="Times New Roman" w:hAnsi="Bookman Old Style" w:cs="Arial"/>
          <w:bCs/>
          <w:sz w:val="23"/>
          <w:szCs w:val="23"/>
          <w:lang w:val="en-US" w:eastAsia="id-ID"/>
        </w:rPr>
        <w:tab/>
        <w:t>Peningkatan kapasitas aparat dan kelembagaan Satuan Polisi Pamong Praja dan Satuan Perlindungan Masyarakat, serta aparat dan kelembagaan pencegahan penanggulangan bencana dan bahaya kebakaran, termasuk penyedia</w:t>
      </w:r>
      <w:r w:rsidR="001174F2" w:rsidRPr="004B343D">
        <w:rPr>
          <w:rFonts w:ascii="Bookman Old Style" w:eastAsia="Times New Roman" w:hAnsi="Bookman Old Style" w:cs="Arial"/>
          <w:bCs/>
          <w:sz w:val="23"/>
          <w:szCs w:val="23"/>
          <w:lang w:val="en-US" w:eastAsia="id-ID"/>
        </w:rPr>
        <w:t>an layanan dasarnya sesuai SPM;</w:t>
      </w:r>
    </w:p>
    <w:p w:rsidR="001174F2" w:rsidRPr="004B343D"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Penjabaran operasional dari kebijakan dan strategi di atas adalah Mendorong dan memfasilitasi terwujudnya pelayanan publik yang "Menghadirkan Negara sedekat mungkin dengan masyarakat", diantaranya</w:t>
      </w:r>
      <w:r w:rsidR="001174F2" w:rsidRPr="004B343D">
        <w:rPr>
          <w:rFonts w:ascii="Bookman Old Style" w:eastAsia="Times New Roman" w:hAnsi="Bookman Old Style" w:cs="Arial"/>
          <w:bCs/>
          <w:sz w:val="23"/>
          <w:szCs w:val="23"/>
          <w:lang w:val="en-US" w:eastAsia="id-ID"/>
        </w:rPr>
        <w:t xml:space="preserve"> </w:t>
      </w:r>
      <w:r w:rsidRPr="004B343D">
        <w:rPr>
          <w:rFonts w:ascii="Bookman Old Style" w:eastAsia="Times New Roman" w:hAnsi="Bookman Old Style" w:cs="Arial"/>
          <w:bCs/>
          <w:sz w:val="23"/>
          <w:szCs w:val="23"/>
          <w:lang w:val="en-US" w:eastAsia="id-ID"/>
        </w:rPr>
        <w:t>seperti dalam bidang perizinan dengan membentuk Pelayanan Terpadu Satu Pintu (PTSP) di seluruh daerah serta pengembangan Pelayanan Administrasi Terpadu Kecamatan (PATEN) guna mereduksi hambatanhambatan birokratis.</w:t>
      </w:r>
    </w:p>
    <w:p w:rsidR="001174F2" w:rsidRPr="004B343D"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t xml:space="preserve">Adapun Pencapaian visi, misi, tujuan dan sasaran strategis Kementerian Dalam Negeri dilaksanakan oleh 12 Program dan 75 Kegiatan, diantaranya yang berhubungan dengan tupoksi kecamatan yaitu </w:t>
      </w:r>
      <w:r w:rsidRPr="004B343D">
        <w:rPr>
          <w:rFonts w:ascii="Bookman Old Style" w:eastAsia="Times New Roman" w:hAnsi="Bookman Old Style" w:cs="Arial"/>
          <w:b/>
          <w:bCs/>
          <w:sz w:val="23"/>
          <w:szCs w:val="23"/>
          <w:lang w:val="en-US" w:eastAsia="id-ID"/>
        </w:rPr>
        <w:t xml:space="preserve">Program Penataan Administrasi Kependudukan dan Pencatatan Sipil, </w:t>
      </w:r>
      <w:r w:rsidRPr="004B343D">
        <w:rPr>
          <w:rFonts w:ascii="Bookman Old Style" w:eastAsia="Times New Roman" w:hAnsi="Bookman Old Style" w:cs="Arial"/>
          <w:bCs/>
          <w:sz w:val="23"/>
          <w:szCs w:val="23"/>
          <w:lang w:val="en-US" w:eastAsia="id-ID"/>
        </w:rPr>
        <w:t xml:space="preserve">dengan sasaran program </w:t>
      </w:r>
      <w:r w:rsidRPr="004B343D">
        <w:rPr>
          <w:rFonts w:ascii="Bookman Old Style" w:eastAsia="Times New Roman" w:hAnsi="Bookman Old Style" w:cs="Arial"/>
          <w:b/>
          <w:bCs/>
          <w:sz w:val="23"/>
          <w:szCs w:val="23"/>
          <w:lang w:val="en-US" w:eastAsia="id-ID"/>
        </w:rPr>
        <w:t>Meningkatnya kualitas database kependudukan nasional sebagai dasar penerbitan dokumen kependudukan, pelayanan publik dan pembangunan Nasional, serta mendukung Penyelenggaraan Pemilu/Pemilukada</w:t>
      </w:r>
      <w:r w:rsidRPr="004B343D">
        <w:rPr>
          <w:rFonts w:ascii="Bookman Old Style" w:eastAsia="Times New Roman" w:hAnsi="Bookman Old Style" w:cs="Arial"/>
          <w:bCs/>
          <w:sz w:val="23"/>
          <w:szCs w:val="23"/>
          <w:lang w:val="en-US" w:eastAsia="id-ID"/>
        </w:rPr>
        <w:t xml:space="preserve">. Program ini dijabarkan ke dalam 7 Kegiatan, diantaranya yang terkait dengan tupoksi kecamatan yaitu Pengembangan Sistem Administrasi Kependudukan (SiAK) </w:t>
      </w:r>
      <w:proofErr w:type="gramStart"/>
      <w:r w:rsidRPr="004B343D">
        <w:rPr>
          <w:rFonts w:ascii="Bookman Old Style" w:eastAsia="Times New Roman" w:hAnsi="Bookman Old Style" w:cs="Arial"/>
          <w:bCs/>
          <w:sz w:val="23"/>
          <w:szCs w:val="23"/>
          <w:lang w:val="en-US" w:eastAsia="id-ID"/>
        </w:rPr>
        <w:t>Terpadu  dengan</w:t>
      </w:r>
      <w:proofErr w:type="gramEnd"/>
      <w:r w:rsidRPr="004B343D">
        <w:rPr>
          <w:rFonts w:ascii="Bookman Old Style" w:eastAsia="Times New Roman" w:hAnsi="Bookman Old Style" w:cs="Arial"/>
          <w:bCs/>
          <w:sz w:val="23"/>
          <w:szCs w:val="23"/>
          <w:lang w:val="en-US" w:eastAsia="id-ID"/>
        </w:rPr>
        <w:t xml:space="preserve"> sasaran kegiatan yaitu terbangunnya sistem informasi administrasi kependudukan (SIAK) untuk pelayanan KTP-el di daerah, serta tersedianya database yang akurat dan terpadu. </w:t>
      </w:r>
      <w:proofErr w:type="gramStart"/>
      <w:r w:rsidRPr="004B343D">
        <w:rPr>
          <w:rFonts w:ascii="Bookman Old Style" w:eastAsia="Times New Roman" w:hAnsi="Bookman Old Style" w:cs="Arial"/>
          <w:bCs/>
          <w:sz w:val="23"/>
          <w:szCs w:val="23"/>
          <w:lang w:val="en-US" w:eastAsia="id-ID"/>
        </w:rPr>
        <w:t>dengan</w:t>
      </w:r>
      <w:proofErr w:type="gramEnd"/>
      <w:r w:rsidRPr="004B343D">
        <w:rPr>
          <w:rFonts w:ascii="Bookman Old Style" w:eastAsia="Times New Roman" w:hAnsi="Bookman Old Style" w:cs="Arial"/>
          <w:bCs/>
          <w:sz w:val="23"/>
          <w:szCs w:val="23"/>
          <w:lang w:val="en-US" w:eastAsia="id-ID"/>
        </w:rPr>
        <w:t xml:space="preserve"> indikator kegiatan yaitu Terbangunnya sistem informasi administrasi kependudukan (SIAK) untuk pelayanan KTP-el di daerah, serta tersedianya database yang akurat dan terpadu.</w:t>
      </w:r>
    </w:p>
    <w:p w:rsidR="00DC56AA" w:rsidRPr="004B343D" w:rsidRDefault="00DC56AA"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Pr="004B343D"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Pr="004B343D"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Pr="004B343D"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896D14" w:rsidRPr="004B343D" w:rsidRDefault="00896D14" w:rsidP="00DC56AA">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4B343D">
        <w:rPr>
          <w:rFonts w:ascii="Bookman Old Style" w:eastAsia="Times New Roman" w:hAnsi="Bookman Old Style" w:cs="Arial"/>
          <w:bCs/>
          <w:sz w:val="23"/>
          <w:szCs w:val="23"/>
          <w:lang w:val="en-US" w:eastAsia="id-ID"/>
        </w:rPr>
        <w:lastRenderedPageBreak/>
        <w:t xml:space="preserve">Adapun </w:t>
      </w:r>
      <w:r w:rsidRPr="004B343D">
        <w:rPr>
          <w:rFonts w:ascii="Bookman Old Style" w:eastAsia="Times New Roman" w:hAnsi="Bookman Old Style" w:cs="Arial"/>
          <w:bCs/>
          <w:sz w:val="23"/>
          <w:szCs w:val="23"/>
          <w:lang w:eastAsia="id-ID"/>
        </w:rPr>
        <w:t>Faktor-faktor yang mempengaruhi pelayanan pada Kantor</w:t>
      </w:r>
      <w:r w:rsidRPr="004B343D">
        <w:rPr>
          <w:rFonts w:ascii="Bookman Old Style" w:eastAsia="Times New Roman" w:hAnsi="Bookman Old Style" w:cs="Arial"/>
          <w:bCs/>
          <w:sz w:val="23"/>
          <w:szCs w:val="23"/>
          <w:lang w:val="en-GB" w:eastAsia="id-ID"/>
        </w:rPr>
        <w:t xml:space="preserve"> </w:t>
      </w:r>
      <w:r w:rsidR="00A60FC4" w:rsidRPr="004B343D">
        <w:rPr>
          <w:rFonts w:ascii="Bookman Old Style" w:eastAsia="Times New Roman" w:hAnsi="Bookman Old Style" w:cs="Arial"/>
          <w:bCs/>
          <w:sz w:val="23"/>
          <w:szCs w:val="23"/>
          <w:lang w:val="en-GB" w:eastAsia="id-ID"/>
        </w:rPr>
        <w:t xml:space="preserve">Kecamatan </w:t>
      </w:r>
      <w:r w:rsidR="004F2FBB">
        <w:rPr>
          <w:rFonts w:ascii="Bookman Old Style" w:eastAsia="Times New Roman" w:hAnsi="Bookman Old Style" w:cs="Arial"/>
          <w:bCs/>
          <w:sz w:val="23"/>
          <w:szCs w:val="23"/>
          <w:lang w:val="en-GB" w:eastAsia="id-ID"/>
        </w:rPr>
        <w:t>Sale</w:t>
      </w:r>
      <w:r w:rsidRPr="004B343D">
        <w:rPr>
          <w:rFonts w:ascii="Bookman Old Style" w:eastAsia="Times New Roman" w:hAnsi="Bookman Old Style" w:cs="Arial"/>
          <w:bCs/>
          <w:sz w:val="23"/>
          <w:szCs w:val="23"/>
          <w:lang w:val="en-GB" w:eastAsia="id-ID"/>
        </w:rPr>
        <w:t xml:space="preserve"> </w:t>
      </w:r>
      <w:r w:rsidRPr="004B343D">
        <w:rPr>
          <w:rFonts w:ascii="Bookman Old Style" w:eastAsia="Times New Roman" w:hAnsi="Bookman Old Style" w:cs="Arial"/>
          <w:bCs/>
          <w:sz w:val="23"/>
          <w:szCs w:val="23"/>
          <w:lang w:eastAsia="id-ID"/>
        </w:rPr>
        <w:t>ditinjau dari</w:t>
      </w:r>
      <w:r w:rsidR="004F2FBB">
        <w:rPr>
          <w:rFonts w:ascii="Bookman Old Style" w:eastAsia="Times New Roman" w:hAnsi="Bookman Old Style" w:cs="Arial"/>
          <w:bCs/>
          <w:sz w:val="23"/>
          <w:szCs w:val="23"/>
          <w:lang w:val="en-US" w:eastAsia="id-ID"/>
        </w:rPr>
        <w:t xml:space="preserve"> </w:t>
      </w:r>
      <w:r w:rsidRPr="004B343D">
        <w:rPr>
          <w:rFonts w:ascii="Bookman Old Style" w:eastAsia="Times New Roman" w:hAnsi="Bookman Old Style" w:cs="Arial"/>
          <w:bCs/>
          <w:sz w:val="23"/>
          <w:szCs w:val="23"/>
          <w:lang w:eastAsia="id-ID"/>
        </w:rPr>
        <w:t>sasaran jangka menengah Renstra K/</w:t>
      </w:r>
      <w:proofErr w:type="gramStart"/>
      <w:r w:rsidRPr="004B343D">
        <w:rPr>
          <w:rFonts w:ascii="Bookman Old Style" w:eastAsia="Times New Roman" w:hAnsi="Bookman Old Style" w:cs="Arial"/>
          <w:bCs/>
          <w:sz w:val="23"/>
          <w:szCs w:val="23"/>
          <w:lang w:eastAsia="id-ID"/>
        </w:rPr>
        <w:t>L :</w:t>
      </w:r>
      <w:proofErr w:type="gramEnd"/>
    </w:p>
    <w:p w:rsidR="00896D14" w:rsidRPr="004B343D"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4B343D">
        <w:rPr>
          <w:rFonts w:ascii="Bookman Old Style" w:eastAsia="Times New Roman" w:hAnsi="Bookman Old Style" w:cs="Arial"/>
          <w:bCs/>
          <w:sz w:val="23"/>
          <w:szCs w:val="23"/>
          <w:lang w:eastAsia="id-ID"/>
        </w:rPr>
        <w:t>Pegawai belum semuanya mendapatkan diklat teknis dan Diklat PIM sesuai dengan ketentuan dan peraturan yang berlaku;</w:t>
      </w:r>
    </w:p>
    <w:p w:rsidR="00896D14" w:rsidRPr="004B343D"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4B343D">
        <w:rPr>
          <w:rFonts w:ascii="Bookman Old Style" w:eastAsia="Times New Roman" w:hAnsi="Bookman Old Style" w:cs="Arial"/>
          <w:bCs/>
          <w:sz w:val="23"/>
          <w:szCs w:val="23"/>
          <w:lang w:eastAsia="id-ID"/>
        </w:rPr>
        <w:t>Sarana dan prasarana Kantor belum terpenuhi secara keseluruhan ;</w:t>
      </w:r>
    </w:p>
    <w:p w:rsidR="00896D14" w:rsidRPr="004B343D" w:rsidRDefault="00400815"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4B343D">
        <w:rPr>
          <w:rFonts w:ascii="Bookman Old Style" w:eastAsia="Times New Roman" w:hAnsi="Bookman Old Style" w:cs="Arial"/>
          <w:bCs/>
          <w:sz w:val="23"/>
          <w:szCs w:val="23"/>
          <w:lang w:eastAsia="id-ID"/>
        </w:rPr>
        <w:t>Belum optimal</w:t>
      </w:r>
      <w:r w:rsidR="00896D14" w:rsidRPr="004B343D">
        <w:rPr>
          <w:rFonts w:ascii="Bookman Old Style" w:eastAsia="Times New Roman" w:hAnsi="Bookman Old Style" w:cs="Arial"/>
          <w:bCs/>
          <w:sz w:val="23"/>
          <w:szCs w:val="23"/>
          <w:lang w:eastAsia="id-ID"/>
        </w:rPr>
        <w:t>nya partisipasi masya</w:t>
      </w:r>
      <w:r w:rsidRPr="004B343D">
        <w:rPr>
          <w:rFonts w:ascii="Bookman Old Style" w:eastAsia="Times New Roman" w:hAnsi="Bookman Old Style" w:cs="Arial"/>
          <w:bCs/>
          <w:sz w:val="23"/>
          <w:szCs w:val="23"/>
          <w:lang w:eastAsia="id-ID"/>
        </w:rPr>
        <w:t xml:space="preserve">rakat dalam proses </w:t>
      </w:r>
      <w:r w:rsidR="00896D14" w:rsidRPr="004B343D">
        <w:rPr>
          <w:rFonts w:ascii="Bookman Old Style" w:eastAsia="Times New Roman" w:hAnsi="Bookman Old Style" w:cs="Arial"/>
          <w:bCs/>
          <w:sz w:val="23"/>
          <w:szCs w:val="23"/>
          <w:lang w:eastAsia="id-ID"/>
        </w:rPr>
        <w:t>perencanaan,</w:t>
      </w:r>
      <w:r w:rsidRPr="004B343D">
        <w:rPr>
          <w:rFonts w:ascii="Bookman Old Style" w:eastAsia="Times New Roman" w:hAnsi="Bookman Old Style" w:cs="Arial"/>
          <w:bCs/>
          <w:sz w:val="23"/>
          <w:szCs w:val="23"/>
          <w:lang w:val="en-US" w:eastAsia="id-ID"/>
        </w:rPr>
        <w:t xml:space="preserve"> </w:t>
      </w:r>
      <w:r w:rsidR="00896D14" w:rsidRPr="004B343D">
        <w:rPr>
          <w:rFonts w:ascii="Bookman Old Style" w:eastAsia="Times New Roman" w:hAnsi="Bookman Old Style" w:cs="Arial"/>
          <w:bCs/>
          <w:sz w:val="23"/>
          <w:szCs w:val="23"/>
          <w:lang w:eastAsia="id-ID"/>
        </w:rPr>
        <w:t>pembangunan serta pelaksanaan kegiatan sosial;</w:t>
      </w:r>
    </w:p>
    <w:p w:rsidR="00896D14" w:rsidRPr="004B343D"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4B343D">
        <w:rPr>
          <w:rFonts w:ascii="Bookman Old Style" w:eastAsia="Times New Roman" w:hAnsi="Bookman Old Style" w:cs="Arial"/>
          <w:bCs/>
          <w:sz w:val="23"/>
          <w:szCs w:val="23"/>
          <w:lang w:eastAsia="id-ID"/>
        </w:rPr>
        <w:t>Belum optimalnya koordinasi antar Instansi UPT yang diharapkan dapat memperlancar dan mempertajam analisa perencanaan pembangunan.</w:t>
      </w:r>
    </w:p>
    <w:p w:rsidR="00400815" w:rsidRPr="004B343D" w:rsidRDefault="00400815" w:rsidP="00DC56AA">
      <w:pPr>
        <w:pStyle w:val="ListParagraph"/>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p>
    <w:p w:rsidR="00896D14" w:rsidRPr="004B343D" w:rsidRDefault="00896D14" w:rsidP="00DC56AA">
      <w:pPr>
        <w:autoSpaceDE w:val="0"/>
        <w:autoSpaceDN w:val="0"/>
        <w:adjustRightInd w:val="0"/>
        <w:spacing w:after="0" w:line="240" w:lineRule="auto"/>
        <w:ind w:left="720" w:hanging="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b/>
          <w:bCs/>
          <w:sz w:val="23"/>
          <w:szCs w:val="23"/>
          <w:lang w:eastAsia="id-ID"/>
        </w:rPr>
        <w:t>3.</w:t>
      </w:r>
      <w:r w:rsidRPr="004B343D">
        <w:rPr>
          <w:rFonts w:ascii="Bookman Old Style" w:eastAsia="Times New Roman" w:hAnsi="Bookman Old Style" w:cs="Arial"/>
          <w:b/>
          <w:bCs/>
          <w:sz w:val="23"/>
          <w:szCs w:val="23"/>
          <w:lang w:val="en-GB" w:eastAsia="id-ID"/>
        </w:rPr>
        <w:t>5</w:t>
      </w:r>
      <w:r w:rsidR="00400815" w:rsidRPr="004B343D">
        <w:rPr>
          <w:rFonts w:ascii="Bookman Old Style" w:eastAsia="Times New Roman" w:hAnsi="Bookman Old Style" w:cs="Arial"/>
          <w:b/>
          <w:bCs/>
          <w:sz w:val="23"/>
          <w:szCs w:val="23"/>
          <w:lang w:eastAsia="id-ID"/>
        </w:rPr>
        <w:tab/>
      </w:r>
      <w:r w:rsidRPr="004B343D">
        <w:rPr>
          <w:rFonts w:ascii="Bookman Old Style" w:eastAsia="Times New Roman" w:hAnsi="Bookman Old Style" w:cs="Arial"/>
          <w:b/>
          <w:bCs/>
          <w:sz w:val="23"/>
          <w:szCs w:val="23"/>
          <w:lang w:eastAsia="id-ID"/>
        </w:rPr>
        <w:t>Penentuan Isu-Isu Strategis</w:t>
      </w:r>
    </w:p>
    <w:p w:rsidR="00896D14" w:rsidRPr="004B343D" w:rsidRDefault="00896D14" w:rsidP="00DC56A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Terdapat permasalahan/kendala atau isu-isu yang harus mendapatkan </w:t>
      </w:r>
      <w:r w:rsidR="004B38F3"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eastAsia="id-ID"/>
        </w:rPr>
        <w:t>penanganan. Isu tersebut antara lain :</w:t>
      </w:r>
    </w:p>
    <w:p w:rsidR="00AA7CBB" w:rsidRPr="004B343D" w:rsidRDefault="00AA7CBB"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Belum</w:t>
      </w:r>
      <w:r w:rsidR="00C65F52" w:rsidRPr="004B343D">
        <w:rPr>
          <w:rFonts w:ascii="Bookman Old Style" w:eastAsia="Times New Roman" w:hAnsi="Bookman Old Style" w:cs="Arial"/>
          <w:color w:val="000000"/>
          <w:sz w:val="23"/>
          <w:szCs w:val="23"/>
          <w:lang w:val="en-US" w:eastAsia="id-ID"/>
        </w:rPr>
        <w:t xml:space="preserve"> o</w:t>
      </w:r>
      <w:r w:rsidRPr="004B343D">
        <w:rPr>
          <w:rFonts w:ascii="Bookman Old Style" w:eastAsia="Times New Roman" w:hAnsi="Bookman Old Style" w:cs="Arial"/>
          <w:color w:val="000000"/>
          <w:sz w:val="23"/>
          <w:szCs w:val="23"/>
          <w:lang w:val="en-US" w:eastAsia="id-ID"/>
        </w:rPr>
        <w:t>ptimalnya k</w:t>
      </w:r>
      <w:r w:rsidRPr="004B343D">
        <w:rPr>
          <w:rFonts w:ascii="Bookman Old Style" w:eastAsia="Times New Roman" w:hAnsi="Bookman Old Style" w:cs="Arial"/>
          <w:color w:val="000000"/>
          <w:sz w:val="23"/>
          <w:szCs w:val="23"/>
          <w:lang w:eastAsia="id-ID"/>
        </w:rPr>
        <w:t xml:space="preserve">ualitas Pelayanan Publik </w:t>
      </w:r>
      <w:r w:rsidRPr="004B343D">
        <w:rPr>
          <w:rFonts w:ascii="Bookman Old Style" w:eastAsia="Times New Roman" w:hAnsi="Bookman Old Style" w:cs="Arial"/>
          <w:color w:val="000000"/>
          <w:sz w:val="23"/>
          <w:szCs w:val="23"/>
          <w:lang w:val="en-US" w:eastAsia="id-ID"/>
        </w:rPr>
        <w:t>;</w:t>
      </w:r>
    </w:p>
    <w:p w:rsidR="00AA7CBB" w:rsidRPr="004B343D"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Rendahnya partisipasi masyarakat dalam menjaga keamanan dan ketertiban;</w:t>
      </w:r>
    </w:p>
    <w:p w:rsidR="00AD7770" w:rsidRPr="004B343D"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Rendahnya kualitas penyelenggaraan Pemerintahan Desa;</w:t>
      </w:r>
    </w:p>
    <w:p w:rsidR="00C65F52" w:rsidRPr="004B343D" w:rsidRDefault="00C65F52"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4B343D">
        <w:rPr>
          <w:rFonts w:ascii="Bookman Old Style" w:eastAsia="Times New Roman" w:hAnsi="Bookman Old Style" w:cs="Arial"/>
          <w:color w:val="000000"/>
          <w:sz w:val="23"/>
          <w:szCs w:val="23"/>
          <w:lang w:val="en-US" w:eastAsia="id-ID"/>
        </w:rPr>
        <w:t>Rendahnya partispasi masyarakat dalam pembangunan desa.</w:t>
      </w:r>
    </w:p>
    <w:p w:rsidR="00C65F52" w:rsidRPr="004B343D" w:rsidRDefault="00C65F52" w:rsidP="00C65F52">
      <w:pPr>
        <w:pStyle w:val="ListParagraph"/>
        <w:spacing w:after="0" w:line="240" w:lineRule="auto"/>
        <w:ind w:left="644"/>
        <w:rPr>
          <w:rFonts w:ascii="Bookman Old Style" w:eastAsia="Times New Roman" w:hAnsi="Bookman Old Style" w:cs="Arial"/>
          <w:color w:val="000000"/>
          <w:sz w:val="23"/>
          <w:szCs w:val="23"/>
          <w:lang w:val="en-US" w:eastAsia="id-ID"/>
        </w:rPr>
      </w:pPr>
    </w:p>
    <w:p w:rsidR="00896D14" w:rsidRPr="004B343D" w:rsidRDefault="00896D14" w:rsidP="00C65F52">
      <w:pPr>
        <w:pStyle w:val="ListParagraph"/>
        <w:spacing w:after="0" w:line="240" w:lineRule="auto"/>
        <w:ind w:left="644"/>
        <w:rPr>
          <w:rFonts w:ascii="Arial" w:eastAsia="Times New Roman" w:hAnsi="Arial" w:cs="Arial"/>
          <w:b/>
          <w:bCs/>
          <w:color w:val="FF0000"/>
          <w:sz w:val="24"/>
          <w:szCs w:val="24"/>
          <w:lang w:eastAsia="id-ID"/>
        </w:rPr>
      </w:pPr>
      <w:r w:rsidRPr="004B343D">
        <w:rPr>
          <w:rFonts w:ascii="Arial" w:eastAsia="Times New Roman" w:hAnsi="Arial" w:cs="Arial"/>
          <w:b/>
          <w:bCs/>
          <w:color w:val="FF0000"/>
          <w:sz w:val="24"/>
          <w:szCs w:val="24"/>
          <w:lang w:eastAsia="id-ID"/>
        </w:rPr>
        <w:br w:type="page"/>
      </w:r>
    </w:p>
    <w:p w:rsidR="00E77303" w:rsidRPr="004B343D" w:rsidRDefault="00E77303" w:rsidP="00364782">
      <w:pPr>
        <w:spacing w:after="0" w:line="240" w:lineRule="auto"/>
        <w:rPr>
          <w:rFonts w:ascii="Calibri" w:eastAsia="Times New Roman" w:hAnsi="Calibri" w:cs="Calibri"/>
          <w:color w:val="000000"/>
          <w:sz w:val="20"/>
          <w:szCs w:val="20"/>
          <w:lang w:eastAsia="id-ID"/>
        </w:rPr>
        <w:sectPr w:rsidR="00E77303" w:rsidRPr="004B343D" w:rsidSect="00334464">
          <w:type w:val="continuous"/>
          <w:pgSz w:w="12240" w:h="20160" w:code="5"/>
          <w:pgMar w:top="1440" w:right="1440" w:bottom="3600" w:left="2160" w:header="706" w:footer="2880" w:gutter="0"/>
          <w:cols w:space="708"/>
          <w:docGrid w:linePitch="360"/>
        </w:sectPr>
      </w:pPr>
    </w:p>
    <w:p w:rsidR="00864D28" w:rsidRPr="004B343D" w:rsidRDefault="00776E98" w:rsidP="00864D28">
      <w:pPr>
        <w:autoSpaceDE w:val="0"/>
        <w:autoSpaceDN w:val="0"/>
        <w:adjustRightInd w:val="0"/>
        <w:spacing w:after="0" w:line="240" w:lineRule="auto"/>
        <w:jc w:val="center"/>
        <w:rPr>
          <w:rFonts w:ascii="Arial" w:eastAsia="Times New Roman" w:hAnsi="Arial" w:cs="Arial"/>
          <w:b/>
          <w:bCs/>
          <w:sz w:val="24"/>
          <w:szCs w:val="24"/>
          <w:lang w:val="en-US" w:eastAsia="id-ID"/>
        </w:rPr>
      </w:pPr>
      <w:proofErr w:type="gramStart"/>
      <w:r w:rsidRPr="004B343D">
        <w:rPr>
          <w:rFonts w:ascii="Arial" w:eastAsia="Times New Roman" w:hAnsi="Arial" w:cs="Arial"/>
          <w:b/>
          <w:bCs/>
          <w:sz w:val="24"/>
          <w:szCs w:val="24"/>
          <w:lang w:val="en-US" w:eastAsia="id-ID"/>
        </w:rPr>
        <w:lastRenderedPageBreak/>
        <w:t>Tabel 3.3.</w:t>
      </w:r>
      <w:proofErr w:type="gramEnd"/>
    </w:p>
    <w:p w:rsidR="00864D28" w:rsidRPr="004B343D" w:rsidRDefault="00864D28" w:rsidP="00864D28">
      <w:pPr>
        <w:autoSpaceDE w:val="0"/>
        <w:autoSpaceDN w:val="0"/>
        <w:adjustRightInd w:val="0"/>
        <w:spacing w:after="0" w:line="240" w:lineRule="auto"/>
        <w:jc w:val="center"/>
        <w:rPr>
          <w:rFonts w:ascii="Arial" w:eastAsia="Times New Roman" w:hAnsi="Arial" w:cs="Arial"/>
          <w:b/>
          <w:bCs/>
          <w:sz w:val="24"/>
          <w:szCs w:val="24"/>
          <w:lang w:val="en-US" w:eastAsia="id-ID"/>
        </w:rPr>
      </w:pPr>
      <w:r w:rsidRPr="004B343D">
        <w:rPr>
          <w:rFonts w:ascii="Arial" w:eastAsia="Times New Roman" w:hAnsi="Arial" w:cs="Arial"/>
          <w:b/>
          <w:bCs/>
          <w:sz w:val="24"/>
          <w:szCs w:val="24"/>
          <w:lang w:val="en-US" w:eastAsia="id-ID"/>
        </w:rPr>
        <w:t xml:space="preserve">Penentuan </w:t>
      </w:r>
      <w:proofErr w:type="gramStart"/>
      <w:r w:rsidRPr="004B343D">
        <w:rPr>
          <w:rFonts w:ascii="Arial" w:eastAsia="Times New Roman" w:hAnsi="Arial" w:cs="Arial"/>
          <w:b/>
          <w:bCs/>
          <w:sz w:val="24"/>
          <w:szCs w:val="24"/>
          <w:lang w:val="en-US" w:eastAsia="id-ID"/>
        </w:rPr>
        <w:t>Isu  Strategis</w:t>
      </w:r>
      <w:proofErr w:type="gramEnd"/>
    </w:p>
    <w:p w:rsidR="00864D28" w:rsidRPr="004B343D" w:rsidRDefault="00864D28" w:rsidP="00864D28">
      <w:pPr>
        <w:autoSpaceDE w:val="0"/>
        <w:autoSpaceDN w:val="0"/>
        <w:adjustRightInd w:val="0"/>
        <w:spacing w:after="0" w:line="240" w:lineRule="auto"/>
        <w:jc w:val="center"/>
        <w:rPr>
          <w:rFonts w:ascii="Arial" w:eastAsia="Times New Roman" w:hAnsi="Arial" w:cs="Arial"/>
          <w:b/>
          <w:bCs/>
          <w:sz w:val="20"/>
          <w:szCs w:val="20"/>
          <w:lang w:val="en-US" w:eastAsia="id-ID"/>
        </w:rPr>
      </w:pPr>
    </w:p>
    <w:tbl>
      <w:tblPr>
        <w:tblStyle w:val="TableGrid"/>
        <w:tblW w:w="4590" w:type="pct"/>
        <w:tblInd w:w="18" w:type="dxa"/>
        <w:tblLayout w:type="fixed"/>
        <w:tblLook w:val="04A0" w:firstRow="1" w:lastRow="0" w:firstColumn="1" w:lastColumn="0" w:noHBand="0" w:noVBand="1"/>
      </w:tblPr>
      <w:tblGrid>
        <w:gridCol w:w="532"/>
        <w:gridCol w:w="2265"/>
        <w:gridCol w:w="2077"/>
        <w:gridCol w:w="1440"/>
        <w:gridCol w:w="1609"/>
        <w:gridCol w:w="2711"/>
        <w:gridCol w:w="2596"/>
        <w:gridCol w:w="1351"/>
        <w:gridCol w:w="1348"/>
      </w:tblGrid>
      <w:tr w:rsidR="00034D4E" w:rsidRPr="004B343D" w:rsidTr="00DC56AA">
        <w:trPr>
          <w:tblHeader/>
        </w:trPr>
        <w:tc>
          <w:tcPr>
            <w:tcW w:w="167" w:type="pct"/>
            <w:vMerge w:val="restar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No</w:t>
            </w:r>
          </w:p>
        </w:tc>
        <w:tc>
          <w:tcPr>
            <w:tcW w:w="711" w:type="pct"/>
            <w:vMerge w:val="restar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Isu/Masalah</w:t>
            </w:r>
          </w:p>
        </w:tc>
        <w:tc>
          <w:tcPr>
            <w:tcW w:w="652" w:type="pct"/>
            <w:vMerge w:val="restar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Tujuan</w:t>
            </w:r>
          </w:p>
        </w:tc>
        <w:tc>
          <w:tcPr>
            <w:tcW w:w="957" w:type="pct"/>
            <w:gridSpan w:val="2"/>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Sasaran</w:t>
            </w:r>
          </w:p>
        </w:tc>
        <w:tc>
          <w:tcPr>
            <w:tcW w:w="851" w:type="pct"/>
            <w:vMerge w:val="restar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Strategi</w:t>
            </w:r>
          </w:p>
        </w:tc>
        <w:tc>
          <w:tcPr>
            <w:tcW w:w="815" w:type="pct"/>
            <w:vMerge w:val="restar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Kebijakan</w:t>
            </w:r>
          </w:p>
        </w:tc>
        <w:tc>
          <w:tcPr>
            <w:tcW w:w="847" w:type="pct"/>
            <w:gridSpan w:val="2"/>
            <w:vAlign w:val="center"/>
          </w:tcPr>
          <w:p w:rsidR="00034D4E" w:rsidRPr="004B343D" w:rsidRDefault="00034D4E" w:rsidP="00034D4E">
            <w:pPr>
              <w:autoSpaceDE w:val="0"/>
              <w:autoSpaceDN w:val="0"/>
              <w:adjustRightInd w:val="0"/>
              <w:spacing w:before="100" w:beforeAutospacing="1" w:after="0" w:line="240" w:lineRule="auto"/>
              <w:jc w:val="center"/>
              <w:rPr>
                <w:rFonts w:ascii="Bookman Old Style" w:eastAsia="Times New Roman" w:hAnsi="Bookman Old Style" w:cs="Arial"/>
                <w:b/>
                <w:bCs/>
                <w:sz w:val="21"/>
                <w:szCs w:val="21"/>
                <w:lang w:val="en-US" w:eastAsia="id-ID"/>
              </w:rPr>
            </w:pPr>
            <w:r w:rsidRPr="004B343D">
              <w:rPr>
                <w:rFonts w:ascii="Bookman Old Style" w:eastAsia="Times New Roman" w:hAnsi="Bookman Old Style" w:cs="Arial"/>
                <w:b/>
                <w:color w:val="000000"/>
                <w:sz w:val="21"/>
                <w:szCs w:val="21"/>
                <w:lang w:eastAsia="id-ID"/>
              </w:rPr>
              <w:t>Program</w:t>
            </w:r>
          </w:p>
        </w:tc>
      </w:tr>
      <w:tr w:rsidR="00034D4E" w:rsidRPr="004B343D" w:rsidTr="00DC56AA">
        <w:trPr>
          <w:tblHeader/>
        </w:trPr>
        <w:tc>
          <w:tcPr>
            <w:tcW w:w="167" w:type="pct"/>
            <w:vMerge/>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711" w:type="pct"/>
            <w:vMerge/>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652" w:type="pct"/>
            <w:vMerge/>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452" w:type="pc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Rumusan Sasaran</w:t>
            </w:r>
          </w:p>
        </w:tc>
        <w:tc>
          <w:tcPr>
            <w:tcW w:w="505" w:type="pc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Indikator Sasaran</w:t>
            </w:r>
          </w:p>
        </w:tc>
        <w:tc>
          <w:tcPr>
            <w:tcW w:w="851" w:type="pct"/>
            <w:vMerge/>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815" w:type="pct"/>
            <w:vMerge/>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424" w:type="pc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Rumusan Program</w:t>
            </w:r>
          </w:p>
        </w:tc>
        <w:tc>
          <w:tcPr>
            <w:tcW w:w="423" w:type="pct"/>
            <w:vAlign w:val="center"/>
          </w:tcPr>
          <w:p w:rsidR="00034D4E" w:rsidRPr="004B343D"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4B343D">
              <w:rPr>
                <w:rFonts w:ascii="Bookman Old Style" w:eastAsia="Times New Roman" w:hAnsi="Bookman Old Style" w:cs="Arial"/>
                <w:b/>
                <w:color w:val="000000"/>
                <w:sz w:val="21"/>
                <w:szCs w:val="21"/>
                <w:lang w:eastAsia="id-ID"/>
              </w:rPr>
              <w:t>Indikantor</w:t>
            </w: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1</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Rendahnya kesadaran masyarakat untuk pembayaran PBB tepat waktu</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kesadaran masyarakat dalam pembayaran pajak</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Meningkatnya kesadaran masyarakat dalam membayar pajak tepat waktu</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Prosentase Pelunasan PBB</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Meningkatkan kesadaran Masyarakat dengan Pembentukan Tim intensifikasi PBB baik ditingkat Kecamatan maupun ditingkat Desa </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Mempermudah dan memperbanyak akses pembayaran pajak serta ketersediaan Tim intensifikasi PBB untuk menarik pembayaran pajak dari pintu ke pintu</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2</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Rendahnya Kualitas Pelayanan Publik lengkap pelayanan PATEN</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Kualitas Pelayanan Publik</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Meningkatnya Kualitas Publik lengkap PATEN</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Tingkat Kepuasan Masy./Skor IKM/SKM</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Peningkatan Kualitas Pelayanan Publik melalui melalui peningkatan SDM,PembuatanPencapaian SOP,SPP maklumat dan Monev Pelayanan Publik serta peningkatan sarana prasarana pelayanan publik</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Peningkatan kualitas pelayanan publik secara bertahap dimulai kualitas SDM,Managemen pelayanan dan sarana prasaran</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3</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Banyaknya Pelanggaran Perda Oleh Masyarakat</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Pengetahuan dan Pemahaman Masyarakat terhadap Peraturan Daerah yang diterapkan</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Menurunya Kasus Pelanggaran Perda</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Tingkat pelanggaran Perda</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Meningkatkan kesadaran masyarakat terhadap pemberlakuan Perda melalui Sosialisasi terhadap jenis-jenis Perda yang diberlakukan ditengah-tengah masyarakat </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Peningkatan pemahaman masyarakat terhadap pemberlakuan Perda yang dititik beratkan pada Perda-perda lingkungan dan ijin keramaian</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4</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Rendahnya Partisipasi Masyarakat dalam </w:t>
            </w:r>
            <w:r w:rsidRPr="004B343D">
              <w:rPr>
                <w:rFonts w:ascii="Bookman Old Style" w:eastAsia="Times New Roman" w:hAnsi="Bookman Old Style" w:cs="Arial"/>
                <w:color w:val="000000"/>
                <w:sz w:val="21"/>
                <w:szCs w:val="21"/>
                <w:lang w:eastAsia="id-ID"/>
              </w:rPr>
              <w:lastRenderedPageBreak/>
              <w:t>Pembangunan Desa</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Meningkatkan peran serta masyarakat </w:t>
            </w:r>
            <w:r w:rsidRPr="004B343D">
              <w:rPr>
                <w:rFonts w:ascii="Bookman Old Style" w:eastAsia="Times New Roman" w:hAnsi="Bookman Old Style" w:cs="Arial"/>
                <w:color w:val="000000"/>
                <w:sz w:val="21"/>
                <w:szCs w:val="21"/>
                <w:lang w:eastAsia="id-ID"/>
              </w:rPr>
              <w:lastRenderedPageBreak/>
              <w:t>dalam proses pembangunan di Desa</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Meningkatnya partisipasi </w:t>
            </w:r>
            <w:r w:rsidRPr="004B343D">
              <w:rPr>
                <w:rFonts w:ascii="Bookman Old Style" w:eastAsia="Times New Roman" w:hAnsi="Bookman Old Style" w:cs="Arial"/>
                <w:color w:val="000000"/>
                <w:sz w:val="21"/>
                <w:szCs w:val="21"/>
                <w:lang w:eastAsia="id-ID"/>
              </w:rPr>
              <w:lastRenderedPageBreak/>
              <w:t>masyarakat dalam pembangunan Desa</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Presentse kehadiran masyarakat </w:t>
            </w:r>
            <w:r w:rsidRPr="004B343D">
              <w:rPr>
                <w:rFonts w:ascii="Bookman Old Style" w:eastAsia="Times New Roman" w:hAnsi="Bookman Old Style" w:cs="Arial"/>
                <w:color w:val="000000"/>
                <w:sz w:val="21"/>
                <w:szCs w:val="21"/>
                <w:lang w:eastAsia="id-ID"/>
              </w:rPr>
              <w:lastRenderedPageBreak/>
              <w:t>yang diundang pada Musrenbangcam</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Meningkatkan peran serta masyarakat Desa dalam  pelaksanaan </w:t>
            </w:r>
            <w:r w:rsidRPr="004B343D">
              <w:rPr>
                <w:rFonts w:ascii="Bookman Old Style" w:eastAsia="Times New Roman" w:hAnsi="Bookman Old Style" w:cs="Arial"/>
                <w:color w:val="000000"/>
                <w:sz w:val="21"/>
                <w:szCs w:val="21"/>
                <w:lang w:eastAsia="id-ID"/>
              </w:rPr>
              <w:lastRenderedPageBreak/>
              <w:t>Musrenbangcam dan Desa melalui pemilihan peserta yang tepat.</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 Peningkatan partisipasi masyarakat dalam pembangunan </w:t>
            </w:r>
            <w:r w:rsidRPr="004B343D">
              <w:rPr>
                <w:rFonts w:ascii="Bookman Old Style" w:eastAsia="Times New Roman" w:hAnsi="Bookman Old Style" w:cs="Arial"/>
                <w:color w:val="000000"/>
                <w:sz w:val="21"/>
                <w:szCs w:val="21"/>
                <w:lang w:eastAsia="id-ID"/>
              </w:rPr>
              <w:lastRenderedPageBreak/>
              <w:t>desa</w:t>
            </w:r>
          </w:p>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5</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Relatif rendahnya ketentraman dan ketertiban Masyarakat</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Partisipasi masyarakat dalam menjaga keamanan dan ketertiban</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Menurunya kasus-kasus keamanan dan ketertiban</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Jumlah Kasus keamanan dan ketertiban</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keamanan dan ketertiban melalui patroli rutin,dan pembinaan Peningkatan Kemampuan Hansip /Linmas di tingkat Desa</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Peningkatan keamanan dan ketertiban yang difokuskan pada wilayah-wilayah rawan di masyarakat</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6</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Rendahnya Kwalitas penyelenggaraan Pemerintahan Desa</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Kwalitas Penyelenggaraan Pemerintahan Desa</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Meningkatnya kualitas pengelolaan Kelembagaan di tingkat Desa</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Prosentase kelembagaan Desa yang mendapat pembinaan </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kapasitas aparatur Pemerintah Desa melalui fasilitasi,pelatihan,bintek,pendampingan dan pembinaan secara periodik</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Peningkatan kapsitas lembaga Desa ditekankan pada kemampuan penyusunan,perencanaan dan pelaporan pertanggung jawaban pelaksanaan pembangunan</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7</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Rendahnya kualitas Kegiatan-kegiatan Kesra</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Meningkatkan Kualitas Pelaksanaan Program-program peningkatan kesejahteraan masyarakat </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Meningkatnya kwalitas pengelolaan kelembagaan Desa</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Prosentase keterpaduan data antara Desa dan Dinas Instansi terkait</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Sinkronisasi data dilakukan melalui koordinasi pada data kesra ditingkat Desa dan dengan Dinas Instansi terkait ditingkat Kabupaten</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Peningkatan kwalitas kegiatan Kesra difokuskan pada ketepatan sasaran dan ferivikasi atas data terutama data Penduduk Miskin </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8</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Kurangnya jumlah dan rendahnya kualitas SDM</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Meningkatkan Kualitas dan Kwantitas SDM </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meningkatnya kualitas SDM </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 xml:space="preserve">Terpenuhinya kebutuhan Pegawai sesuai SOTK </w:t>
            </w:r>
            <w:r w:rsidRPr="004B343D">
              <w:rPr>
                <w:rFonts w:ascii="Bookman Old Style" w:eastAsia="Times New Roman" w:hAnsi="Bookman Old Style" w:cs="Arial"/>
                <w:color w:val="000000"/>
                <w:sz w:val="21"/>
                <w:szCs w:val="21"/>
                <w:lang w:eastAsia="id-ID"/>
              </w:rPr>
              <w:lastRenderedPageBreak/>
              <w:t>dan Peningkatan Ketrampilan SDM</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Mengusulkan Kekurangan Pegawai kepada BKD dan Meningkatkan </w:t>
            </w:r>
            <w:r w:rsidRPr="004B343D">
              <w:rPr>
                <w:rFonts w:ascii="Bookman Old Style" w:eastAsia="Times New Roman" w:hAnsi="Bookman Old Style" w:cs="Arial"/>
                <w:color w:val="000000"/>
                <w:sz w:val="21"/>
                <w:szCs w:val="21"/>
                <w:lang w:eastAsia="id-ID"/>
              </w:rPr>
              <w:lastRenderedPageBreak/>
              <w:t>ketrampilan dengan mengikuti diklat.</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 xml:space="preserve">Mencukupi kebutuhan Pegawai (Sementara) melalui Rekrutmen THL dan Pelaksanaan </w:t>
            </w:r>
            <w:r w:rsidRPr="004B343D">
              <w:rPr>
                <w:rFonts w:ascii="Bookman Old Style" w:eastAsia="Times New Roman" w:hAnsi="Bookman Old Style" w:cs="Arial"/>
                <w:color w:val="000000"/>
                <w:sz w:val="21"/>
                <w:szCs w:val="21"/>
                <w:lang w:eastAsia="id-ID"/>
              </w:rPr>
              <w:lastRenderedPageBreak/>
              <w:t>Bintek sesuai kebutuhan yang mendesak</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4B343D" w:rsidTr="00DC56AA">
        <w:tc>
          <w:tcPr>
            <w:tcW w:w="167"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lastRenderedPageBreak/>
              <w:t>9</w:t>
            </w:r>
          </w:p>
        </w:tc>
        <w:tc>
          <w:tcPr>
            <w:tcW w:w="71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Rendahnya Kualitas dan Kwantitas Sarana dan Prasarana Kantor sebagai penunjang Kinerja Aparatur dalam melaksanakan Tugas</w:t>
            </w:r>
          </w:p>
        </w:tc>
        <w:tc>
          <w:tcPr>
            <w:tcW w:w="6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Meningkatkan Kualitas dan Kwantitas Sarana Prasarana Kantor</w:t>
            </w:r>
          </w:p>
        </w:tc>
        <w:tc>
          <w:tcPr>
            <w:tcW w:w="452"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Meningkatnya Kualitas dan Kwantitas Sarana Prasarana Kantor</w:t>
            </w:r>
          </w:p>
        </w:tc>
        <w:tc>
          <w:tcPr>
            <w:tcW w:w="50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Prosentase terpenuhinya kebutuhan Sarpras.</w:t>
            </w:r>
          </w:p>
        </w:tc>
        <w:tc>
          <w:tcPr>
            <w:tcW w:w="851"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Melalui Kegiatan Pemeliharaan, Pengadaan dan Perbaikan Sarpras.</w:t>
            </w:r>
          </w:p>
        </w:tc>
        <w:tc>
          <w:tcPr>
            <w:tcW w:w="815" w:type="pct"/>
          </w:tcPr>
          <w:p w:rsidR="00034D4E" w:rsidRPr="004B343D" w:rsidRDefault="00034D4E" w:rsidP="00034D4E">
            <w:pPr>
              <w:spacing w:after="0" w:line="240" w:lineRule="auto"/>
              <w:rPr>
                <w:rFonts w:ascii="Bookman Old Style" w:eastAsia="Times New Roman" w:hAnsi="Bookman Old Style" w:cs="Arial"/>
                <w:color w:val="000000"/>
                <w:sz w:val="21"/>
                <w:szCs w:val="21"/>
                <w:lang w:eastAsia="id-ID"/>
              </w:rPr>
            </w:pPr>
            <w:r w:rsidRPr="004B343D">
              <w:rPr>
                <w:rFonts w:ascii="Bookman Old Style" w:eastAsia="Times New Roman" w:hAnsi="Bookman Old Style" w:cs="Arial"/>
                <w:color w:val="000000"/>
                <w:sz w:val="21"/>
                <w:szCs w:val="21"/>
                <w:lang w:eastAsia="id-ID"/>
              </w:rPr>
              <w:t>Pemenuhan Sarpras yng mempengaruhi pelayanan Publik</w:t>
            </w:r>
          </w:p>
        </w:tc>
        <w:tc>
          <w:tcPr>
            <w:tcW w:w="424"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4B343D"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bl>
    <w:p w:rsidR="002E7B34" w:rsidRPr="004B343D" w:rsidRDefault="002E7B34"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sectPr w:rsidR="002E7B34" w:rsidRPr="004B343D" w:rsidSect="002E7B34">
          <w:headerReference w:type="default" r:id="rId12"/>
          <w:pgSz w:w="20160" w:h="12240" w:orient="landscape" w:code="5"/>
          <w:pgMar w:top="1440" w:right="1584" w:bottom="1440" w:left="1440" w:header="706" w:footer="706" w:gutter="0"/>
          <w:cols w:space="708"/>
          <w:docGrid w:linePitch="360"/>
        </w:sectPr>
      </w:pPr>
    </w:p>
    <w:p w:rsidR="00DE267F" w:rsidRPr="004B343D" w:rsidRDefault="00DE267F" w:rsidP="00DC56AA">
      <w:pPr>
        <w:autoSpaceDE w:val="0"/>
        <w:autoSpaceDN w:val="0"/>
        <w:adjustRightInd w:val="0"/>
        <w:spacing w:after="0" w:line="240" w:lineRule="auto"/>
        <w:ind w:left="90"/>
        <w:jc w:val="center"/>
        <w:rPr>
          <w:rFonts w:ascii="Bookman Old Style" w:eastAsia="Times New Roman" w:hAnsi="Bookman Old Style" w:cs="Arial"/>
          <w:b/>
          <w:bCs/>
          <w:sz w:val="28"/>
          <w:szCs w:val="28"/>
          <w:lang w:val="en-US" w:eastAsia="id-ID"/>
        </w:rPr>
      </w:pPr>
    </w:p>
    <w:p w:rsidR="00C00988" w:rsidRPr="004B343D" w:rsidRDefault="00896D14" w:rsidP="00DC56AA">
      <w:pPr>
        <w:autoSpaceDE w:val="0"/>
        <w:autoSpaceDN w:val="0"/>
        <w:adjustRightInd w:val="0"/>
        <w:spacing w:after="0" w:line="240" w:lineRule="auto"/>
        <w:ind w:left="90"/>
        <w:jc w:val="center"/>
        <w:rPr>
          <w:rFonts w:ascii="Bookman Old Style" w:eastAsia="Times New Roman" w:hAnsi="Bookman Old Style" w:cs="Arial"/>
          <w:sz w:val="23"/>
          <w:szCs w:val="23"/>
          <w:lang w:val="en-GB" w:eastAsia="id-ID"/>
        </w:rPr>
      </w:pPr>
      <w:r w:rsidRPr="004B343D">
        <w:rPr>
          <w:rFonts w:ascii="Bookman Old Style" w:eastAsia="Times New Roman" w:hAnsi="Bookman Old Style" w:cs="Arial"/>
          <w:b/>
          <w:bCs/>
          <w:sz w:val="28"/>
          <w:szCs w:val="28"/>
          <w:lang w:eastAsia="id-ID"/>
        </w:rPr>
        <w:t>BAB IV</w:t>
      </w:r>
      <w:r w:rsidR="00034D4E" w:rsidRPr="004B343D">
        <w:rPr>
          <w:rFonts w:ascii="Bookman Old Style" w:eastAsia="Times New Roman" w:hAnsi="Bookman Old Style" w:cs="Arial"/>
          <w:sz w:val="28"/>
          <w:szCs w:val="28"/>
          <w:lang w:val="en-GB" w:eastAsia="id-ID"/>
        </w:rPr>
        <w:br/>
      </w:r>
      <w:r w:rsidRPr="004B343D">
        <w:rPr>
          <w:rFonts w:ascii="Bookman Old Style" w:eastAsia="Times New Roman" w:hAnsi="Bookman Old Style" w:cs="Arial"/>
          <w:b/>
          <w:bCs/>
          <w:sz w:val="24"/>
          <w:szCs w:val="24"/>
          <w:lang w:eastAsia="id-ID"/>
        </w:rPr>
        <w:t>TUJUAN DAN SASARAN</w:t>
      </w:r>
    </w:p>
    <w:p w:rsidR="00034D4E" w:rsidRPr="004B343D" w:rsidRDefault="00896D14" w:rsidP="00DC56AA">
      <w:pPr>
        <w:tabs>
          <w:tab w:val="left" w:pos="1418"/>
        </w:tabs>
        <w:autoSpaceDE w:val="0"/>
        <w:autoSpaceDN w:val="0"/>
        <w:adjustRightInd w:val="0"/>
        <w:spacing w:after="0" w:line="240" w:lineRule="auto"/>
        <w:ind w:left="90"/>
        <w:contextualSpacing/>
        <w:jc w:val="both"/>
        <w:rPr>
          <w:rFonts w:ascii="Bookman Old Style" w:eastAsia="Times New Roman" w:hAnsi="Bookman Old Style" w:cs="Arial"/>
          <w:b/>
          <w:bCs/>
          <w:color w:val="000000" w:themeColor="text1"/>
          <w:sz w:val="23"/>
          <w:szCs w:val="23"/>
          <w:lang w:val="en-US" w:eastAsia="id-ID"/>
        </w:rPr>
      </w:pPr>
      <w:r w:rsidRPr="004B343D">
        <w:rPr>
          <w:rFonts w:ascii="Bookman Old Style" w:eastAsia="Times New Roman" w:hAnsi="Bookman Old Style" w:cs="Arial"/>
          <w:b/>
          <w:bCs/>
          <w:color w:val="000000" w:themeColor="text1"/>
          <w:sz w:val="23"/>
          <w:szCs w:val="23"/>
          <w:lang w:val="en-US" w:eastAsia="id-ID"/>
        </w:rPr>
        <w:tab/>
      </w:r>
    </w:p>
    <w:p w:rsidR="00CE2EF9" w:rsidRPr="004B343D" w:rsidRDefault="00CE2EF9" w:rsidP="00DC56AA">
      <w:pPr>
        <w:pStyle w:val="ListParagraph"/>
        <w:numPr>
          <w:ilvl w:val="1"/>
          <w:numId w:val="68"/>
        </w:numPr>
        <w:autoSpaceDE w:val="0"/>
        <w:autoSpaceDN w:val="0"/>
        <w:adjustRightInd w:val="0"/>
        <w:spacing w:after="0" w:line="240" w:lineRule="auto"/>
        <w:ind w:left="810" w:hanging="630"/>
        <w:jc w:val="both"/>
        <w:rPr>
          <w:rFonts w:ascii="Bookman Old Style" w:eastAsia="Times New Roman" w:hAnsi="Bookman Old Style" w:cs="Arial"/>
          <w:b/>
          <w:bCs/>
          <w:sz w:val="23"/>
          <w:szCs w:val="23"/>
          <w:lang w:val="en-US" w:eastAsia="id-ID"/>
        </w:rPr>
      </w:pPr>
      <w:r w:rsidRPr="004B343D">
        <w:rPr>
          <w:rFonts w:ascii="Bookman Old Style" w:eastAsia="Times New Roman" w:hAnsi="Bookman Old Style" w:cs="Arial"/>
          <w:b/>
          <w:bCs/>
          <w:sz w:val="23"/>
          <w:szCs w:val="23"/>
          <w:lang w:val="en-US" w:eastAsia="id-ID"/>
        </w:rPr>
        <w:t xml:space="preserve">Tujuan dan sasaran Jangka menengah Kecamatan </w:t>
      </w:r>
      <w:r w:rsidR="00AD5DA3" w:rsidRPr="004B343D">
        <w:rPr>
          <w:rFonts w:ascii="Bookman Old Style" w:eastAsia="Times New Roman" w:hAnsi="Bookman Old Style" w:cs="Arial"/>
          <w:b/>
          <w:bCs/>
          <w:sz w:val="23"/>
          <w:szCs w:val="23"/>
          <w:lang w:val="en-US" w:eastAsia="id-ID"/>
        </w:rPr>
        <w:t>Sale</w:t>
      </w:r>
    </w:p>
    <w:p w:rsidR="00CE2EF9" w:rsidRPr="004B343D" w:rsidRDefault="00CE2EF9" w:rsidP="00DC56AA">
      <w:pPr>
        <w:tabs>
          <w:tab w:val="left" w:pos="180"/>
        </w:tabs>
        <w:autoSpaceDE w:val="0"/>
        <w:autoSpaceDN w:val="0"/>
        <w:adjustRightInd w:val="0"/>
        <w:spacing w:after="120" w:line="240" w:lineRule="auto"/>
        <w:ind w:left="90" w:firstLine="720"/>
        <w:jc w:val="both"/>
        <w:rPr>
          <w:rFonts w:ascii="Bookman Old Style" w:hAnsi="Bookman Old Style"/>
          <w:sz w:val="23"/>
          <w:szCs w:val="23"/>
        </w:rPr>
      </w:pPr>
      <w:r w:rsidRPr="004B343D">
        <w:rPr>
          <w:rFonts w:ascii="Bookman Old Style" w:hAnsi="Bookman Old Style"/>
          <w:sz w:val="23"/>
          <w:szCs w:val="23"/>
        </w:rPr>
        <w:t xml:space="preserve">Dalam rangka mewujudkan Visi dan melaksanakan Misi Kepala Daerah Tahun 2016-2021, </w:t>
      </w:r>
      <w:r w:rsidR="007E49C4" w:rsidRPr="004B343D">
        <w:rPr>
          <w:rFonts w:ascii="Bookman Old Style" w:hAnsi="Bookman Old Style"/>
          <w:sz w:val="23"/>
          <w:szCs w:val="23"/>
          <w:lang w:val="en-US"/>
        </w:rPr>
        <w:t xml:space="preserve">Kecamatan </w:t>
      </w:r>
      <w:r w:rsidR="00AD5DA3" w:rsidRPr="004B343D">
        <w:rPr>
          <w:rFonts w:ascii="Bookman Old Style" w:hAnsi="Bookman Old Style"/>
          <w:sz w:val="23"/>
          <w:szCs w:val="23"/>
          <w:lang w:val="en-US"/>
        </w:rPr>
        <w:t xml:space="preserve">Sale </w:t>
      </w:r>
      <w:r w:rsidRPr="004B343D">
        <w:rPr>
          <w:rFonts w:ascii="Bookman Old Style" w:hAnsi="Bookman Old Style"/>
          <w:sz w:val="23"/>
          <w:szCs w:val="23"/>
        </w:rPr>
        <w:t xml:space="preserve">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7E49C4" w:rsidRPr="004B343D">
        <w:rPr>
          <w:rFonts w:ascii="Bookman Old Style" w:hAnsi="Bookman Old Style"/>
          <w:sz w:val="23"/>
          <w:szCs w:val="23"/>
          <w:lang w:val="en-US"/>
        </w:rPr>
        <w:t xml:space="preserve">Kecamatan </w:t>
      </w:r>
      <w:r w:rsidR="00AD5DA3" w:rsidRPr="004B343D">
        <w:rPr>
          <w:rFonts w:ascii="Bookman Old Style" w:hAnsi="Bookman Old Style"/>
          <w:sz w:val="23"/>
          <w:szCs w:val="23"/>
          <w:lang w:val="en-US"/>
        </w:rPr>
        <w:t>Sale</w:t>
      </w:r>
      <w:r w:rsidRPr="004B343D">
        <w:rPr>
          <w:rFonts w:ascii="Bookman Old Style" w:hAnsi="Bookman Old Style"/>
          <w:sz w:val="23"/>
          <w:szCs w:val="23"/>
        </w:rPr>
        <w:t xml:space="preserve"> Kabupaten Rembang. </w:t>
      </w:r>
    </w:p>
    <w:p w:rsidR="00CE2EF9" w:rsidRPr="004B343D" w:rsidRDefault="00CE2EF9" w:rsidP="00DC56AA">
      <w:pPr>
        <w:autoSpaceDE w:val="0"/>
        <w:autoSpaceDN w:val="0"/>
        <w:adjustRightInd w:val="0"/>
        <w:spacing w:after="120" w:line="240" w:lineRule="auto"/>
        <w:ind w:left="90" w:firstLine="567"/>
        <w:jc w:val="both"/>
        <w:rPr>
          <w:rFonts w:ascii="Bookman Old Style" w:hAnsi="Bookman Old Style"/>
          <w:sz w:val="23"/>
          <w:szCs w:val="23"/>
        </w:rPr>
      </w:pPr>
      <w:r w:rsidRPr="004B343D">
        <w:rPr>
          <w:rFonts w:ascii="Bookman Old Style" w:hAnsi="Bookman Old Style"/>
          <w:sz w:val="23"/>
          <w:szCs w:val="23"/>
        </w:rPr>
        <w:t>Sasaran merupakan hasil yang akan dicapai secara nyata, spesifik, terukur dalam kurun waktu yang lebih pendek dari tujuan, dalam kurun waktu tertentu/tahunan secara berkesinambungan sejalan dengan tujuan.</w:t>
      </w:r>
    </w:p>
    <w:p w:rsidR="00CE2EF9" w:rsidRPr="004B343D" w:rsidRDefault="00CE2EF9" w:rsidP="00DC56AA">
      <w:pPr>
        <w:numPr>
          <w:ilvl w:val="0"/>
          <w:numId w:val="65"/>
        </w:numPr>
        <w:spacing w:after="0" w:line="240" w:lineRule="auto"/>
        <w:ind w:left="630" w:hanging="540"/>
        <w:jc w:val="both"/>
        <w:rPr>
          <w:rFonts w:ascii="Bookman Old Style" w:hAnsi="Bookman Old Style"/>
          <w:b/>
          <w:sz w:val="23"/>
          <w:szCs w:val="23"/>
        </w:rPr>
      </w:pPr>
      <w:r w:rsidRPr="004B343D">
        <w:rPr>
          <w:rFonts w:ascii="Bookman Old Style" w:hAnsi="Bookman Old Style"/>
          <w:b/>
          <w:sz w:val="23"/>
          <w:szCs w:val="23"/>
        </w:rPr>
        <w:t>Tujuan</w:t>
      </w:r>
    </w:p>
    <w:p w:rsidR="00CE2EF9" w:rsidRDefault="00CE2EF9" w:rsidP="00DC56AA">
      <w:pPr>
        <w:spacing w:after="120" w:line="240" w:lineRule="auto"/>
        <w:ind w:left="630"/>
        <w:jc w:val="both"/>
        <w:rPr>
          <w:rFonts w:ascii="Bookman Old Style" w:hAnsi="Bookman Old Style"/>
          <w:color w:val="000000"/>
          <w:sz w:val="23"/>
          <w:szCs w:val="23"/>
          <w:lang w:val="en-US"/>
        </w:rPr>
      </w:pPr>
      <w:r w:rsidRPr="004B343D">
        <w:rPr>
          <w:rFonts w:ascii="Bookman Old Style" w:hAnsi="Bookman Old Style"/>
          <w:sz w:val="23"/>
          <w:szCs w:val="23"/>
        </w:rPr>
        <w:t xml:space="preserve">Tujuan jangka menengah yang akan dicapai oleh </w:t>
      </w:r>
      <w:r w:rsidR="007E49C4" w:rsidRPr="004B343D">
        <w:rPr>
          <w:rFonts w:ascii="Bookman Old Style" w:hAnsi="Bookman Old Style"/>
          <w:sz w:val="23"/>
          <w:szCs w:val="23"/>
          <w:lang w:val="en-US"/>
        </w:rPr>
        <w:t xml:space="preserve">Kecamatan </w:t>
      </w:r>
      <w:r w:rsidR="00AD5DA3" w:rsidRPr="004B343D">
        <w:rPr>
          <w:rFonts w:ascii="Bookman Old Style" w:hAnsi="Bookman Old Style"/>
          <w:sz w:val="23"/>
          <w:szCs w:val="23"/>
          <w:lang w:val="en-US"/>
        </w:rPr>
        <w:t>Sale</w:t>
      </w:r>
      <w:r w:rsidRPr="004B343D">
        <w:rPr>
          <w:rFonts w:ascii="Bookman Old Style" w:hAnsi="Bookman Old Style"/>
          <w:sz w:val="23"/>
          <w:szCs w:val="23"/>
        </w:rPr>
        <w:t xml:space="preserve"> Kabupaten Rembang dalam rangka pencapaian visi dan misi Kepala Daerah Kabupaten Rembang Tahun 2016-2021, adalah </w:t>
      </w:r>
      <w:r w:rsidRPr="004B343D">
        <w:rPr>
          <w:rFonts w:ascii="Bookman Old Style" w:hAnsi="Bookman Old Style"/>
          <w:color w:val="000000"/>
          <w:sz w:val="23"/>
          <w:szCs w:val="23"/>
        </w:rPr>
        <w:t>:</w:t>
      </w:r>
    </w:p>
    <w:p w:rsidR="009967CC" w:rsidRPr="009967CC" w:rsidRDefault="009967CC" w:rsidP="009967CC">
      <w:pPr>
        <w:tabs>
          <w:tab w:val="left" w:pos="990"/>
        </w:tabs>
        <w:spacing w:after="120" w:line="240" w:lineRule="auto"/>
        <w:ind w:left="630"/>
        <w:rPr>
          <w:rFonts w:ascii="Bookman Old Style" w:hAnsi="Bookman Old Style" w:cstheme="minorHAnsi"/>
          <w:b/>
          <w:lang w:val="en-US"/>
        </w:rPr>
      </w:pPr>
      <w:proofErr w:type="gramStart"/>
      <w:r w:rsidRPr="00B17FA8">
        <w:rPr>
          <w:rFonts w:ascii="Bookman Old Style" w:hAnsi="Bookman Old Style" w:cstheme="minorHAnsi"/>
          <w:b/>
          <w:color w:val="000000"/>
          <w:lang w:val="en-US"/>
        </w:rPr>
        <w:t>“ Meningkatkan</w:t>
      </w:r>
      <w:proofErr w:type="gramEnd"/>
      <w:r w:rsidRPr="00B17FA8">
        <w:rPr>
          <w:rFonts w:ascii="Bookman Old Style" w:hAnsi="Bookman Old Style" w:cstheme="minorHAnsi"/>
          <w:b/>
          <w:color w:val="000000"/>
          <w:lang w:val="en-US"/>
        </w:rPr>
        <w:t xml:space="preserve"> Kualitas  Penyelenggaraan Pelayanan Pemerintahan Kecamatan”</w:t>
      </w:r>
      <w:r w:rsidRPr="00B17FA8">
        <w:rPr>
          <w:rFonts w:ascii="Bookman Old Style" w:hAnsi="Bookman Old Style" w:cstheme="minorHAnsi"/>
          <w:b/>
          <w:color w:val="000000"/>
        </w:rPr>
        <w:t xml:space="preserve">. </w:t>
      </w:r>
    </w:p>
    <w:p w:rsidR="006236F9" w:rsidRPr="00B17FA8" w:rsidRDefault="006236F9" w:rsidP="006236F9">
      <w:pPr>
        <w:tabs>
          <w:tab w:val="left" w:pos="0"/>
        </w:tabs>
        <w:autoSpaceDE w:val="0"/>
        <w:autoSpaceDN w:val="0"/>
        <w:adjustRightInd w:val="0"/>
        <w:spacing w:line="240" w:lineRule="auto"/>
        <w:ind w:left="630"/>
        <w:jc w:val="both"/>
        <w:rPr>
          <w:rFonts w:ascii="Bookman Old Style" w:hAnsi="Bookman Old Style" w:cstheme="minorHAnsi"/>
          <w:color w:val="FF0000"/>
        </w:rPr>
      </w:pPr>
      <w:r w:rsidRPr="00B17FA8">
        <w:rPr>
          <w:rFonts w:ascii="Bookman Old Style" w:hAnsi="Bookman Old Style" w:cstheme="minorHAnsi"/>
        </w:rPr>
        <w:t>Tujuan tersebut selaras dengan tujuan yang melekat dalam misi pertama RJPMD Kabupaten Rembang Tahun 2016-2021 yaitu mewujudkan good governance.</w:t>
      </w:r>
    </w:p>
    <w:p w:rsidR="006236F9" w:rsidRPr="00B17FA8" w:rsidRDefault="006236F9" w:rsidP="006236F9">
      <w:pPr>
        <w:spacing w:after="120" w:line="240" w:lineRule="auto"/>
        <w:ind w:left="630"/>
        <w:jc w:val="both"/>
        <w:rPr>
          <w:rFonts w:ascii="Bookman Old Style" w:hAnsi="Bookman Old Style" w:cstheme="minorHAnsi"/>
        </w:rPr>
      </w:pPr>
      <w:r w:rsidRPr="00B17FA8">
        <w:rPr>
          <w:rFonts w:ascii="Bookman Old Style" w:hAnsi="Bookman Old Style" w:cstheme="minorHAnsi"/>
        </w:rPr>
        <w:t>Tujuan sebagaimana tersebut berkaitan dengan tugas pokok dan fungsi Kecamatan S</w:t>
      </w:r>
      <w:r>
        <w:rPr>
          <w:rFonts w:ascii="Bookman Old Style" w:hAnsi="Bookman Old Style" w:cstheme="minorHAnsi"/>
          <w:lang w:val="en-US"/>
        </w:rPr>
        <w:t>ale</w:t>
      </w:r>
      <w:r w:rsidRPr="00B17FA8">
        <w:rPr>
          <w:rFonts w:ascii="Bookman Old Style" w:hAnsi="Bookman Old Style" w:cstheme="minorHAnsi"/>
        </w:rPr>
        <w:t xml:space="preserve"> seperti yang tertuang dalam Peraturan Bupati Rembang Nomor Nomor 6</w:t>
      </w:r>
      <w:r w:rsidRPr="00B17FA8">
        <w:rPr>
          <w:rFonts w:ascii="Bookman Old Style" w:hAnsi="Bookman Old Style" w:cstheme="minorHAnsi"/>
          <w:lang w:val="en-US"/>
        </w:rPr>
        <w:t>9</w:t>
      </w:r>
      <w:r w:rsidRPr="00B17FA8">
        <w:rPr>
          <w:rFonts w:ascii="Bookman Old Style" w:hAnsi="Bookman Old Style" w:cstheme="minorHAnsi"/>
        </w:rPr>
        <w:t xml:space="preserve"> Tahun 2016 tentang Kedudukan, Susunan Organisasi, Tugas dan Fungsi serta Tata Kerja  </w:t>
      </w:r>
      <w:r w:rsidRPr="00B17FA8">
        <w:rPr>
          <w:rFonts w:ascii="Bookman Old Style" w:hAnsi="Bookman Old Style" w:cstheme="minorHAnsi"/>
          <w:lang w:val="en-US"/>
        </w:rPr>
        <w:t>Kecamatan</w:t>
      </w:r>
      <w:r w:rsidRPr="00B17FA8">
        <w:rPr>
          <w:rFonts w:ascii="Bookman Old Style" w:hAnsi="Bookman Old Style" w:cstheme="minorHAnsi"/>
        </w:rPr>
        <w:t>. Dalam hal ini Kecamatan S</w:t>
      </w:r>
      <w:r>
        <w:rPr>
          <w:rFonts w:ascii="Bookman Old Style" w:hAnsi="Bookman Old Style" w:cstheme="minorHAnsi"/>
          <w:lang w:val="en-US"/>
        </w:rPr>
        <w:t>ale</w:t>
      </w:r>
      <w:r w:rsidRPr="00B17FA8">
        <w:rPr>
          <w:rFonts w:ascii="Bookman Old Style" w:hAnsi="Bookman Old Style" w:cstheme="minorHAnsi"/>
        </w:rPr>
        <w:t xml:space="preserve"> Kabupaten Rembang </w:t>
      </w:r>
      <w:r w:rsidRPr="00B17FA8">
        <w:rPr>
          <w:rFonts w:ascii="Bookman Old Style" w:hAnsi="Bookman Old Style" w:cstheme="minorHAnsi"/>
          <w:lang w:val="en-US"/>
        </w:rPr>
        <w:t>wajib</w:t>
      </w:r>
      <w:r w:rsidRPr="00B17FA8">
        <w:rPr>
          <w:rFonts w:ascii="Bookman Old Style" w:hAnsi="Bookman Old Style" w:cstheme="minorHAnsi"/>
        </w:rPr>
        <w:t xml:space="preserve"> menjadi koordinator yang mampu </w:t>
      </w:r>
      <w:r w:rsidRPr="00B17FA8">
        <w:rPr>
          <w:rFonts w:ascii="Bookman Old Style" w:hAnsi="Bookman Old Style" w:cstheme="minorHAnsi"/>
          <w:lang w:val="en-US"/>
        </w:rPr>
        <w:t>menyelenggarakan pemerintahan di w</w:t>
      </w:r>
      <w:r>
        <w:rPr>
          <w:rFonts w:ascii="Bookman Old Style" w:hAnsi="Bookman Old Style" w:cstheme="minorHAnsi"/>
          <w:lang w:val="en-US"/>
        </w:rPr>
        <w:t>i</w:t>
      </w:r>
      <w:r w:rsidRPr="00B17FA8">
        <w:rPr>
          <w:rFonts w:ascii="Bookman Old Style" w:hAnsi="Bookman Old Style" w:cstheme="minorHAnsi"/>
          <w:lang w:val="en-US"/>
        </w:rPr>
        <w:t>layah kecamatan S</w:t>
      </w:r>
      <w:r>
        <w:rPr>
          <w:rFonts w:ascii="Bookman Old Style" w:hAnsi="Bookman Old Style" w:cstheme="minorHAnsi"/>
          <w:lang w:val="en-US"/>
        </w:rPr>
        <w:t>ale</w:t>
      </w:r>
      <w:r w:rsidRPr="00B17FA8">
        <w:rPr>
          <w:rFonts w:ascii="Bookman Old Style" w:hAnsi="Bookman Old Style" w:cstheme="minorHAnsi"/>
        </w:rPr>
        <w:t xml:space="preserve"> yang baik melalui </w:t>
      </w:r>
      <w:r w:rsidRPr="00B17FA8">
        <w:rPr>
          <w:rFonts w:ascii="Bookman Old Style" w:hAnsi="Bookman Old Style" w:cstheme="minorHAnsi"/>
          <w:lang w:val="en-US"/>
        </w:rPr>
        <w:t xml:space="preserve">pemberian pelayanan bagi masyarakat yang prima, mewujudkan keberdayaan masyarakat dan menjaga ketentraman dan ketertiban  lingkungan  </w:t>
      </w:r>
      <w:r w:rsidRPr="00B17FA8">
        <w:rPr>
          <w:rFonts w:ascii="Bookman Old Style" w:hAnsi="Bookman Old Style" w:cstheme="minorHAnsi"/>
        </w:rPr>
        <w:t>sehingga visi dan misi pemerintah Kabupaten Rembang dapat tercapai.</w:t>
      </w:r>
    </w:p>
    <w:p w:rsidR="006236F9" w:rsidRPr="006236F9" w:rsidRDefault="006236F9" w:rsidP="00DC56AA">
      <w:pPr>
        <w:spacing w:after="120" w:line="240" w:lineRule="auto"/>
        <w:ind w:left="630"/>
        <w:jc w:val="both"/>
        <w:rPr>
          <w:rFonts w:ascii="Bookman Old Style" w:hAnsi="Bookman Old Style"/>
          <w:color w:val="000000"/>
          <w:sz w:val="23"/>
          <w:szCs w:val="23"/>
          <w:lang w:val="en-US"/>
        </w:rPr>
      </w:pPr>
    </w:p>
    <w:p w:rsidR="00CE2EF9" w:rsidRPr="004B343D" w:rsidRDefault="00CE2EF9" w:rsidP="00DC56AA">
      <w:pPr>
        <w:numPr>
          <w:ilvl w:val="0"/>
          <w:numId w:val="65"/>
        </w:numPr>
        <w:spacing w:after="0" w:line="240" w:lineRule="auto"/>
        <w:ind w:left="630" w:hanging="540"/>
        <w:jc w:val="both"/>
        <w:rPr>
          <w:rFonts w:ascii="Bookman Old Style" w:hAnsi="Bookman Old Style"/>
          <w:b/>
          <w:sz w:val="23"/>
          <w:szCs w:val="23"/>
        </w:rPr>
      </w:pPr>
      <w:r w:rsidRPr="004B343D">
        <w:rPr>
          <w:rFonts w:ascii="Bookman Old Style" w:hAnsi="Bookman Old Style"/>
          <w:b/>
          <w:sz w:val="23"/>
          <w:szCs w:val="23"/>
        </w:rPr>
        <w:t>Sasaran</w:t>
      </w:r>
    </w:p>
    <w:p w:rsidR="006236F9" w:rsidRDefault="00CE2EF9" w:rsidP="009967CC">
      <w:pPr>
        <w:spacing w:line="240" w:lineRule="auto"/>
        <w:ind w:left="630"/>
        <w:jc w:val="both"/>
        <w:rPr>
          <w:rFonts w:ascii="Bookman Old Style" w:hAnsi="Bookman Old Style"/>
          <w:sz w:val="23"/>
          <w:szCs w:val="23"/>
          <w:lang w:val="en-US"/>
        </w:rPr>
      </w:pPr>
      <w:r w:rsidRPr="004B343D">
        <w:rPr>
          <w:rFonts w:ascii="Bookman Old Style" w:hAnsi="Bookman Old Style"/>
          <w:sz w:val="23"/>
          <w:szCs w:val="23"/>
        </w:rPr>
        <w:t xml:space="preserve">Adapun untuk mencapai tujuan tersebut </w:t>
      </w:r>
      <w:r w:rsidR="007E49C4" w:rsidRPr="004B343D">
        <w:rPr>
          <w:rFonts w:ascii="Bookman Old Style" w:hAnsi="Bookman Old Style"/>
          <w:sz w:val="23"/>
          <w:szCs w:val="23"/>
          <w:lang w:val="en-US"/>
        </w:rPr>
        <w:t xml:space="preserve">Kecamatan </w:t>
      </w:r>
      <w:r w:rsidR="00F41FED">
        <w:rPr>
          <w:rFonts w:ascii="Bookman Old Style" w:hAnsi="Bookman Old Style"/>
          <w:sz w:val="23"/>
          <w:szCs w:val="23"/>
          <w:lang w:val="en-US"/>
        </w:rPr>
        <w:t>Sale</w:t>
      </w:r>
      <w:r w:rsidRPr="004B343D">
        <w:rPr>
          <w:rFonts w:ascii="Bookman Old Style" w:hAnsi="Bookman Old Style"/>
          <w:sz w:val="23"/>
          <w:szCs w:val="23"/>
        </w:rPr>
        <w:t xml:space="preserve"> Kabupaten Rembang menetapkan sasaran jangka  menengah yang akan dicapai oleh </w:t>
      </w:r>
      <w:r w:rsidR="00425DFA" w:rsidRPr="004B343D">
        <w:rPr>
          <w:rFonts w:ascii="Bookman Old Style" w:hAnsi="Bookman Old Style"/>
          <w:sz w:val="23"/>
          <w:szCs w:val="23"/>
          <w:lang w:val="en-US"/>
        </w:rPr>
        <w:t xml:space="preserve">Kecamatan </w:t>
      </w:r>
      <w:r w:rsidR="00AD5DA3" w:rsidRPr="004B343D">
        <w:rPr>
          <w:rFonts w:ascii="Bookman Old Style" w:hAnsi="Bookman Old Style"/>
          <w:sz w:val="23"/>
          <w:szCs w:val="23"/>
          <w:lang w:val="en-US"/>
        </w:rPr>
        <w:t>Sale</w:t>
      </w:r>
      <w:r w:rsidRPr="004B343D">
        <w:rPr>
          <w:rFonts w:ascii="Bookman Old Style" w:hAnsi="Bookman Old Style"/>
          <w:sz w:val="23"/>
          <w:szCs w:val="23"/>
        </w:rPr>
        <w:t xml:space="preserve"> dalam rangka pencapaian tujuan </w:t>
      </w:r>
      <w:r w:rsidR="00425DFA" w:rsidRPr="004B343D">
        <w:rPr>
          <w:rFonts w:ascii="Bookman Old Style" w:hAnsi="Bookman Old Style"/>
          <w:sz w:val="23"/>
          <w:szCs w:val="23"/>
          <w:lang w:val="en-US"/>
        </w:rPr>
        <w:t>Kecamatan</w:t>
      </w:r>
      <w:r w:rsidR="00AD5DA3" w:rsidRPr="004B343D">
        <w:rPr>
          <w:rFonts w:ascii="Bookman Old Style" w:hAnsi="Bookman Old Style"/>
          <w:sz w:val="23"/>
          <w:szCs w:val="23"/>
          <w:lang w:val="en-US"/>
        </w:rPr>
        <w:t xml:space="preserve"> Sale</w:t>
      </w:r>
      <w:r w:rsidRPr="004B343D">
        <w:rPr>
          <w:rFonts w:ascii="Bookman Old Style" w:hAnsi="Bookman Old Style"/>
          <w:sz w:val="23"/>
          <w:szCs w:val="23"/>
        </w:rPr>
        <w:t xml:space="preserve"> selama tahun 2016-2021, dijabarkan sebagai berikut:</w:t>
      </w:r>
    </w:p>
    <w:p w:rsidR="009967CC" w:rsidRPr="00B17FA8" w:rsidRDefault="009967CC" w:rsidP="009967CC">
      <w:pPr>
        <w:tabs>
          <w:tab w:val="left" w:pos="709"/>
        </w:tabs>
        <w:spacing w:after="0" w:line="240" w:lineRule="auto"/>
        <w:ind w:left="567"/>
        <w:jc w:val="center"/>
        <w:rPr>
          <w:rFonts w:ascii="Bookman Old Style" w:hAnsi="Bookman Old Style" w:cstheme="minorHAnsi"/>
          <w:b/>
          <w:lang w:val="en-US"/>
        </w:rPr>
      </w:pPr>
      <w:r>
        <w:rPr>
          <w:rFonts w:ascii="Bookman Old Style" w:hAnsi="Bookman Old Style" w:cstheme="minorHAnsi"/>
          <w:b/>
          <w:lang w:val="en-US"/>
        </w:rPr>
        <w:t>“</w:t>
      </w:r>
      <w:r w:rsidRPr="00B17FA8">
        <w:rPr>
          <w:rFonts w:ascii="Bookman Old Style" w:hAnsi="Bookman Old Style" w:cstheme="minorHAnsi"/>
          <w:b/>
          <w:lang w:val="en-US"/>
        </w:rPr>
        <w:t>Meningkatnya Kualitas Penyelenggaraan P</w:t>
      </w:r>
      <w:r>
        <w:rPr>
          <w:rFonts w:ascii="Bookman Old Style" w:hAnsi="Bookman Old Style" w:cstheme="minorHAnsi"/>
          <w:b/>
          <w:lang w:val="en-US"/>
        </w:rPr>
        <w:t>elayanan Pemerintahan Kecamatan”.</w:t>
      </w:r>
    </w:p>
    <w:p w:rsidR="009967CC" w:rsidRPr="009967CC" w:rsidRDefault="009967CC" w:rsidP="009967CC">
      <w:pPr>
        <w:spacing w:line="240" w:lineRule="auto"/>
        <w:ind w:left="630"/>
        <w:jc w:val="both"/>
        <w:rPr>
          <w:rFonts w:ascii="Bookman Old Style" w:hAnsi="Bookman Old Style"/>
          <w:sz w:val="23"/>
          <w:szCs w:val="23"/>
          <w:lang w:val="en-US"/>
        </w:rPr>
      </w:pPr>
    </w:p>
    <w:p w:rsidR="006236F9" w:rsidRPr="00B17FA8" w:rsidRDefault="006236F9" w:rsidP="006236F9">
      <w:pPr>
        <w:spacing w:line="240" w:lineRule="auto"/>
        <w:ind w:left="630"/>
        <w:jc w:val="both"/>
        <w:rPr>
          <w:rFonts w:ascii="Bookman Old Style" w:hAnsi="Bookman Old Style" w:cstheme="minorHAnsi"/>
        </w:rPr>
      </w:pPr>
      <w:r w:rsidRPr="00B17FA8">
        <w:rPr>
          <w:rFonts w:ascii="Bookman Old Style" w:hAnsi="Bookman Old Style" w:cstheme="minorHAnsi"/>
        </w:rPr>
        <w:t>Tujuan dan sasaran jangka menengah Pelayanan Kecamatan S</w:t>
      </w:r>
      <w:r>
        <w:rPr>
          <w:rFonts w:ascii="Bookman Old Style" w:hAnsi="Bookman Old Style" w:cstheme="minorHAnsi"/>
          <w:lang w:val="en-US"/>
        </w:rPr>
        <w:t>ale</w:t>
      </w:r>
      <w:r w:rsidRPr="00B17FA8">
        <w:rPr>
          <w:rFonts w:ascii="Bookman Old Style" w:hAnsi="Bookman Old Style" w:cstheme="minorHAnsi"/>
        </w:rPr>
        <w:t xml:space="preserve"> Kabupaten Rembang tahun 2016 – 2021, dapat dijabarkan sebagaimana pada Tabel 4.1 sebagai berikut:</w:t>
      </w:r>
    </w:p>
    <w:p w:rsidR="006236F9" w:rsidRPr="006236F9" w:rsidRDefault="006236F9" w:rsidP="00DC56AA">
      <w:pPr>
        <w:spacing w:after="0" w:line="240" w:lineRule="auto"/>
        <w:ind w:left="90"/>
        <w:jc w:val="both"/>
        <w:rPr>
          <w:rFonts w:ascii="Bookman Old Style" w:hAnsi="Bookman Old Style"/>
          <w:b/>
          <w:sz w:val="23"/>
          <w:szCs w:val="23"/>
          <w:lang w:val="en-US"/>
        </w:rPr>
        <w:sectPr w:rsidR="006236F9" w:rsidRPr="006236F9" w:rsidSect="00DC56AA">
          <w:pgSz w:w="12240" w:h="20160" w:code="5"/>
          <w:pgMar w:top="1440" w:right="1440" w:bottom="3600" w:left="2160" w:header="0" w:footer="2880" w:gutter="0"/>
          <w:cols w:space="720"/>
          <w:docGrid w:linePitch="299"/>
        </w:sectPr>
      </w:pPr>
    </w:p>
    <w:p w:rsidR="0091142B" w:rsidRPr="004B343D" w:rsidRDefault="0091142B" w:rsidP="00C86060">
      <w:pPr>
        <w:spacing w:after="0" w:line="240" w:lineRule="auto"/>
        <w:jc w:val="center"/>
        <w:rPr>
          <w:rFonts w:ascii="Bookman Old Style" w:hAnsi="Bookman Old Style"/>
          <w:b/>
          <w:sz w:val="23"/>
          <w:szCs w:val="23"/>
        </w:rPr>
      </w:pPr>
      <w:r w:rsidRPr="004B343D">
        <w:rPr>
          <w:rFonts w:ascii="Bookman Old Style" w:hAnsi="Bookman Old Style"/>
          <w:b/>
          <w:sz w:val="23"/>
          <w:szCs w:val="23"/>
        </w:rPr>
        <w:lastRenderedPageBreak/>
        <w:t>Ta</w:t>
      </w:r>
      <w:r w:rsidRPr="004B343D">
        <w:rPr>
          <w:rFonts w:ascii="Bookman Old Style" w:hAnsi="Bookman Old Style"/>
          <w:b/>
          <w:spacing w:val="-1"/>
          <w:sz w:val="23"/>
          <w:szCs w:val="23"/>
        </w:rPr>
        <w:t>b</w:t>
      </w:r>
      <w:r w:rsidRPr="004B343D">
        <w:rPr>
          <w:rFonts w:ascii="Bookman Old Style" w:hAnsi="Bookman Old Style"/>
          <w:b/>
          <w:sz w:val="23"/>
          <w:szCs w:val="23"/>
        </w:rPr>
        <w:t>el 4</w:t>
      </w:r>
      <w:r w:rsidRPr="004B343D">
        <w:rPr>
          <w:rFonts w:ascii="Bookman Old Style" w:hAnsi="Bookman Old Style"/>
          <w:b/>
          <w:spacing w:val="-2"/>
          <w:sz w:val="23"/>
          <w:szCs w:val="23"/>
        </w:rPr>
        <w:t>.</w:t>
      </w:r>
      <w:r w:rsidRPr="004B343D">
        <w:rPr>
          <w:rFonts w:ascii="Bookman Old Style" w:hAnsi="Bookman Old Style"/>
          <w:b/>
          <w:sz w:val="23"/>
          <w:szCs w:val="23"/>
        </w:rPr>
        <w:t>1</w:t>
      </w:r>
      <w:r w:rsidR="00C86060" w:rsidRPr="004B343D">
        <w:rPr>
          <w:rFonts w:ascii="Bookman Old Style" w:hAnsi="Bookman Old Style"/>
          <w:b/>
          <w:sz w:val="23"/>
          <w:szCs w:val="23"/>
          <w:lang w:val="en-US"/>
        </w:rPr>
        <w:br/>
      </w:r>
      <w:r w:rsidRPr="004B343D">
        <w:rPr>
          <w:rFonts w:ascii="Bookman Old Style" w:hAnsi="Bookman Old Style"/>
          <w:b/>
          <w:spacing w:val="1"/>
          <w:position w:val="-1"/>
          <w:sz w:val="23"/>
          <w:szCs w:val="23"/>
        </w:rPr>
        <w:t>T</w:t>
      </w:r>
      <w:r w:rsidRPr="004B343D">
        <w:rPr>
          <w:rFonts w:ascii="Bookman Old Style" w:hAnsi="Bookman Old Style"/>
          <w:b/>
          <w:position w:val="-1"/>
          <w:sz w:val="23"/>
          <w:szCs w:val="23"/>
        </w:rPr>
        <w:t>uj</w:t>
      </w:r>
      <w:r w:rsidRPr="004B343D">
        <w:rPr>
          <w:rFonts w:ascii="Bookman Old Style" w:hAnsi="Bookman Old Style"/>
          <w:b/>
          <w:spacing w:val="-2"/>
          <w:position w:val="-1"/>
          <w:sz w:val="23"/>
          <w:szCs w:val="23"/>
        </w:rPr>
        <w:t>u</w:t>
      </w:r>
      <w:r w:rsidRPr="004B343D">
        <w:rPr>
          <w:rFonts w:ascii="Bookman Old Style" w:hAnsi="Bookman Old Style"/>
          <w:b/>
          <w:spacing w:val="1"/>
          <w:position w:val="-1"/>
          <w:sz w:val="23"/>
          <w:szCs w:val="23"/>
        </w:rPr>
        <w:t>a</w:t>
      </w:r>
      <w:r w:rsidRPr="004B343D">
        <w:rPr>
          <w:rFonts w:ascii="Bookman Old Style" w:hAnsi="Bookman Old Style"/>
          <w:b/>
          <w:position w:val="-1"/>
          <w:sz w:val="23"/>
          <w:szCs w:val="23"/>
        </w:rPr>
        <w:t>n</w:t>
      </w:r>
      <w:r w:rsidRPr="004B343D">
        <w:rPr>
          <w:rFonts w:ascii="Bookman Old Style" w:hAnsi="Bookman Old Style"/>
          <w:b/>
          <w:spacing w:val="-2"/>
          <w:position w:val="-1"/>
          <w:sz w:val="23"/>
          <w:szCs w:val="23"/>
        </w:rPr>
        <w:t xml:space="preserve"> </w:t>
      </w:r>
      <w:r w:rsidRPr="004B343D">
        <w:rPr>
          <w:rFonts w:ascii="Bookman Old Style" w:hAnsi="Bookman Old Style"/>
          <w:b/>
          <w:spacing w:val="1"/>
          <w:position w:val="-1"/>
          <w:sz w:val="23"/>
          <w:szCs w:val="23"/>
        </w:rPr>
        <w:t>d</w:t>
      </w:r>
      <w:r w:rsidRPr="004B343D">
        <w:rPr>
          <w:rFonts w:ascii="Bookman Old Style" w:hAnsi="Bookman Old Style"/>
          <w:b/>
          <w:spacing w:val="-2"/>
          <w:position w:val="-1"/>
          <w:sz w:val="23"/>
          <w:szCs w:val="23"/>
        </w:rPr>
        <w:t>a</w:t>
      </w:r>
      <w:r w:rsidRPr="004B343D">
        <w:rPr>
          <w:rFonts w:ascii="Bookman Old Style" w:hAnsi="Bookman Old Style"/>
          <w:b/>
          <w:position w:val="-1"/>
          <w:sz w:val="23"/>
          <w:szCs w:val="23"/>
        </w:rPr>
        <w:t>n Sa</w:t>
      </w:r>
      <w:r w:rsidRPr="004B343D">
        <w:rPr>
          <w:rFonts w:ascii="Bookman Old Style" w:hAnsi="Bookman Old Style"/>
          <w:b/>
          <w:spacing w:val="-1"/>
          <w:position w:val="-1"/>
          <w:sz w:val="23"/>
          <w:szCs w:val="23"/>
        </w:rPr>
        <w:t>s</w:t>
      </w:r>
      <w:r w:rsidRPr="004B343D">
        <w:rPr>
          <w:rFonts w:ascii="Bookman Old Style" w:hAnsi="Bookman Old Style"/>
          <w:b/>
          <w:spacing w:val="1"/>
          <w:position w:val="-1"/>
          <w:sz w:val="23"/>
          <w:szCs w:val="23"/>
        </w:rPr>
        <w:t>a</w:t>
      </w:r>
      <w:r w:rsidRPr="004B343D">
        <w:rPr>
          <w:rFonts w:ascii="Bookman Old Style" w:hAnsi="Bookman Old Style"/>
          <w:b/>
          <w:spacing w:val="-1"/>
          <w:position w:val="-1"/>
          <w:sz w:val="23"/>
          <w:szCs w:val="23"/>
        </w:rPr>
        <w:t>r</w:t>
      </w:r>
      <w:r w:rsidRPr="004B343D">
        <w:rPr>
          <w:rFonts w:ascii="Bookman Old Style" w:hAnsi="Bookman Old Style"/>
          <w:b/>
          <w:spacing w:val="-2"/>
          <w:position w:val="-1"/>
          <w:sz w:val="23"/>
          <w:szCs w:val="23"/>
        </w:rPr>
        <w:t>a</w:t>
      </w:r>
      <w:r w:rsidRPr="004B343D">
        <w:rPr>
          <w:rFonts w:ascii="Bookman Old Style" w:hAnsi="Bookman Old Style"/>
          <w:b/>
          <w:position w:val="-1"/>
          <w:sz w:val="23"/>
          <w:szCs w:val="23"/>
        </w:rPr>
        <w:t>n Jang</w:t>
      </w:r>
      <w:r w:rsidRPr="004B343D">
        <w:rPr>
          <w:rFonts w:ascii="Bookman Old Style" w:hAnsi="Bookman Old Style"/>
          <w:b/>
          <w:spacing w:val="-3"/>
          <w:position w:val="-1"/>
          <w:sz w:val="23"/>
          <w:szCs w:val="23"/>
        </w:rPr>
        <w:t>k</w:t>
      </w:r>
      <w:r w:rsidRPr="004B343D">
        <w:rPr>
          <w:rFonts w:ascii="Bookman Old Style" w:hAnsi="Bookman Old Style"/>
          <w:b/>
          <w:position w:val="-1"/>
          <w:sz w:val="23"/>
          <w:szCs w:val="23"/>
        </w:rPr>
        <w:t>a</w:t>
      </w:r>
      <w:r w:rsidRPr="004B343D">
        <w:rPr>
          <w:rFonts w:ascii="Bookman Old Style" w:hAnsi="Bookman Old Style"/>
          <w:b/>
          <w:spacing w:val="1"/>
          <w:position w:val="-1"/>
          <w:sz w:val="23"/>
          <w:szCs w:val="23"/>
        </w:rPr>
        <w:t xml:space="preserve"> </w:t>
      </w:r>
      <w:r w:rsidRPr="004B343D">
        <w:rPr>
          <w:rFonts w:ascii="Bookman Old Style" w:hAnsi="Bookman Old Style"/>
          <w:b/>
          <w:spacing w:val="-1"/>
          <w:position w:val="-1"/>
          <w:sz w:val="23"/>
          <w:szCs w:val="23"/>
        </w:rPr>
        <w:t>M</w:t>
      </w:r>
      <w:r w:rsidRPr="004B343D">
        <w:rPr>
          <w:rFonts w:ascii="Bookman Old Style" w:hAnsi="Bookman Old Style"/>
          <w:b/>
          <w:position w:val="-1"/>
          <w:sz w:val="23"/>
          <w:szCs w:val="23"/>
        </w:rPr>
        <w:t>en</w:t>
      </w:r>
      <w:r w:rsidRPr="004B343D">
        <w:rPr>
          <w:rFonts w:ascii="Bookman Old Style" w:hAnsi="Bookman Old Style"/>
          <w:b/>
          <w:spacing w:val="-2"/>
          <w:position w:val="-1"/>
          <w:sz w:val="23"/>
          <w:szCs w:val="23"/>
        </w:rPr>
        <w:t>e</w:t>
      </w:r>
      <w:r w:rsidRPr="004B343D">
        <w:rPr>
          <w:rFonts w:ascii="Bookman Old Style" w:hAnsi="Bookman Old Style"/>
          <w:b/>
          <w:position w:val="-1"/>
          <w:sz w:val="23"/>
          <w:szCs w:val="23"/>
        </w:rPr>
        <w:t>ng</w:t>
      </w:r>
      <w:r w:rsidRPr="004B343D">
        <w:rPr>
          <w:rFonts w:ascii="Bookman Old Style" w:hAnsi="Bookman Old Style"/>
          <w:b/>
          <w:spacing w:val="-2"/>
          <w:position w:val="-1"/>
          <w:sz w:val="23"/>
          <w:szCs w:val="23"/>
        </w:rPr>
        <w:t>a</w:t>
      </w:r>
      <w:r w:rsidRPr="004B343D">
        <w:rPr>
          <w:rFonts w:ascii="Bookman Old Style" w:hAnsi="Bookman Old Style"/>
          <w:b/>
          <w:position w:val="-1"/>
          <w:sz w:val="23"/>
          <w:szCs w:val="23"/>
        </w:rPr>
        <w:t>h</w:t>
      </w:r>
      <w:r w:rsidR="00C86060" w:rsidRPr="004B343D">
        <w:rPr>
          <w:rFonts w:ascii="Bookman Old Style" w:hAnsi="Bookman Old Style"/>
          <w:b/>
          <w:spacing w:val="1"/>
          <w:position w:val="-1"/>
          <w:sz w:val="23"/>
          <w:szCs w:val="23"/>
        </w:rPr>
        <w:t xml:space="preserve"> </w:t>
      </w:r>
      <w:r w:rsidRPr="004B343D">
        <w:rPr>
          <w:rFonts w:ascii="Bookman Old Style" w:hAnsi="Bookman Old Style"/>
          <w:b/>
          <w:spacing w:val="-1"/>
          <w:position w:val="-1"/>
          <w:sz w:val="23"/>
          <w:szCs w:val="23"/>
        </w:rPr>
        <w:t>P</w:t>
      </w:r>
      <w:r w:rsidRPr="004B343D">
        <w:rPr>
          <w:rFonts w:ascii="Bookman Old Style" w:hAnsi="Bookman Old Style"/>
          <w:b/>
          <w:position w:val="-1"/>
          <w:sz w:val="23"/>
          <w:szCs w:val="23"/>
        </w:rPr>
        <w:t>ela</w:t>
      </w:r>
      <w:r w:rsidRPr="004B343D">
        <w:rPr>
          <w:rFonts w:ascii="Bookman Old Style" w:hAnsi="Bookman Old Style"/>
          <w:b/>
          <w:spacing w:val="-2"/>
          <w:position w:val="-1"/>
          <w:sz w:val="23"/>
          <w:szCs w:val="23"/>
        </w:rPr>
        <w:t>y</w:t>
      </w:r>
      <w:r w:rsidRPr="004B343D">
        <w:rPr>
          <w:rFonts w:ascii="Bookman Old Style" w:hAnsi="Bookman Old Style"/>
          <w:b/>
          <w:spacing w:val="1"/>
          <w:position w:val="-1"/>
          <w:sz w:val="23"/>
          <w:szCs w:val="23"/>
        </w:rPr>
        <w:t>a</w:t>
      </w:r>
      <w:r w:rsidRPr="004B343D">
        <w:rPr>
          <w:rFonts w:ascii="Bookman Old Style" w:hAnsi="Bookman Old Style"/>
          <w:b/>
          <w:position w:val="-1"/>
          <w:sz w:val="23"/>
          <w:szCs w:val="23"/>
        </w:rPr>
        <w:t>n</w:t>
      </w:r>
      <w:r w:rsidRPr="004B343D">
        <w:rPr>
          <w:rFonts w:ascii="Bookman Old Style" w:hAnsi="Bookman Old Style"/>
          <w:b/>
          <w:spacing w:val="-1"/>
          <w:position w:val="-1"/>
          <w:sz w:val="23"/>
          <w:szCs w:val="23"/>
        </w:rPr>
        <w:t>a</w:t>
      </w:r>
      <w:r w:rsidRPr="004B343D">
        <w:rPr>
          <w:rFonts w:ascii="Bookman Old Style" w:hAnsi="Bookman Old Style"/>
          <w:b/>
          <w:position w:val="-1"/>
          <w:sz w:val="23"/>
          <w:szCs w:val="23"/>
        </w:rPr>
        <w:t xml:space="preserve">n </w:t>
      </w:r>
      <w:r w:rsidRPr="004B343D">
        <w:rPr>
          <w:rFonts w:ascii="Bookman Old Style" w:hAnsi="Bookman Old Style"/>
          <w:b/>
          <w:position w:val="-1"/>
          <w:sz w:val="23"/>
          <w:szCs w:val="23"/>
          <w:lang w:val="en-US"/>
        </w:rPr>
        <w:t xml:space="preserve">Kecamatan </w:t>
      </w:r>
      <w:r w:rsidR="00AD5DA3" w:rsidRPr="004B343D">
        <w:rPr>
          <w:rFonts w:ascii="Bookman Old Style" w:hAnsi="Bookman Old Style"/>
          <w:b/>
          <w:position w:val="-1"/>
          <w:sz w:val="23"/>
          <w:szCs w:val="23"/>
          <w:lang w:val="en-US"/>
        </w:rPr>
        <w:t>Sale</w:t>
      </w:r>
      <w:r w:rsidRPr="004B343D">
        <w:rPr>
          <w:rFonts w:ascii="Bookman Old Style" w:hAnsi="Bookman Old Style"/>
          <w:b/>
          <w:spacing w:val="-3"/>
          <w:position w:val="-1"/>
          <w:sz w:val="23"/>
          <w:szCs w:val="23"/>
        </w:rPr>
        <w:t xml:space="preserve"> </w:t>
      </w:r>
      <w:r w:rsidR="00C86060" w:rsidRPr="004B343D">
        <w:rPr>
          <w:rFonts w:ascii="Bookman Old Style" w:hAnsi="Bookman Old Style"/>
          <w:b/>
          <w:sz w:val="23"/>
          <w:szCs w:val="23"/>
        </w:rPr>
        <w:br/>
      </w:r>
      <w:r w:rsidRPr="004B343D">
        <w:rPr>
          <w:rFonts w:ascii="Bookman Old Style" w:hAnsi="Bookman Old Style"/>
          <w:b/>
          <w:spacing w:val="-3"/>
          <w:position w:val="-1"/>
          <w:sz w:val="23"/>
          <w:szCs w:val="23"/>
        </w:rPr>
        <w:t>Tahun 2016-2021</w:t>
      </w:r>
    </w:p>
    <w:p w:rsidR="00C86060" w:rsidRPr="004B343D" w:rsidRDefault="00C86060" w:rsidP="00C86060">
      <w:pPr>
        <w:spacing w:after="0" w:line="240" w:lineRule="auto"/>
        <w:jc w:val="center"/>
        <w:rPr>
          <w:rFonts w:ascii="Bookman Old Style" w:hAnsi="Bookman Old Style"/>
          <w:b/>
          <w:sz w:val="23"/>
          <w:szCs w:val="23"/>
        </w:rPr>
      </w:pPr>
    </w:p>
    <w:tbl>
      <w:tblPr>
        <w:tblW w:w="4611" w:type="pct"/>
        <w:tblInd w:w="-265" w:type="dxa"/>
        <w:tblLayout w:type="fixed"/>
        <w:tblCellMar>
          <w:left w:w="0" w:type="dxa"/>
          <w:right w:w="0" w:type="dxa"/>
        </w:tblCellMar>
        <w:tblLook w:val="0000" w:firstRow="0" w:lastRow="0" w:firstColumn="0" w:lastColumn="0" w:noHBand="0" w:noVBand="0"/>
      </w:tblPr>
      <w:tblGrid>
        <w:gridCol w:w="630"/>
        <w:gridCol w:w="2338"/>
        <w:gridCol w:w="2252"/>
        <w:gridCol w:w="4140"/>
        <w:gridCol w:w="988"/>
        <w:gridCol w:w="900"/>
        <w:gridCol w:w="1080"/>
        <w:gridCol w:w="992"/>
        <w:gridCol w:w="1258"/>
        <w:gridCol w:w="1261"/>
      </w:tblGrid>
      <w:tr w:rsidR="00C86060" w:rsidRPr="004B343D" w:rsidTr="00DC56AA">
        <w:trPr>
          <w:trHeight w:val="377"/>
          <w:tblHeader/>
        </w:trPr>
        <w:tc>
          <w:tcPr>
            <w:tcW w:w="199" w:type="pct"/>
            <w:vMerge w:val="restart"/>
            <w:tcBorders>
              <w:top w:val="single" w:sz="4" w:space="0" w:color="000000"/>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280" w:right="-260" w:hanging="28"/>
              <w:jc w:val="center"/>
              <w:rPr>
                <w:rFonts w:ascii="Bookman Old Style" w:hAnsi="Bookman Old Style"/>
                <w:b/>
              </w:rPr>
            </w:pPr>
            <w:r w:rsidRPr="004B343D">
              <w:rPr>
                <w:rFonts w:ascii="Bookman Old Style" w:hAnsi="Bookman Old Style"/>
                <w:b/>
                <w:spacing w:val="-1"/>
              </w:rPr>
              <w:t>NO</w:t>
            </w:r>
          </w:p>
        </w:tc>
        <w:tc>
          <w:tcPr>
            <w:tcW w:w="738" w:type="pct"/>
            <w:vMerge w:val="restart"/>
            <w:tcBorders>
              <w:top w:val="single" w:sz="4" w:space="0" w:color="000000"/>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54" w:hanging="63"/>
              <w:jc w:val="center"/>
              <w:rPr>
                <w:rFonts w:ascii="Bookman Old Style" w:hAnsi="Bookman Old Style"/>
                <w:b/>
              </w:rPr>
            </w:pPr>
            <w:r w:rsidRPr="004B343D">
              <w:rPr>
                <w:rFonts w:ascii="Bookman Old Style" w:hAnsi="Bookman Old Style"/>
                <w:b/>
                <w:spacing w:val="-1"/>
              </w:rPr>
              <w:t>TU</w:t>
            </w:r>
            <w:r w:rsidRPr="004B343D">
              <w:rPr>
                <w:rFonts w:ascii="Bookman Old Style" w:hAnsi="Bookman Old Style"/>
                <w:b/>
              </w:rPr>
              <w:t>J</w:t>
            </w:r>
            <w:r w:rsidRPr="004B343D">
              <w:rPr>
                <w:rFonts w:ascii="Bookman Old Style" w:hAnsi="Bookman Old Style"/>
                <w:b/>
                <w:spacing w:val="-1"/>
              </w:rPr>
              <w:t>U</w:t>
            </w:r>
            <w:r w:rsidRPr="004B343D">
              <w:rPr>
                <w:rFonts w:ascii="Bookman Old Style" w:hAnsi="Bookman Old Style"/>
                <w:b/>
                <w:spacing w:val="2"/>
              </w:rPr>
              <w:t>A</w:t>
            </w:r>
            <w:r w:rsidRPr="004B343D">
              <w:rPr>
                <w:rFonts w:ascii="Bookman Old Style" w:hAnsi="Bookman Old Style"/>
                <w:b/>
              </w:rPr>
              <w:t>N</w:t>
            </w:r>
          </w:p>
        </w:tc>
        <w:tc>
          <w:tcPr>
            <w:tcW w:w="711" w:type="pct"/>
            <w:vMerge w:val="restart"/>
            <w:tcBorders>
              <w:top w:val="single" w:sz="4" w:space="0" w:color="000000"/>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63" w:hanging="51"/>
              <w:jc w:val="center"/>
              <w:rPr>
                <w:rFonts w:ascii="Bookman Old Style" w:hAnsi="Bookman Old Style"/>
                <w:b/>
              </w:rPr>
            </w:pPr>
            <w:r w:rsidRPr="004B343D">
              <w:rPr>
                <w:rFonts w:ascii="Bookman Old Style" w:hAnsi="Bookman Old Style"/>
                <w:b/>
              </w:rPr>
              <w:t>SASARAN</w:t>
            </w:r>
          </w:p>
        </w:tc>
        <w:tc>
          <w:tcPr>
            <w:tcW w:w="1307" w:type="pct"/>
            <w:vMerge w:val="restart"/>
            <w:tcBorders>
              <w:top w:val="single" w:sz="4" w:space="0" w:color="000000"/>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96" w:hanging="96"/>
              <w:jc w:val="center"/>
              <w:rPr>
                <w:rFonts w:ascii="Bookman Old Style" w:hAnsi="Bookman Old Style"/>
                <w:b/>
              </w:rPr>
            </w:pPr>
            <w:r w:rsidRPr="004B343D">
              <w:rPr>
                <w:rFonts w:ascii="Bookman Old Style" w:hAnsi="Bookman Old Style"/>
                <w:b/>
              </w:rPr>
              <w:t>I</w:t>
            </w:r>
            <w:r w:rsidRPr="004B343D">
              <w:rPr>
                <w:rFonts w:ascii="Bookman Old Style" w:hAnsi="Bookman Old Style"/>
                <w:b/>
                <w:spacing w:val="-1"/>
              </w:rPr>
              <w:t>N</w:t>
            </w:r>
            <w:r w:rsidRPr="004B343D">
              <w:rPr>
                <w:rFonts w:ascii="Bookman Old Style" w:hAnsi="Bookman Old Style"/>
                <w:b/>
                <w:spacing w:val="1"/>
              </w:rPr>
              <w:t>D</w:t>
            </w:r>
            <w:r w:rsidRPr="004B343D">
              <w:rPr>
                <w:rFonts w:ascii="Bookman Old Style" w:hAnsi="Bookman Old Style"/>
                <w:b/>
              </w:rPr>
              <w:t>IK</w:t>
            </w:r>
            <w:r w:rsidRPr="004B343D">
              <w:rPr>
                <w:rFonts w:ascii="Bookman Old Style" w:hAnsi="Bookman Old Style"/>
                <w:b/>
                <w:spacing w:val="-1"/>
              </w:rPr>
              <w:t>ATO</w:t>
            </w:r>
            <w:r w:rsidRPr="004B343D">
              <w:rPr>
                <w:rFonts w:ascii="Bookman Old Style" w:hAnsi="Bookman Old Style"/>
                <w:b/>
              </w:rPr>
              <w:t>R TUJUAN / SASARAN</w:t>
            </w:r>
          </w:p>
        </w:tc>
        <w:tc>
          <w:tcPr>
            <w:tcW w:w="2045" w:type="pct"/>
            <w:gridSpan w:val="6"/>
            <w:tcBorders>
              <w:top w:val="single" w:sz="4" w:space="0" w:color="000000"/>
              <w:left w:val="single" w:sz="4" w:space="0" w:color="000000"/>
              <w:right w:val="single" w:sz="4" w:space="0" w:color="000000"/>
            </w:tcBorders>
          </w:tcPr>
          <w:p w:rsidR="0091142B" w:rsidRPr="004B343D" w:rsidRDefault="0091142B" w:rsidP="00C86060">
            <w:pPr>
              <w:widowControl w:val="0"/>
              <w:autoSpaceDE w:val="0"/>
              <w:autoSpaceDN w:val="0"/>
              <w:adjustRightInd w:val="0"/>
              <w:spacing w:after="0" w:line="240" w:lineRule="auto"/>
              <w:ind w:left="102"/>
              <w:jc w:val="center"/>
              <w:rPr>
                <w:rFonts w:ascii="Bookman Old Style" w:hAnsi="Bookman Old Style"/>
                <w:b/>
              </w:rPr>
            </w:pPr>
            <w:r w:rsidRPr="004B343D">
              <w:rPr>
                <w:rFonts w:ascii="Bookman Old Style" w:hAnsi="Bookman Old Style"/>
                <w:b/>
              </w:rPr>
              <w:t>KIN</w:t>
            </w:r>
            <w:r w:rsidRPr="004B343D">
              <w:rPr>
                <w:rFonts w:ascii="Bookman Old Style" w:hAnsi="Bookman Old Style"/>
                <w:b/>
                <w:spacing w:val="-1"/>
              </w:rPr>
              <w:t>E</w:t>
            </w:r>
            <w:r w:rsidRPr="004B343D">
              <w:rPr>
                <w:rFonts w:ascii="Bookman Old Style" w:hAnsi="Bookman Old Style"/>
                <w:b/>
              </w:rPr>
              <w:t>RJA</w:t>
            </w:r>
            <w:r w:rsidRPr="004B343D">
              <w:rPr>
                <w:rFonts w:ascii="Bookman Old Style" w:hAnsi="Bookman Old Style"/>
                <w:b/>
                <w:spacing w:val="1"/>
              </w:rPr>
              <w:t xml:space="preserve"> TUJUAN / </w:t>
            </w:r>
            <w:r w:rsidRPr="004B343D">
              <w:rPr>
                <w:rFonts w:ascii="Bookman Old Style" w:hAnsi="Bookman Old Style"/>
                <w:b/>
              </w:rPr>
              <w:t xml:space="preserve">SASARAN </w:t>
            </w:r>
          </w:p>
        </w:tc>
      </w:tr>
      <w:tr w:rsidR="00DC56AA" w:rsidRPr="004B343D" w:rsidTr="00DC56AA">
        <w:trPr>
          <w:trHeight w:hRule="exact" w:val="376"/>
          <w:tblHeader/>
        </w:trPr>
        <w:tc>
          <w:tcPr>
            <w:tcW w:w="199" w:type="pct"/>
            <w:vMerge/>
            <w:tcBorders>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109" w:right="24" w:hanging="392"/>
              <w:jc w:val="center"/>
              <w:rPr>
                <w:rFonts w:ascii="Bookman Old Style" w:hAnsi="Bookman Old Style"/>
                <w:b/>
                <w:spacing w:val="-1"/>
              </w:rPr>
            </w:pPr>
          </w:p>
        </w:tc>
        <w:tc>
          <w:tcPr>
            <w:tcW w:w="738" w:type="pct"/>
            <w:vMerge/>
            <w:tcBorders>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54"/>
              <w:jc w:val="center"/>
              <w:rPr>
                <w:rFonts w:ascii="Bookman Old Style" w:hAnsi="Bookman Old Style"/>
                <w:b/>
                <w:spacing w:val="-1"/>
              </w:rPr>
            </w:pPr>
          </w:p>
        </w:tc>
        <w:tc>
          <w:tcPr>
            <w:tcW w:w="711" w:type="pct"/>
            <w:vMerge/>
            <w:tcBorders>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96"/>
              <w:jc w:val="center"/>
              <w:rPr>
                <w:rFonts w:ascii="Bookman Old Style" w:hAnsi="Bookman Old Style"/>
                <w:b/>
              </w:rPr>
            </w:pPr>
          </w:p>
        </w:tc>
        <w:tc>
          <w:tcPr>
            <w:tcW w:w="1250" w:type="pct"/>
            <w:gridSpan w:val="4"/>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4B343D">
              <w:rPr>
                <w:rFonts w:ascii="Bookman Old Style" w:hAnsi="Bookman Old Style"/>
                <w:b/>
                <w:spacing w:val="-1"/>
              </w:rPr>
              <w:t>REALISASI</w:t>
            </w:r>
          </w:p>
        </w:tc>
        <w:tc>
          <w:tcPr>
            <w:tcW w:w="795" w:type="pct"/>
            <w:gridSpan w:val="2"/>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4B343D">
              <w:rPr>
                <w:rFonts w:ascii="Bookman Old Style" w:hAnsi="Bookman Old Style"/>
                <w:b/>
                <w:spacing w:val="-1"/>
              </w:rPr>
              <w:t>TARGET</w:t>
            </w:r>
          </w:p>
        </w:tc>
      </w:tr>
      <w:tr w:rsidR="00DC56AA" w:rsidRPr="004B343D" w:rsidTr="009967CC">
        <w:trPr>
          <w:trHeight w:hRule="exact" w:val="283"/>
          <w:tblHeader/>
        </w:trPr>
        <w:tc>
          <w:tcPr>
            <w:tcW w:w="199" w:type="pct"/>
            <w:vMerge/>
            <w:tcBorders>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40" w:right="24" w:hanging="392"/>
              <w:jc w:val="center"/>
              <w:rPr>
                <w:rFonts w:ascii="Bookman Old Style" w:hAnsi="Bookman Old Style"/>
                <w:b/>
              </w:rPr>
            </w:pPr>
          </w:p>
        </w:tc>
        <w:tc>
          <w:tcPr>
            <w:tcW w:w="738" w:type="pct"/>
            <w:vMerge/>
            <w:tcBorders>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54"/>
              <w:jc w:val="center"/>
              <w:rPr>
                <w:rFonts w:ascii="Bookman Old Style" w:hAnsi="Bookman Old Style"/>
                <w:b/>
              </w:rPr>
            </w:pPr>
          </w:p>
        </w:tc>
        <w:tc>
          <w:tcPr>
            <w:tcW w:w="711" w:type="pct"/>
            <w:vMerge/>
            <w:tcBorders>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40"/>
              <w:jc w:val="center"/>
              <w:rPr>
                <w:rFonts w:ascii="Bookman Old Style" w:hAnsi="Bookman Old Style"/>
                <w:b/>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2016</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2017</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2018</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2019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2020</w:t>
            </w:r>
          </w:p>
        </w:tc>
        <w:tc>
          <w:tcPr>
            <w:tcW w:w="398"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4B343D">
              <w:rPr>
                <w:rFonts w:ascii="Bookman Old Style" w:hAnsi="Bookman Old Style"/>
              </w:rPr>
              <w:t>2021</w:t>
            </w:r>
          </w:p>
        </w:tc>
      </w:tr>
      <w:tr w:rsidR="00DC56AA" w:rsidRPr="004B343D" w:rsidTr="009967CC">
        <w:trPr>
          <w:trHeight w:hRule="exact" w:val="293"/>
          <w:tblHeader/>
        </w:trPr>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DC56AA" w:rsidP="00DC56AA">
            <w:pPr>
              <w:widowControl w:val="0"/>
              <w:autoSpaceDE w:val="0"/>
              <w:autoSpaceDN w:val="0"/>
              <w:adjustRightInd w:val="0"/>
              <w:spacing w:after="0" w:line="240" w:lineRule="auto"/>
              <w:ind w:right="24" w:hanging="213"/>
              <w:jc w:val="center"/>
              <w:rPr>
                <w:rFonts w:ascii="Bookman Old Style" w:hAnsi="Bookman Old Style"/>
              </w:rPr>
            </w:pPr>
            <w:r w:rsidRPr="004B343D">
              <w:rPr>
                <w:rFonts w:ascii="Bookman Old Style" w:hAnsi="Bookman Old Style"/>
                <w:lang w:val="en-US"/>
              </w:rPr>
              <w:t xml:space="preserve">  </w:t>
            </w:r>
            <w:r w:rsidR="0091142B" w:rsidRPr="004B343D">
              <w:rPr>
                <w:rFonts w:ascii="Bookman Old Style" w:hAnsi="Bookman Old Style"/>
              </w:rPr>
              <w:t>(1)</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54"/>
              <w:jc w:val="center"/>
              <w:rPr>
                <w:rFonts w:ascii="Bookman Old Style" w:hAnsi="Bookman Old Style"/>
              </w:rPr>
            </w:pPr>
            <w:r w:rsidRPr="004B343D">
              <w:rPr>
                <w:rFonts w:ascii="Bookman Old Style" w:hAnsi="Bookman Old Style"/>
                <w:w w:val="99"/>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63" w:right="63"/>
              <w:jc w:val="center"/>
              <w:rPr>
                <w:rFonts w:ascii="Bookman Old Style" w:hAnsi="Bookman Old Style"/>
              </w:rPr>
            </w:pPr>
            <w:r w:rsidRPr="004B343D">
              <w:rPr>
                <w:rFonts w:ascii="Bookman Old Style" w:hAnsi="Bookman Old Style"/>
                <w:w w:val="99"/>
              </w:rPr>
              <w:t>(3)</w:t>
            </w:r>
          </w:p>
        </w:tc>
        <w:tc>
          <w:tcPr>
            <w:tcW w:w="1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C86060">
            <w:pPr>
              <w:widowControl w:val="0"/>
              <w:autoSpaceDE w:val="0"/>
              <w:autoSpaceDN w:val="0"/>
              <w:adjustRightInd w:val="0"/>
              <w:spacing w:after="0" w:line="240" w:lineRule="auto"/>
              <w:ind w:left="90" w:right="90" w:hanging="70"/>
              <w:jc w:val="center"/>
              <w:rPr>
                <w:rFonts w:ascii="Bookman Old Style" w:hAnsi="Bookman Old Style"/>
              </w:rPr>
            </w:pPr>
            <w:r w:rsidRPr="004B343D">
              <w:rPr>
                <w:rFonts w:ascii="Bookman Old Style" w:hAnsi="Bookman Old Style"/>
                <w:w w:val="99"/>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84" w:right="-257" w:hanging="263"/>
              <w:jc w:val="center"/>
              <w:rPr>
                <w:rFonts w:ascii="Bookman Old Style" w:hAnsi="Bookman Old Style"/>
              </w:rPr>
            </w:pPr>
            <w:r w:rsidRPr="004B343D">
              <w:rPr>
                <w:rFonts w:ascii="Bookman Old Style" w:hAnsi="Bookman Old Style"/>
                <w:w w:val="99"/>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4B343D">
              <w:rPr>
                <w:rFonts w:ascii="Bookman Old Style" w:hAnsi="Bookman Old Style"/>
                <w:w w:val="99"/>
              </w:rPr>
              <w:t>(6)</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DC56AA" w:rsidP="00DC56AA">
            <w:pPr>
              <w:widowControl w:val="0"/>
              <w:autoSpaceDE w:val="0"/>
              <w:autoSpaceDN w:val="0"/>
              <w:adjustRightInd w:val="0"/>
              <w:spacing w:after="0" w:line="240" w:lineRule="auto"/>
              <w:ind w:right="-257" w:hanging="12"/>
              <w:jc w:val="center"/>
              <w:rPr>
                <w:rFonts w:ascii="Bookman Old Style" w:hAnsi="Bookman Old Style"/>
                <w:w w:val="99"/>
              </w:rPr>
            </w:pPr>
            <w:r w:rsidRPr="004B343D">
              <w:rPr>
                <w:rFonts w:ascii="Bookman Old Style" w:hAnsi="Bookman Old Style"/>
                <w:w w:val="99"/>
                <w:lang w:val="en-US"/>
              </w:rPr>
              <w:t>(</w:t>
            </w:r>
            <w:r w:rsidR="0091142B" w:rsidRPr="004B343D">
              <w:rPr>
                <w:rFonts w:ascii="Bookman Old Style" w:hAnsi="Bookman Old Style"/>
                <w:w w:val="99"/>
              </w:rPr>
              <w:t>7)</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DC56AA" w:rsidP="00DC56AA">
            <w:pPr>
              <w:widowControl w:val="0"/>
              <w:autoSpaceDE w:val="0"/>
              <w:autoSpaceDN w:val="0"/>
              <w:adjustRightInd w:val="0"/>
              <w:spacing w:after="0" w:line="240" w:lineRule="auto"/>
              <w:ind w:right="-257" w:hanging="8"/>
              <w:rPr>
                <w:rFonts w:ascii="Bookman Old Style" w:hAnsi="Bookman Old Style"/>
              </w:rPr>
            </w:pPr>
            <w:r w:rsidRPr="004B343D">
              <w:rPr>
                <w:rFonts w:ascii="Bookman Old Style" w:hAnsi="Bookman Old Style"/>
                <w:w w:val="99"/>
                <w:lang w:val="en-US"/>
              </w:rPr>
              <w:t xml:space="preserve">     </w:t>
            </w:r>
            <w:r w:rsidR="0091142B" w:rsidRPr="004B343D">
              <w:rPr>
                <w:rFonts w:ascii="Bookman Old Style" w:hAnsi="Bookman Old Style"/>
                <w:w w:val="99"/>
              </w:rPr>
              <w:t>(8)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4B343D" w:rsidRDefault="0091142B" w:rsidP="00DC56AA">
            <w:pPr>
              <w:widowControl w:val="0"/>
              <w:autoSpaceDE w:val="0"/>
              <w:autoSpaceDN w:val="0"/>
              <w:adjustRightInd w:val="0"/>
              <w:spacing w:after="0" w:line="240" w:lineRule="auto"/>
              <w:ind w:left="90" w:right="-241" w:hanging="263"/>
              <w:jc w:val="center"/>
              <w:rPr>
                <w:rFonts w:ascii="Bookman Old Style" w:hAnsi="Bookman Old Style"/>
              </w:rPr>
            </w:pPr>
            <w:r w:rsidRPr="004B343D">
              <w:rPr>
                <w:rFonts w:ascii="Bookman Old Style" w:hAnsi="Bookman Old Style"/>
              </w:rPr>
              <w:t>(9)</w:t>
            </w:r>
          </w:p>
        </w:tc>
        <w:tc>
          <w:tcPr>
            <w:tcW w:w="398" w:type="pct"/>
            <w:tcBorders>
              <w:top w:val="single" w:sz="4" w:space="0" w:color="000000"/>
              <w:left w:val="single" w:sz="4" w:space="0" w:color="000000"/>
              <w:bottom w:val="single" w:sz="4" w:space="0" w:color="000000"/>
              <w:right w:val="single" w:sz="4" w:space="0" w:color="000000"/>
            </w:tcBorders>
            <w:vAlign w:val="center"/>
          </w:tcPr>
          <w:p w:rsidR="0091142B" w:rsidRPr="004B343D"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4B343D">
              <w:rPr>
                <w:rFonts w:ascii="Bookman Old Style" w:hAnsi="Bookman Old Style"/>
                <w:w w:val="99"/>
              </w:rPr>
              <w:t>(10)</w:t>
            </w:r>
          </w:p>
        </w:tc>
      </w:tr>
      <w:tr w:rsidR="0091142B" w:rsidRPr="004B343D" w:rsidTr="00B830EF">
        <w:trPr>
          <w:trHeight w:hRule="exact" w:val="370"/>
        </w:trPr>
        <w:tc>
          <w:tcPr>
            <w:tcW w:w="5000" w:type="pct"/>
            <w:gridSpan w:val="10"/>
            <w:tcBorders>
              <w:top w:val="single" w:sz="4" w:space="0" w:color="000000"/>
              <w:left w:val="single" w:sz="4" w:space="0" w:color="000000"/>
              <w:bottom w:val="single" w:sz="4" w:space="0" w:color="000000"/>
              <w:right w:val="single" w:sz="4" w:space="0" w:color="000000"/>
            </w:tcBorders>
          </w:tcPr>
          <w:p w:rsidR="0091142B" w:rsidRPr="004B343D" w:rsidRDefault="0091142B" w:rsidP="00C86060">
            <w:pPr>
              <w:spacing w:after="0" w:line="240" w:lineRule="auto"/>
              <w:rPr>
                <w:rFonts w:ascii="Bookman Old Style" w:hAnsi="Bookman Old Style"/>
                <w:color w:val="000000"/>
              </w:rPr>
            </w:pPr>
            <w:r w:rsidRPr="004B343D">
              <w:rPr>
                <w:rFonts w:ascii="Bookman Old Style" w:hAnsi="Bookman Old Style"/>
                <w:color w:val="000000"/>
              </w:rPr>
              <w:t>Misi I : “Mewujudkan pemerintahan yang cepat tanggap, transparan, partisipatif dan berkeadilan sesuai prinsip pemerintahan yang amanah”  </w:t>
            </w:r>
          </w:p>
        </w:tc>
      </w:tr>
      <w:tr w:rsidR="009967CC" w:rsidRPr="004B343D" w:rsidTr="009967CC">
        <w:trPr>
          <w:trHeight w:hRule="exact" w:val="90"/>
        </w:trPr>
        <w:tc>
          <w:tcPr>
            <w:tcW w:w="199" w:type="pct"/>
            <w:vMerge w:val="restart"/>
            <w:tcBorders>
              <w:top w:val="single" w:sz="4" w:space="0" w:color="000000"/>
              <w:left w:val="single" w:sz="4" w:space="0" w:color="000000"/>
              <w:right w:val="single" w:sz="4" w:space="0" w:color="000000"/>
            </w:tcBorders>
            <w:shd w:val="clear" w:color="auto" w:fill="FFFFFF"/>
          </w:tcPr>
          <w:p w:rsidR="009967CC" w:rsidRPr="004B343D" w:rsidRDefault="009967CC" w:rsidP="00C86060">
            <w:pPr>
              <w:spacing w:before="120" w:after="0" w:line="240" w:lineRule="auto"/>
              <w:ind w:right="-260" w:hanging="392"/>
              <w:rPr>
                <w:rFonts w:ascii="Bookman Old Style" w:hAnsi="Bookman Old Style"/>
                <w:color w:val="000000"/>
              </w:rPr>
            </w:pPr>
            <w:r w:rsidRPr="004B343D">
              <w:rPr>
                <w:rFonts w:ascii="Bookman Old Style" w:hAnsi="Bookman Old Style"/>
                <w:color w:val="000000"/>
              </w:rPr>
              <w:t>1</w:t>
            </w:r>
          </w:p>
        </w:tc>
        <w:tc>
          <w:tcPr>
            <w:tcW w:w="738" w:type="pct"/>
            <w:vMerge w:val="restart"/>
            <w:tcBorders>
              <w:top w:val="single" w:sz="4" w:space="0" w:color="000000"/>
              <w:left w:val="single" w:sz="4" w:space="0" w:color="000000"/>
              <w:right w:val="single" w:sz="4" w:space="0" w:color="000000"/>
            </w:tcBorders>
            <w:shd w:val="clear" w:color="auto" w:fill="FFFFFF"/>
          </w:tcPr>
          <w:p w:rsidR="009967CC" w:rsidRPr="00B17FA8" w:rsidRDefault="009967CC" w:rsidP="00613135">
            <w:pPr>
              <w:spacing w:after="0" w:line="240" w:lineRule="auto"/>
              <w:ind w:left="91" w:right="57"/>
              <w:rPr>
                <w:rFonts w:ascii="Bookman Old Style" w:hAnsi="Bookman Old Style" w:cstheme="minorHAnsi"/>
                <w:lang w:val="en-US"/>
              </w:rPr>
            </w:pPr>
            <w:r w:rsidRPr="00B17FA8">
              <w:rPr>
                <w:rFonts w:ascii="Bookman Old Style" w:hAnsi="Bookman Old Style" w:cstheme="minorHAnsi"/>
                <w:color w:val="000000"/>
                <w:lang w:val="en-US"/>
              </w:rPr>
              <w:t xml:space="preserve">Meningkatkan Kualitas Penyelenggaraan Pelayanan Pemerintahan Kecamatan </w:t>
            </w:r>
          </w:p>
        </w:tc>
        <w:tc>
          <w:tcPr>
            <w:tcW w:w="711" w:type="pct"/>
            <w:vMerge w:val="restart"/>
            <w:tcBorders>
              <w:top w:val="single" w:sz="4" w:space="0" w:color="000000"/>
              <w:left w:val="single" w:sz="4" w:space="0" w:color="000000"/>
              <w:right w:val="single" w:sz="4" w:space="0" w:color="000000"/>
            </w:tcBorders>
            <w:shd w:val="clear" w:color="auto" w:fill="FFFFFF"/>
          </w:tcPr>
          <w:p w:rsidR="009967CC" w:rsidRPr="00B17FA8" w:rsidRDefault="009967CC" w:rsidP="00613135">
            <w:pPr>
              <w:pStyle w:val="ListParagraph"/>
              <w:spacing w:after="0" w:line="240" w:lineRule="auto"/>
              <w:ind w:left="287"/>
              <w:contextualSpacing/>
              <w:rPr>
                <w:rFonts w:ascii="Bookman Old Style" w:hAnsi="Bookman Old Style" w:cstheme="minorHAnsi"/>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AD5DA3">
            <w:pPr>
              <w:spacing w:before="120" w:after="0" w:line="240" w:lineRule="auto"/>
              <w:ind w:left="142" w:right="63" w:firstLine="7"/>
              <w:rPr>
                <w:rFonts w:ascii="Bookman Old Style" w:hAnsi="Bookman Old Style"/>
                <w:color w:val="000000"/>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C86060">
            <w:pPr>
              <w:widowControl w:val="0"/>
              <w:autoSpaceDE w:val="0"/>
              <w:autoSpaceDN w:val="0"/>
              <w:adjustRightInd w:val="0"/>
              <w:spacing w:after="0" w:line="240" w:lineRule="auto"/>
              <w:ind w:left="92" w:right="3"/>
              <w:jc w:val="center"/>
              <w:rPr>
                <w:rFonts w:ascii="Bookman Old Style" w:hAnsi="Bookman Old Style"/>
                <w:color w:val="000000"/>
                <w:lang w:val="en-US"/>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C86060">
            <w:pPr>
              <w:spacing w:after="0" w:line="240" w:lineRule="auto"/>
              <w:ind w:right="3"/>
              <w:jc w:val="center"/>
              <w:rPr>
                <w:rFonts w:ascii="Bookman Old Style" w:hAnsi="Bookman Old Style"/>
              </w:rPr>
            </w:pPr>
          </w:p>
        </w:tc>
        <w:tc>
          <w:tcPr>
            <w:tcW w:w="341"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DC56AA">
            <w:pPr>
              <w:spacing w:after="0" w:line="240" w:lineRule="auto"/>
              <w:ind w:right="3" w:hanging="25"/>
              <w:jc w:val="center"/>
              <w:rPr>
                <w:rFonts w:ascii="Bookman Old Style" w:hAnsi="Bookman Old Style"/>
                <w:lang w:val="en-US"/>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C86060">
            <w:pPr>
              <w:spacing w:after="0" w:line="240" w:lineRule="auto"/>
              <w:ind w:right="3"/>
              <w:jc w:val="center"/>
              <w:rPr>
                <w:rFonts w:ascii="Bookman Old Style" w:hAnsi="Bookman Old Style"/>
              </w:rPr>
            </w:pPr>
          </w:p>
        </w:tc>
        <w:tc>
          <w:tcPr>
            <w:tcW w:w="397"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C86060">
            <w:pPr>
              <w:spacing w:after="0" w:line="240" w:lineRule="auto"/>
              <w:ind w:right="3" w:hanging="84"/>
              <w:jc w:val="center"/>
              <w:rPr>
                <w:rFonts w:ascii="Bookman Old Style" w:hAnsi="Bookman Old Style"/>
              </w:rPr>
            </w:pPr>
          </w:p>
        </w:tc>
        <w:tc>
          <w:tcPr>
            <w:tcW w:w="398" w:type="pct"/>
            <w:tcBorders>
              <w:top w:val="single" w:sz="4" w:space="0" w:color="000000"/>
              <w:left w:val="single" w:sz="4" w:space="0" w:color="000000"/>
              <w:bottom w:val="single" w:sz="4" w:space="0" w:color="000000"/>
              <w:right w:val="single" w:sz="4" w:space="0" w:color="000000"/>
            </w:tcBorders>
            <w:shd w:val="clear" w:color="auto" w:fill="FFFFFF"/>
          </w:tcPr>
          <w:p w:rsidR="009967CC" w:rsidRPr="004B343D" w:rsidRDefault="009967CC" w:rsidP="00C86060">
            <w:pPr>
              <w:spacing w:after="0" w:line="240" w:lineRule="auto"/>
              <w:ind w:right="3" w:hanging="2"/>
              <w:jc w:val="center"/>
              <w:rPr>
                <w:rFonts w:ascii="Bookman Old Style" w:hAnsi="Bookman Old Style"/>
              </w:rPr>
            </w:pPr>
          </w:p>
        </w:tc>
      </w:tr>
      <w:tr w:rsidR="009967CC" w:rsidRPr="004B343D" w:rsidTr="009967CC">
        <w:trPr>
          <w:trHeight w:hRule="exact" w:val="1658"/>
        </w:trPr>
        <w:tc>
          <w:tcPr>
            <w:tcW w:w="199" w:type="pct"/>
            <w:vMerge/>
            <w:tcBorders>
              <w:left w:val="single" w:sz="4" w:space="0" w:color="000000"/>
              <w:right w:val="single" w:sz="4" w:space="0" w:color="000000"/>
            </w:tcBorders>
            <w:shd w:val="clear" w:color="auto" w:fill="auto"/>
          </w:tcPr>
          <w:p w:rsidR="009967CC" w:rsidRPr="004B343D" w:rsidRDefault="009967CC"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967CC" w:rsidRPr="004B343D" w:rsidRDefault="009967CC" w:rsidP="00C86060">
            <w:pPr>
              <w:spacing w:before="120" w:after="0" w:line="240" w:lineRule="auto"/>
              <w:ind w:left="91" w:right="57"/>
              <w:rPr>
                <w:rFonts w:ascii="Bookman Old Style" w:hAnsi="Bookman Old Style"/>
              </w:rPr>
            </w:pPr>
          </w:p>
        </w:tc>
        <w:tc>
          <w:tcPr>
            <w:tcW w:w="711" w:type="pct"/>
            <w:vMerge/>
            <w:tcBorders>
              <w:left w:val="single" w:sz="4" w:space="0" w:color="000000"/>
              <w:bottom w:val="single" w:sz="4" w:space="0" w:color="000000"/>
              <w:right w:val="single" w:sz="4" w:space="0" w:color="000000"/>
            </w:tcBorders>
            <w:shd w:val="clear" w:color="auto" w:fill="auto"/>
          </w:tcPr>
          <w:p w:rsidR="009967CC" w:rsidRPr="004B343D" w:rsidRDefault="009967CC" w:rsidP="00C86060">
            <w:pPr>
              <w:pStyle w:val="ListParagraph"/>
              <w:spacing w:before="120" w:after="0" w:line="240" w:lineRule="auto"/>
              <w:ind w:left="287"/>
              <w:rPr>
                <w:rFonts w:ascii="Bookman Old Style" w:hAnsi="Bookman Old Styl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AD5DA3">
            <w:pPr>
              <w:spacing w:before="120" w:after="0" w:line="240" w:lineRule="auto"/>
              <w:ind w:left="142" w:right="63" w:firstLine="7"/>
              <w:rPr>
                <w:rFonts w:ascii="Bookman Old Style" w:hAnsi="Bookman Old Style"/>
                <w:color w:val="000000"/>
              </w:rPr>
            </w:pPr>
            <w:r w:rsidRPr="004B343D">
              <w:rPr>
                <w:rFonts w:ascii="Bookman Old Style" w:hAnsi="Bookman Old Style"/>
                <w:color w:val="000000"/>
              </w:rPr>
              <w:t xml:space="preserve">Indeks Kepuasan Masyarakat terhadap pelayanan </w:t>
            </w:r>
            <w:r w:rsidRPr="004B343D">
              <w:rPr>
                <w:rFonts w:ascii="Bookman Old Style" w:hAnsi="Bookman Old Style"/>
                <w:color w:val="000000"/>
                <w:lang w:val="en-US"/>
              </w:rPr>
              <w:t>Kecamatan Sale</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92" w:right="3"/>
              <w:jc w:val="center"/>
              <w:rPr>
                <w:rFonts w:ascii="Bookman Old Style" w:hAnsi="Bookman Old Style"/>
              </w:rPr>
            </w:pPr>
            <w:r w:rsidRPr="004B343D">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80" w:right="-87" w:hanging="10"/>
              <w:jc w:val="center"/>
              <w:rPr>
                <w:rFonts w:ascii="Bookman Old Style" w:hAnsi="Bookman Old Style"/>
              </w:rPr>
            </w:pPr>
            <w:r w:rsidRPr="004B343D">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967CC" w:rsidRPr="004B343D" w:rsidRDefault="009967CC" w:rsidP="00DC56AA">
            <w:pPr>
              <w:spacing w:after="0" w:line="240" w:lineRule="auto"/>
              <w:ind w:left="70" w:right="-87"/>
              <w:jc w:val="center"/>
              <w:rPr>
                <w:rFonts w:ascii="Bookman Old Style" w:hAnsi="Bookman Old Style"/>
                <w:lang w:val="en-US"/>
              </w:rPr>
            </w:pPr>
            <w:r w:rsidRPr="004B343D">
              <w:rPr>
                <w:rFonts w:ascii="Bookman Old Style" w:hAnsi="Bookman Old Style"/>
                <w:lang w:val="en-US"/>
              </w:rPr>
              <w:t>81,36</w:t>
            </w:r>
          </w:p>
        </w:tc>
        <w:tc>
          <w:tcPr>
            <w:tcW w:w="313" w:type="pct"/>
            <w:tcBorders>
              <w:top w:val="single" w:sz="4" w:space="0" w:color="000000"/>
              <w:left w:val="single" w:sz="4" w:space="0" w:color="000000"/>
              <w:bottom w:val="single" w:sz="4" w:space="0" w:color="000000"/>
              <w:right w:val="single" w:sz="4" w:space="0" w:color="000000"/>
            </w:tcBorders>
          </w:tcPr>
          <w:p w:rsidR="009967CC" w:rsidRPr="004B343D" w:rsidRDefault="009967CC" w:rsidP="00C86060">
            <w:pPr>
              <w:spacing w:after="0" w:line="240" w:lineRule="auto"/>
              <w:ind w:right="3"/>
              <w:jc w:val="center"/>
              <w:rPr>
                <w:rFonts w:ascii="Bookman Old Style" w:hAnsi="Bookman Old Style"/>
                <w:lang w:val="en-US"/>
              </w:rPr>
            </w:pPr>
            <w:r w:rsidRPr="004B343D">
              <w:rPr>
                <w:rFonts w:ascii="Bookman Old Style" w:hAnsi="Bookman Old Style"/>
                <w:lang w:val="en-US"/>
              </w:rPr>
              <w:t>81,86</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DC56AA">
            <w:pPr>
              <w:spacing w:after="0" w:line="240" w:lineRule="auto"/>
              <w:ind w:right="3"/>
              <w:jc w:val="center"/>
              <w:rPr>
                <w:rFonts w:ascii="Bookman Old Style" w:hAnsi="Bookman Old Style"/>
                <w:lang w:val="en-US"/>
              </w:rPr>
            </w:pPr>
            <w:r w:rsidRPr="004B343D">
              <w:rPr>
                <w:rFonts w:ascii="Bookman Old Style" w:hAnsi="Bookman Old Style"/>
                <w:color w:val="000000"/>
                <w:lang w:val="en-US"/>
              </w:rPr>
              <w:t xml:space="preserve">81,36 </w:t>
            </w:r>
            <w:r w:rsidRPr="004B343D">
              <w:rPr>
                <w:rFonts w:ascii="Bookman Old Style" w:hAnsi="Bookman Old Style"/>
                <w:color w:val="000000"/>
              </w:rPr>
              <w:t>-82,25</w:t>
            </w:r>
          </w:p>
        </w:tc>
        <w:tc>
          <w:tcPr>
            <w:tcW w:w="398" w:type="pct"/>
            <w:tcBorders>
              <w:top w:val="single" w:sz="4" w:space="0" w:color="000000"/>
              <w:left w:val="single" w:sz="4" w:space="0" w:color="000000"/>
              <w:bottom w:val="single" w:sz="4" w:space="0" w:color="000000"/>
              <w:right w:val="single" w:sz="4" w:space="0" w:color="000000"/>
            </w:tcBorders>
          </w:tcPr>
          <w:p w:rsidR="009967CC" w:rsidRPr="004B343D" w:rsidRDefault="009967CC" w:rsidP="00DC56AA">
            <w:pPr>
              <w:spacing w:after="0" w:line="240" w:lineRule="auto"/>
              <w:ind w:right="3" w:hanging="2"/>
              <w:jc w:val="center"/>
              <w:rPr>
                <w:rFonts w:ascii="Bookman Old Style" w:hAnsi="Bookman Old Style"/>
              </w:rPr>
            </w:pPr>
            <w:r w:rsidRPr="004B343D">
              <w:rPr>
                <w:rFonts w:ascii="Bookman Old Style" w:hAnsi="Bookman Old Style"/>
                <w:color w:val="000000"/>
              </w:rPr>
              <w:t>82,26- 88</w:t>
            </w:r>
          </w:p>
        </w:tc>
      </w:tr>
      <w:tr w:rsidR="009967CC" w:rsidRPr="004B343D" w:rsidTr="009967CC">
        <w:trPr>
          <w:trHeight w:hRule="exact" w:val="90"/>
        </w:trPr>
        <w:tc>
          <w:tcPr>
            <w:tcW w:w="199" w:type="pct"/>
            <w:vMerge/>
            <w:tcBorders>
              <w:left w:val="single" w:sz="4" w:space="0" w:color="000000"/>
              <w:right w:val="single" w:sz="4" w:space="0" w:color="000000"/>
            </w:tcBorders>
            <w:shd w:val="clear" w:color="auto" w:fill="auto"/>
          </w:tcPr>
          <w:p w:rsidR="009967CC" w:rsidRPr="004B343D" w:rsidRDefault="009967CC"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967CC" w:rsidRPr="004B343D" w:rsidRDefault="009967CC"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0D2B14">
            <w:pPr>
              <w:pStyle w:val="ListParagraph"/>
              <w:spacing w:before="120" w:after="0" w:line="240" w:lineRule="auto"/>
              <w:ind w:left="287"/>
              <w:contextualSpacing/>
              <w:rPr>
                <w:rFonts w:ascii="Bookman Old Style" w:hAnsi="Bookman Old Styl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AD5DA3">
            <w:pPr>
              <w:spacing w:before="120" w:after="0" w:line="240" w:lineRule="auto"/>
              <w:ind w:left="142" w:right="63" w:firstLine="7"/>
              <w:rPr>
                <w:rFonts w:ascii="Bookman Old Style" w:hAnsi="Bookman Old Style"/>
                <w:color w:val="000000"/>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92" w:right="3"/>
              <w:jc w:val="center"/>
              <w:rPr>
                <w:rFonts w:ascii="Bookman Old Style" w:hAnsi="Bookman Old Style"/>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80" w:right="-87" w:hanging="10"/>
              <w:jc w:val="center"/>
              <w:rPr>
                <w:rFonts w:ascii="Bookman Old Style" w:hAnsi="Bookman Old Style"/>
              </w:rPr>
            </w:pPr>
          </w:p>
        </w:tc>
        <w:tc>
          <w:tcPr>
            <w:tcW w:w="341" w:type="pct"/>
            <w:tcBorders>
              <w:top w:val="single" w:sz="4" w:space="0" w:color="000000"/>
              <w:left w:val="single" w:sz="4" w:space="0" w:color="000000"/>
              <w:bottom w:val="single" w:sz="4" w:space="0" w:color="000000"/>
              <w:right w:val="single" w:sz="4" w:space="0" w:color="000000"/>
            </w:tcBorders>
          </w:tcPr>
          <w:p w:rsidR="009967CC" w:rsidRPr="004B343D" w:rsidRDefault="009967CC" w:rsidP="00DC56AA">
            <w:pPr>
              <w:spacing w:after="0" w:line="240" w:lineRule="auto"/>
              <w:ind w:left="70" w:right="-87"/>
              <w:jc w:val="center"/>
              <w:rPr>
                <w:rFonts w:ascii="Bookman Old Style" w:hAnsi="Bookman Old Style"/>
                <w:lang w:val="en-US"/>
              </w:rPr>
            </w:pPr>
          </w:p>
        </w:tc>
        <w:tc>
          <w:tcPr>
            <w:tcW w:w="313" w:type="pct"/>
            <w:tcBorders>
              <w:top w:val="single" w:sz="4" w:space="0" w:color="000000"/>
              <w:left w:val="single" w:sz="4" w:space="0" w:color="000000"/>
              <w:bottom w:val="single" w:sz="4" w:space="0" w:color="000000"/>
              <w:right w:val="single" w:sz="4" w:space="0" w:color="000000"/>
            </w:tcBorders>
          </w:tcPr>
          <w:p w:rsidR="009967CC" w:rsidRPr="004B343D" w:rsidRDefault="009967CC" w:rsidP="00C86060">
            <w:pPr>
              <w:spacing w:after="0" w:line="240" w:lineRule="auto"/>
              <w:ind w:right="3"/>
              <w:jc w:val="center"/>
              <w:rPr>
                <w:rFonts w:ascii="Bookman Old Style" w:hAnsi="Bookman Old Style"/>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right="3" w:hanging="84"/>
              <w:jc w:val="center"/>
              <w:rPr>
                <w:rFonts w:ascii="Bookman Old Style" w:hAnsi="Bookman Old Style"/>
              </w:rPr>
            </w:pPr>
          </w:p>
        </w:tc>
        <w:tc>
          <w:tcPr>
            <w:tcW w:w="398" w:type="pct"/>
            <w:tcBorders>
              <w:top w:val="single" w:sz="4" w:space="0" w:color="000000"/>
              <w:left w:val="single" w:sz="4" w:space="0" w:color="000000"/>
              <w:bottom w:val="single" w:sz="4" w:space="0" w:color="000000"/>
              <w:right w:val="single" w:sz="4" w:space="0" w:color="000000"/>
            </w:tcBorders>
          </w:tcPr>
          <w:p w:rsidR="009967CC" w:rsidRPr="004B343D" w:rsidRDefault="009967CC" w:rsidP="00C86060">
            <w:pPr>
              <w:spacing w:after="0" w:line="240" w:lineRule="auto"/>
              <w:ind w:right="3" w:hanging="2"/>
              <w:jc w:val="center"/>
              <w:rPr>
                <w:rFonts w:ascii="Bookman Old Style" w:hAnsi="Bookman Old Style"/>
              </w:rPr>
            </w:pPr>
          </w:p>
        </w:tc>
      </w:tr>
      <w:tr w:rsidR="009967CC" w:rsidRPr="004B343D" w:rsidTr="009967CC">
        <w:trPr>
          <w:trHeight w:hRule="exact" w:val="2076"/>
        </w:trPr>
        <w:tc>
          <w:tcPr>
            <w:tcW w:w="199" w:type="pct"/>
            <w:vMerge/>
            <w:tcBorders>
              <w:left w:val="single" w:sz="4" w:space="0" w:color="000000"/>
              <w:bottom w:val="single" w:sz="4" w:space="0" w:color="000000"/>
              <w:right w:val="single" w:sz="4" w:space="0" w:color="000000"/>
            </w:tcBorders>
            <w:shd w:val="clear" w:color="auto" w:fill="auto"/>
          </w:tcPr>
          <w:p w:rsidR="009967CC" w:rsidRPr="004B343D" w:rsidRDefault="009967CC"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bottom w:val="single" w:sz="4" w:space="0" w:color="000000"/>
              <w:right w:val="single" w:sz="4" w:space="0" w:color="000000"/>
            </w:tcBorders>
            <w:shd w:val="clear" w:color="auto" w:fill="auto"/>
          </w:tcPr>
          <w:p w:rsidR="009967CC" w:rsidRPr="004B343D" w:rsidRDefault="009967CC"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9967CC" w:rsidRPr="000D2B14" w:rsidRDefault="009967CC" w:rsidP="000D2B14">
            <w:pPr>
              <w:pStyle w:val="ListParagraph"/>
              <w:spacing w:before="120" w:after="0" w:line="240" w:lineRule="auto"/>
              <w:ind w:left="287" w:right="134"/>
              <w:contextualSpacing/>
              <w:rPr>
                <w:rFonts w:ascii="Bookman Old Style" w:hAnsi="Bookman Old Style"/>
                <w:color w:val="000000"/>
              </w:rPr>
            </w:pPr>
            <w:r w:rsidRPr="00B17FA8">
              <w:rPr>
                <w:rFonts w:ascii="Bookman Old Style" w:hAnsi="Bookman Old Style" w:cstheme="minorHAnsi"/>
                <w:color w:val="000000"/>
                <w:lang w:val="en-US"/>
              </w:rPr>
              <w:t>Meningkatnya Kualitas Penyelenggaraan Pelayanan Pemerintahan Kecamatan</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AD5DA3">
            <w:pPr>
              <w:spacing w:before="120" w:after="0" w:line="240" w:lineRule="auto"/>
              <w:ind w:left="142" w:right="63" w:firstLine="7"/>
              <w:rPr>
                <w:rFonts w:ascii="Bookman Old Style" w:hAnsi="Bookman Old Style"/>
                <w:color w:val="000000"/>
              </w:rPr>
            </w:pPr>
            <w:r w:rsidRPr="004B343D">
              <w:rPr>
                <w:rFonts w:ascii="Bookman Old Style" w:hAnsi="Bookman Old Style"/>
                <w:color w:val="000000"/>
              </w:rPr>
              <w:t xml:space="preserve">Nilai Keterbukaan Informasi Publik </w:t>
            </w:r>
            <w:r w:rsidRPr="004B343D">
              <w:rPr>
                <w:rFonts w:ascii="Bookman Old Style" w:hAnsi="Bookman Old Style"/>
                <w:color w:val="000000"/>
                <w:lang w:val="en-US"/>
              </w:rPr>
              <w:t>Kecamatan Sale</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92" w:right="3"/>
              <w:jc w:val="center"/>
              <w:rPr>
                <w:rFonts w:ascii="Bookman Old Style" w:hAnsi="Bookman Old Style"/>
              </w:rPr>
            </w:pPr>
            <w:r w:rsidRPr="004B343D">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left="80" w:right="-87" w:hanging="10"/>
              <w:jc w:val="center"/>
              <w:rPr>
                <w:rFonts w:ascii="Bookman Old Style" w:hAnsi="Bookman Old Style"/>
              </w:rPr>
            </w:pPr>
            <w:r w:rsidRPr="004B343D">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967CC" w:rsidRPr="004B343D" w:rsidRDefault="009967CC" w:rsidP="00DC56AA">
            <w:pPr>
              <w:spacing w:after="0" w:line="240" w:lineRule="auto"/>
              <w:ind w:left="70" w:right="-87"/>
              <w:jc w:val="center"/>
              <w:rPr>
                <w:rFonts w:ascii="Bookman Old Style" w:hAnsi="Bookman Old Style"/>
              </w:rPr>
            </w:pPr>
            <w:r w:rsidRPr="004B343D">
              <w:rPr>
                <w:rFonts w:ascii="Bookman Old Style" w:hAnsi="Bookman Old Style"/>
              </w:rPr>
              <w:t>na</w:t>
            </w:r>
          </w:p>
        </w:tc>
        <w:tc>
          <w:tcPr>
            <w:tcW w:w="313" w:type="pct"/>
            <w:tcBorders>
              <w:top w:val="single" w:sz="4" w:space="0" w:color="000000"/>
              <w:left w:val="single" w:sz="4" w:space="0" w:color="000000"/>
              <w:bottom w:val="single" w:sz="4" w:space="0" w:color="000000"/>
              <w:right w:val="single" w:sz="4" w:space="0" w:color="000000"/>
            </w:tcBorders>
          </w:tcPr>
          <w:p w:rsidR="009967CC" w:rsidRPr="004B343D" w:rsidRDefault="009967CC" w:rsidP="00C86060">
            <w:pPr>
              <w:spacing w:after="0" w:line="240" w:lineRule="auto"/>
              <w:ind w:right="3"/>
              <w:jc w:val="center"/>
              <w:rPr>
                <w:rFonts w:ascii="Bookman Old Style" w:hAnsi="Bookman Old Style"/>
              </w:rPr>
            </w:pPr>
            <w:r w:rsidRPr="004B343D">
              <w:rPr>
                <w:rFonts w:ascii="Bookman Old Style" w:hAnsi="Bookman Old Style"/>
              </w:rPr>
              <w:t>2</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967CC" w:rsidRPr="004B343D" w:rsidRDefault="009967CC" w:rsidP="00C86060">
            <w:pPr>
              <w:spacing w:after="0" w:line="240" w:lineRule="auto"/>
              <w:ind w:right="3" w:hanging="84"/>
              <w:jc w:val="center"/>
              <w:rPr>
                <w:rFonts w:ascii="Bookman Old Style" w:hAnsi="Bookman Old Style"/>
              </w:rPr>
            </w:pPr>
            <w:r w:rsidRPr="004B343D">
              <w:rPr>
                <w:rFonts w:ascii="Bookman Old Style" w:hAnsi="Bookman Old Style"/>
              </w:rPr>
              <w:t>2,80</w:t>
            </w:r>
          </w:p>
        </w:tc>
        <w:tc>
          <w:tcPr>
            <w:tcW w:w="398" w:type="pct"/>
            <w:tcBorders>
              <w:top w:val="single" w:sz="4" w:space="0" w:color="000000"/>
              <w:left w:val="single" w:sz="4" w:space="0" w:color="000000"/>
              <w:bottom w:val="single" w:sz="4" w:space="0" w:color="000000"/>
              <w:right w:val="single" w:sz="4" w:space="0" w:color="000000"/>
            </w:tcBorders>
          </w:tcPr>
          <w:p w:rsidR="009967CC" w:rsidRPr="004B343D" w:rsidRDefault="009967CC" w:rsidP="00C86060">
            <w:pPr>
              <w:spacing w:after="0" w:line="240" w:lineRule="auto"/>
              <w:ind w:right="3" w:hanging="2"/>
              <w:jc w:val="center"/>
              <w:rPr>
                <w:rFonts w:ascii="Bookman Old Style" w:hAnsi="Bookman Old Style"/>
              </w:rPr>
            </w:pPr>
            <w:r w:rsidRPr="004B343D">
              <w:rPr>
                <w:rFonts w:ascii="Bookman Old Style" w:hAnsi="Bookman Old Style"/>
              </w:rPr>
              <w:t>2,80</w:t>
            </w:r>
          </w:p>
        </w:tc>
      </w:tr>
    </w:tbl>
    <w:p w:rsidR="00575031" w:rsidRPr="004B343D" w:rsidRDefault="00575031" w:rsidP="00031D03">
      <w:pPr>
        <w:pStyle w:val="ListParagraph"/>
        <w:tabs>
          <w:tab w:val="left" w:pos="709"/>
        </w:tabs>
        <w:autoSpaceDE w:val="0"/>
        <w:autoSpaceDN w:val="0"/>
        <w:adjustRightInd w:val="0"/>
        <w:spacing w:after="0" w:line="360" w:lineRule="auto"/>
        <w:ind w:left="709"/>
        <w:contextualSpacing/>
        <w:jc w:val="both"/>
        <w:rPr>
          <w:rFonts w:ascii="Arial" w:hAnsi="Arial" w:cs="Arial"/>
          <w:color w:val="000000" w:themeColor="text1"/>
          <w:sz w:val="24"/>
          <w:szCs w:val="24"/>
          <w:lang w:val="en-US"/>
        </w:rPr>
      </w:pPr>
    </w:p>
    <w:p w:rsidR="00C86060" w:rsidRPr="004B343D" w:rsidRDefault="00C86060" w:rsidP="009C69E5">
      <w:pPr>
        <w:tabs>
          <w:tab w:val="left" w:pos="709"/>
        </w:tabs>
        <w:autoSpaceDE w:val="0"/>
        <w:autoSpaceDN w:val="0"/>
        <w:adjustRightInd w:val="0"/>
        <w:spacing w:after="0" w:line="360" w:lineRule="auto"/>
        <w:contextualSpacing/>
        <w:jc w:val="both"/>
        <w:rPr>
          <w:rFonts w:ascii="Arial" w:hAnsi="Arial" w:cs="Arial"/>
          <w:color w:val="000000" w:themeColor="text1"/>
          <w:sz w:val="24"/>
          <w:szCs w:val="24"/>
          <w:lang w:val="en-US"/>
        </w:rPr>
        <w:sectPr w:rsidR="00C86060" w:rsidRPr="004B343D" w:rsidSect="00C86060">
          <w:pgSz w:w="20160" w:h="12240" w:orient="landscape" w:code="5"/>
          <w:pgMar w:top="1224" w:right="1195" w:bottom="1224" w:left="1800" w:header="0" w:footer="994" w:gutter="0"/>
          <w:cols w:space="720"/>
        </w:sectPr>
      </w:pPr>
    </w:p>
    <w:p w:rsidR="00896D14" w:rsidRPr="004B343D"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4"/>
          <w:szCs w:val="24"/>
          <w:lang w:val="en-US"/>
        </w:rPr>
      </w:pPr>
      <w:r w:rsidRPr="004B343D">
        <w:rPr>
          <w:rFonts w:ascii="Bookman Old Style" w:hAnsi="Bookman Old Style" w:cs="Arial"/>
          <w:b/>
          <w:color w:val="000000" w:themeColor="text1"/>
          <w:sz w:val="28"/>
          <w:szCs w:val="28"/>
          <w:lang w:val="en-US"/>
        </w:rPr>
        <w:lastRenderedPageBreak/>
        <w:t>BAB V</w:t>
      </w:r>
      <w:r w:rsidR="009C69E5" w:rsidRPr="004B343D">
        <w:rPr>
          <w:rFonts w:ascii="Bookman Old Style" w:hAnsi="Bookman Old Style" w:cs="Arial"/>
          <w:b/>
          <w:color w:val="000000" w:themeColor="text1"/>
          <w:sz w:val="28"/>
          <w:szCs w:val="28"/>
          <w:lang w:val="en-US"/>
        </w:rPr>
        <w:br/>
      </w:r>
      <w:r w:rsidR="00896D14" w:rsidRPr="004B343D">
        <w:rPr>
          <w:rFonts w:ascii="Bookman Old Style" w:hAnsi="Bookman Old Style" w:cs="Arial"/>
          <w:b/>
          <w:color w:val="000000" w:themeColor="text1"/>
          <w:sz w:val="24"/>
          <w:szCs w:val="24"/>
          <w:lang w:val="en-US"/>
        </w:rPr>
        <w:t xml:space="preserve">STRATEGI </w:t>
      </w:r>
      <w:proofErr w:type="gramStart"/>
      <w:r w:rsidR="00896D14" w:rsidRPr="004B343D">
        <w:rPr>
          <w:rFonts w:ascii="Bookman Old Style" w:hAnsi="Bookman Old Style" w:cs="Arial"/>
          <w:b/>
          <w:color w:val="000000" w:themeColor="text1"/>
          <w:sz w:val="24"/>
          <w:szCs w:val="24"/>
          <w:lang w:val="en-US"/>
        </w:rPr>
        <w:t xml:space="preserve">DAN  </w:t>
      </w:r>
      <w:r w:rsidRPr="004B343D">
        <w:rPr>
          <w:rFonts w:ascii="Bookman Old Style" w:hAnsi="Bookman Old Style" w:cs="Arial"/>
          <w:b/>
          <w:color w:val="000000" w:themeColor="text1"/>
          <w:sz w:val="24"/>
          <w:szCs w:val="24"/>
          <w:lang w:val="en-US"/>
        </w:rPr>
        <w:t>ARAH</w:t>
      </w:r>
      <w:proofErr w:type="gramEnd"/>
      <w:r w:rsidRPr="004B343D">
        <w:rPr>
          <w:rFonts w:ascii="Bookman Old Style" w:hAnsi="Bookman Old Style" w:cs="Arial"/>
          <w:b/>
          <w:color w:val="000000" w:themeColor="text1"/>
          <w:sz w:val="24"/>
          <w:szCs w:val="24"/>
          <w:lang w:val="en-US"/>
        </w:rPr>
        <w:t xml:space="preserve"> </w:t>
      </w:r>
      <w:r w:rsidR="00896D14" w:rsidRPr="004B343D">
        <w:rPr>
          <w:rFonts w:ascii="Bookman Old Style" w:hAnsi="Bookman Old Style" w:cs="Arial"/>
          <w:b/>
          <w:color w:val="000000" w:themeColor="text1"/>
          <w:sz w:val="24"/>
          <w:szCs w:val="24"/>
          <w:lang w:val="en-US"/>
        </w:rPr>
        <w:t>KEBIJAKAN</w:t>
      </w:r>
    </w:p>
    <w:p w:rsidR="00575031" w:rsidRPr="004B343D"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4"/>
          <w:szCs w:val="24"/>
          <w:lang w:val="en-US"/>
        </w:rPr>
      </w:pPr>
    </w:p>
    <w:p w:rsidR="009C69E5" w:rsidRPr="004B343D" w:rsidRDefault="00896D14" w:rsidP="009C69E5">
      <w:pPr>
        <w:pStyle w:val="Default"/>
        <w:ind w:firstLine="720"/>
        <w:jc w:val="both"/>
        <w:rPr>
          <w:rFonts w:cs="Arial"/>
          <w:sz w:val="23"/>
          <w:szCs w:val="23"/>
        </w:rPr>
      </w:pPr>
      <w:proofErr w:type="gramStart"/>
      <w:r w:rsidRPr="004B343D">
        <w:rPr>
          <w:rFonts w:cs="Arial"/>
          <w:sz w:val="23"/>
          <w:szCs w:val="23"/>
        </w:rPr>
        <w:t>Strategi adalah pendekatan secara keseluruhan yang berkaitan dengan pelaksanaan gagasan, perencanaan, dan eksekusi sebuah aktivitas dalam kurun periode waktu tertentu.</w:t>
      </w:r>
      <w:proofErr w:type="gramEnd"/>
      <w:r w:rsidRPr="004B343D">
        <w:rPr>
          <w:rFonts w:cs="Arial"/>
          <w:sz w:val="23"/>
          <w:szCs w:val="23"/>
        </w:rPr>
        <w:t xml:space="preserve"> Strategi merupakan langkah-langkah yang berisikan program-program indikatif untuk mewujudkan visi dan misi.Strategi harus dijadikan salah satu rujukan penting dalam perencanaan pembangunan daerah </w:t>
      </w:r>
      <w:r w:rsidRPr="004B343D">
        <w:rPr>
          <w:rFonts w:cs="Arial"/>
          <w:i/>
          <w:iCs/>
          <w:sz w:val="23"/>
          <w:szCs w:val="23"/>
        </w:rPr>
        <w:t>(strategy focussed-management).</w:t>
      </w:r>
      <w:r w:rsidRPr="004B343D">
        <w:rPr>
          <w:rFonts w:cs="Arial"/>
          <w:sz w:val="23"/>
          <w:szCs w:val="23"/>
        </w:rPr>
        <w:t xml:space="preserve">Rumusan strategi berupa pernyataan yang menjelaskan bagaimana tujuan dan sasaran </w:t>
      </w:r>
      <w:proofErr w:type="gramStart"/>
      <w:r w:rsidRPr="004B343D">
        <w:rPr>
          <w:rFonts w:cs="Arial"/>
          <w:sz w:val="23"/>
          <w:szCs w:val="23"/>
        </w:rPr>
        <w:t>akan</w:t>
      </w:r>
      <w:proofErr w:type="gramEnd"/>
      <w:r w:rsidRPr="004B343D">
        <w:rPr>
          <w:rFonts w:cs="Arial"/>
          <w:sz w:val="23"/>
          <w:szCs w:val="23"/>
        </w:rPr>
        <w:t xml:space="preserve"> dicapai yang selanjutnya diperjelas den</w:t>
      </w:r>
      <w:r w:rsidR="009C69E5" w:rsidRPr="004B343D">
        <w:rPr>
          <w:rFonts w:cs="Arial"/>
          <w:sz w:val="23"/>
          <w:szCs w:val="23"/>
        </w:rPr>
        <w:t>gan serangkaian arah kebijakan.</w:t>
      </w:r>
    </w:p>
    <w:p w:rsidR="009C69E5" w:rsidRPr="004B343D" w:rsidRDefault="00896D14" w:rsidP="009C69E5">
      <w:pPr>
        <w:pStyle w:val="Default"/>
        <w:ind w:firstLine="720"/>
        <w:jc w:val="both"/>
        <w:rPr>
          <w:rFonts w:cs="Arial"/>
          <w:sz w:val="23"/>
          <w:szCs w:val="23"/>
        </w:rPr>
      </w:pPr>
      <w:r w:rsidRPr="004B343D">
        <w:rPr>
          <w:rFonts w:cs="Arial"/>
          <w:sz w:val="23"/>
          <w:szCs w:val="23"/>
        </w:rPr>
        <w:t xml:space="preserve">Arah kebijakan adalah rangkaian prioritas kerja yang menjadi pedoman dan dasar rencana untuk pelaksanaan yang </w:t>
      </w:r>
      <w:proofErr w:type="gramStart"/>
      <w:r w:rsidRPr="004B343D">
        <w:rPr>
          <w:rFonts w:cs="Arial"/>
          <w:sz w:val="23"/>
          <w:szCs w:val="23"/>
        </w:rPr>
        <w:t>akan</w:t>
      </w:r>
      <w:proofErr w:type="gramEnd"/>
      <w:r w:rsidRPr="004B343D">
        <w:rPr>
          <w:rFonts w:cs="Arial"/>
          <w:sz w:val="23"/>
          <w:szCs w:val="23"/>
        </w:rPr>
        <w:t xml:space="preserve"> dicapai pada sebuah periode. Arah kebijakan yang sudah dirumuskan menjadi sebuah pedoman dimaksudkan untuk mengarahkan strategi dan implementasi pembangunan agar lebih sinergi dan berkesinambungan dalam mencapai target sasaran selama periode 5 (</w:t>
      </w:r>
      <w:proofErr w:type="gramStart"/>
      <w:r w:rsidRPr="004B343D">
        <w:rPr>
          <w:rFonts w:cs="Arial"/>
          <w:sz w:val="23"/>
          <w:szCs w:val="23"/>
        </w:rPr>
        <w:t>lima</w:t>
      </w:r>
      <w:proofErr w:type="gramEnd"/>
      <w:r w:rsidRPr="004B343D">
        <w:rPr>
          <w:rFonts w:cs="Arial"/>
          <w:sz w:val="23"/>
          <w:szCs w:val="23"/>
        </w:rPr>
        <w:t xml:space="preserve">) tahun, dengan demikian diharapan memberikan output hasil pembangunan yang lebih optimal. </w:t>
      </w:r>
      <w:proofErr w:type="gramStart"/>
      <w:r w:rsidRPr="004B343D">
        <w:rPr>
          <w:rFonts w:cs="Arial"/>
          <w:sz w:val="23"/>
          <w:szCs w:val="23"/>
        </w:rPr>
        <w:t>Rumusan arah kebijakan merasionalkan pilihan strategi agar memiliki fokus dan sesuai dengan penga</w:t>
      </w:r>
      <w:r w:rsidR="009C69E5" w:rsidRPr="004B343D">
        <w:rPr>
          <w:rFonts w:cs="Arial"/>
          <w:sz w:val="23"/>
          <w:szCs w:val="23"/>
        </w:rPr>
        <w:t>turan pelaksanaannya.</w:t>
      </w:r>
      <w:proofErr w:type="gramEnd"/>
    </w:p>
    <w:p w:rsidR="009C69E5" w:rsidRPr="004B343D" w:rsidRDefault="00896D14" w:rsidP="009C69E5">
      <w:pPr>
        <w:pStyle w:val="Default"/>
        <w:ind w:firstLine="720"/>
        <w:jc w:val="both"/>
        <w:rPr>
          <w:rFonts w:cs="Arial"/>
          <w:sz w:val="23"/>
          <w:szCs w:val="23"/>
        </w:rPr>
      </w:pPr>
      <w:r w:rsidRPr="004B343D">
        <w:rPr>
          <w:rFonts w:cs="Arial"/>
          <w:sz w:val="23"/>
          <w:szCs w:val="23"/>
        </w:rPr>
        <w:t xml:space="preserve">Strategi </w:t>
      </w:r>
      <w:proofErr w:type="gramStart"/>
      <w:r w:rsidRPr="004B343D">
        <w:rPr>
          <w:rFonts w:cs="Arial"/>
          <w:sz w:val="23"/>
          <w:szCs w:val="23"/>
        </w:rPr>
        <w:t>dan  kebijakan</w:t>
      </w:r>
      <w:proofErr w:type="gramEnd"/>
      <w:r w:rsidRPr="004B343D">
        <w:rPr>
          <w:rFonts w:cs="Arial"/>
          <w:sz w:val="23"/>
          <w:szCs w:val="23"/>
        </w:rPr>
        <w:t xml:space="preserve"> merupakan rumusan perencanaan komprehensif tentang bagaimana perangkat daerah  mencapai tujuan dan sasaran Visi dan Misi yang telah ditetapkan dalam RPJMD Tahun 2016-2021 dengan efektif dan efisien. </w:t>
      </w:r>
      <w:proofErr w:type="gramStart"/>
      <w:r w:rsidRPr="004B343D">
        <w:rPr>
          <w:rFonts w:cs="Arial"/>
          <w:sz w:val="23"/>
          <w:szCs w:val="23"/>
        </w:rPr>
        <w:t>Dengan pendekatan yang komprehensif, strategi juga dapat digunakan sebagai sarana untuk melakukan tranformasi, reformasi, dan perbaikan kinerja birokrasi.</w:t>
      </w:r>
      <w:proofErr w:type="gramEnd"/>
      <w:r w:rsidRPr="004B343D">
        <w:rPr>
          <w:rFonts w:cs="Arial"/>
          <w:sz w:val="23"/>
          <w:szCs w:val="23"/>
        </w:rPr>
        <w:t xml:space="preserve">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w:t>
      </w:r>
      <w:proofErr w:type="gramStart"/>
      <w:r w:rsidRPr="004B343D">
        <w:rPr>
          <w:rFonts w:cs="Arial"/>
          <w:sz w:val="23"/>
          <w:szCs w:val="23"/>
        </w:rPr>
        <w:t>serta  pemanfaatan</w:t>
      </w:r>
      <w:proofErr w:type="gramEnd"/>
      <w:r w:rsidRPr="004B343D">
        <w:rPr>
          <w:rFonts w:cs="Arial"/>
          <w:sz w:val="23"/>
          <w:szCs w:val="23"/>
        </w:rPr>
        <w:t xml:space="preserve"> teknologi informasi.</w:t>
      </w:r>
      <w:r w:rsidR="009C69E5" w:rsidRPr="004B343D">
        <w:rPr>
          <w:rFonts w:cs="Arial"/>
          <w:sz w:val="23"/>
          <w:szCs w:val="23"/>
        </w:rPr>
        <w:t xml:space="preserve"> </w:t>
      </w:r>
    </w:p>
    <w:p w:rsidR="00896D14" w:rsidRPr="004B343D" w:rsidRDefault="00896D14" w:rsidP="009C69E5">
      <w:pPr>
        <w:pStyle w:val="Default"/>
        <w:ind w:firstLine="720"/>
        <w:jc w:val="both"/>
        <w:rPr>
          <w:rFonts w:cs="Arial"/>
          <w:sz w:val="23"/>
          <w:szCs w:val="23"/>
        </w:rPr>
      </w:pPr>
      <w:r w:rsidRPr="004B343D">
        <w:rPr>
          <w:rFonts w:cs="Arial"/>
          <w:sz w:val="23"/>
          <w:szCs w:val="23"/>
        </w:rPr>
        <w:t xml:space="preserve">Strategi dan kebijakan </w:t>
      </w:r>
      <w:r w:rsidR="00A60FC4" w:rsidRPr="004B343D">
        <w:rPr>
          <w:rFonts w:cs="Arial"/>
          <w:sz w:val="23"/>
          <w:szCs w:val="23"/>
        </w:rPr>
        <w:t xml:space="preserve">Kecamatan </w:t>
      </w:r>
      <w:r w:rsidR="002F43E6">
        <w:rPr>
          <w:rFonts w:cs="Arial"/>
          <w:sz w:val="23"/>
          <w:szCs w:val="23"/>
        </w:rPr>
        <w:t>Sale</w:t>
      </w:r>
      <w:r w:rsidRPr="004B343D">
        <w:rPr>
          <w:rFonts w:cs="Arial"/>
          <w:sz w:val="23"/>
          <w:szCs w:val="23"/>
        </w:rPr>
        <w:t xml:space="preserve"> dalam mendukung pencapaian visi dan misi Kepala Daerah dan Wakil Kepala Daerah adalah sebagai berikut:</w:t>
      </w:r>
    </w:p>
    <w:p w:rsidR="00896D14" w:rsidRPr="004B343D"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Meningkatkan kualitas pelayanan masyarakat dalam bidang kependudukan dan bidang lain yang menjadi kewenangan Camat</w:t>
      </w:r>
      <w:r w:rsidRPr="004B343D">
        <w:rPr>
          <w:rFonts w:ascii="Bookman Old Style" w:eastAsia="Times New Roman" w:hAnsi="Bookman Old Style" w:cs="Arial"/>
          <w:sz w:val="23"/>
          <w:szCs w:val="23"/>
          <w:lang w:val="en-US" w:eastAsia="id-ID"/>
        </w:rPr>
        <w:t>, dengan kebijakan:</w:t>
      </w:r>
    </w:p>
    <w:p w:rsidR="00896D14" w:rsidRPr="004B343D"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Fasilitasi PATEN (Pelayanan Administrasi Terpadu Kecamatan)</w:t>
      </w:r>
    </w:p>
    <w:p w:rsidR="00896D14" w:rsidRPr="004B343D"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Fasilitasi Penyelenggaraan Pembinaan di Wilayah Kecamatan</w:t>
      </w:r>
    </w:p>
    <w:p w:rsidR="00896D14" w:rsidRPr="004B343D"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Meningkatkan kinerja pemerintah desa melalui peningkatan sumber daya aparatur pemerintah desa</w:t>
      </w:r>
      <w:r w:rsidRPr="004B343D">
        <w:rPr>
          <w:rFonts w:ascii="Bookman Old Style" w:eastAsia="Times New Roman" w:hAnsi="Bookman Old Style" w:cs="Arial"/>
          <w:sz w:val="23"/>
          <w:szCs w:val="23"/>
          <w:lang w:val="en-US" w:eastAsia="id-ID"/>
        </w:rPr>
        <w:t>, dengan kebijakan:</w:t>
      </w:r>
    </w:p>
    <w:p w:rsidR="00896D14" w:rsidRPr="004B343D"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Pembinaan dan Pengawasan Penyelenggaraan Pemerintah Desa</w:t>
      </w:r>
    </w:p>
    <w:p w:rsidR="00896D14" w:rsidRPr="004B343D"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Fasilitasi Bintek dan Pelatihan Penyusunan Profil Desa</w:t>
      </w:r>
    </w:p>
    <w:p w:rsidR="00896D14" w:rsidRPr="004B343D"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Penyelenggaraan Musrenbang Kecamatan</w:t>
      </w:r>
    </w:p>
    <w:p w:rsidR="00896D14" w:rsidRPr="004B343D"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Meningkatkan keberdayaan masyarakat khususnya kelompok perempuan dan pemuda dalam menunjang pembangunan di wilayahnya</w:t>
      </w:r>
      <w:r w:rsidRPr="004B343D">
        <w:rPr>
          <w:rFonts w:ascii="Bookman Old Style" w:eastAsia="Times New Roman" w:hAnsi="Bookman Old Style" w:cs="Arial"/>
          <w:sz w:val="23"/>
          <w:szCs w:val="23"/>
          <w:lang w:val="en-US" w:eastAsia="id-ID"/>
        </w:rPr>
        <w:t>, dengan kebijakan:</w:t>
      </w:r>
    </w:p>
    <w:p w:rsidR="00896D14" w:rsidRPr="004B343D"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Jaminan Kesejahteraan Sosial  Kemasyarakatan</w:t>
      </w:r>
    </w:p>
    <w:p w:rsidR="00896D14" w:rsidRPr="004B343D"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Pembinaan dan Peningkatan Sarana Prasarana Pemuda , Olah Raga dan Seni Budaya</w:t>
      </w:r>
    </w:p>
    <w:p w:rsidR="00896D14" w:rsidRPr="004B343D"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Meningkatkan keberdayaan masyarakat dalam mengenali, mencegah, menanggulangi gangguan keamanan akibat tindak kriminal maupun bencana</w:t>
      </w:r>
      <w:r w:rsidRPr="004B343D">
        <w:rPr>
          <w:rFonts w:ascii="Bookman Old Style" w:eastAsia="Times New Roman" w:hAnsi="Bookman Old Style" w:cs="Arial"/>
          <w:sz w:val="23"/>
          <w:szCs w:val="23"/>
          <w:lang w:val="en-US" w:eastAsia="id-ID"/>
        </w:rPr>
        <w:t>, dengan kebijakan:</w:t>
      </w:r>
    </w:p>
    <w:p w:rsidR="00896D14" w:rsidRPr="004B343D" w:rsidRDefault="00896D14" w:rsidP="00494A1A">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lastRenderedPageBreak/>
        <w:t>Pembinaan Hansip Inti Dinas / Instansi Matrik Kecamatan</w:t>
      </w:r>
    </w:p>
    <w:p w:rsidR="00896D14" w:rsidRPr="004B343D" w:rsidRDefault="00896D14" w:rsidP="007E49C4">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Fasilitasi &amp; Koordinasi PAM wilayah kecamatan</w:t>
      </w:r>
    </w:p>
    <w:p w:rsidR="00896D14" w:rsidRPr="004B343D" w:rsidRDefault="00896D14" w:rsidP="007E49C4">
      <w:pPr>
        <w:tabs>
          <w:tab w:val="left" w:pos="2964"/>
        </w:tabs>
        <w:autoSpaceDE w:val="0"/>
        <w:autoSpaceDN w:val="0"/>
        <w:adjustRightInd w:val="0"/>
        <w:spacing w:after="0" w:line="240" w:lineRule="auto"/>
        <w:ind w:left="1134"/>
        <w:contextualSpacing/>
        <w:jc w:val="both"/>
        <w:rPr>
          <w:rFonts w:ascii="Bookman Old Style" w:eastAsia="Times New Roman" w:hAnsi="Bookman Old Style" w:cs="Arial"/>
          <w:color w:val="FF0000"/>
          <w:sz w:val="23"/>
          <w:szCs w:val="23"/>
          <w:lang w:val="en-US" w:eastAsia="id-ID"/>
        </w:rPr>
      </w:pPr>
      <w:r w:rsidRPr="004B343D">
        <w:rPr>
          <w:rFonts w:ascii="Bookman Old Style" w:eastAsia="Times New Roman" w:hAnsi="Bookman Old Style" w:cs="Arial"/>
          <w:color w:val="FF0000"/>
          <w:sz w:val="23"/>
          <w:szCs w:val="23"/>
          <w:lang w:eastAsia="id-ID"/>
        </w:rPr>
        <w:t> </w:t>
      </w:r>
      <w:r w:rsidRPr="004B343D">
        <w:rPr>
          <w:rFonts w:ascii="Bookman Old Style" w:eastAsia="Times New Roman" w:hAnsi="Bookman Old Style" w:cs="Arial"/>
          <w:color w:val="FF0000"/>
          <w:sz w:val="23"/>
          <w:szCs w:val="23"/>
          <w:lang w:eastAsia="id-ID"/>
        </w:rPr>
        <w:tab/>
      </w:r>
    </w:p>
    <w:p w:rsidR="009C69E5" w:rsidRPr="004B343D" w:rsidRDefault="00896D14" w:rsidP="007E49C4">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eastAsia="id-ID"/>
        </w:rPr>
        <w:t xml:space="preserve">Program- program yang tercantum dalam Rencana  Strategis (Renstra) </w:t>
      </w:r>
      <w:r w:rsidRPr="004B343D">
        <w:rPr>
          <w:rFonts w:ascii="Bookman Old Style" w:eastAsia="Times New Roman" w:hAnsi="Bookman Old Style" w:cs="Arial"/>
          <w:sz w:val="23"/>
          <w:szCs w:val="23"/>
          <w:lang w:val="en-GB" w:eastAsia="id-ID"/>
        </w:rPr>
        <w:t>O</w:t>
      </w:r>
      <w:r w:rsidRPr="004B343D">
        <w:rPr>
          <w:rFonts w:ascii="Bookman Old Style" w:eastAsia="Times New Roman" w:hAnsi="Bookman Old Style" w:cs="Arial"/>
          <w:sz w:val="23"/>
          <w:szCs w:val="23"/>
          <w:lang w:eastAsia="id-ID"/>
        </w:rPr>
        <w:t xml:space="preserve">PD </w:t>
      </w:r>
      <w:r w:rsidRPr="004B343D">
        <w:rPr>
          <w:rFonts w:ascii="Bookman Old Style" w:eastAsia="Times New Roman" w:hAnsi="Bookman Old Style" w:cs="Arial"/>
          <w:sz w:val="23"/>
          <w:szCs w:val="23"/>
          <w:lang w:val="en-GB" w:eastAsia="id-ID"/>
        </w:rPr>
        <w:t xml:space="preserve">Kantor </w:t>
      </w:r>
      <w:r w:rsidR="00A60FC4" w:rsidRPr="004B343D">
        <w:rPr>
          <w:rFonts w:ascii="Bookman Old Style" w:eastAsia="Times New Roman" w:hAnsi="Bookman Old Style" w:cs="Arial"/>
          <w:sz w:val="23"/>
          <w:szCs w:val="23"/>
          <w:lang w:eastAsia="id-ID"/>
        </w:rPr>
        <w:t xml:space="preserve">Kecamatan </w:t>
      </w:r>
      <w:r w:rsidR="00FA42A4">
        <w:rPr>
          <w:rFonts w:ascii="Bookman Old Style" w:eastAsia="Times New Roman" w:hAnsi="Bookman Old Style" w:cs="Arial"/>
          <w:sz w:val="23"/>
          <w:szCs w:val="23"/>
          <w:lang w:val="en-US" w:eastAsia="id-ID"/>
        </w:rPr>
        <w:t>Sale</w:t>
      </w:r>
      <w:r w:rsidRPr="004B343D">
        <w:rPr>
          <w:rFonts w:ascii="Bookman Old Style" w:eastAsia="Times New Roman" w:hAnsi="Bookman Old Style" w:cs="Arial"/>
          <w:sz w:val="23"/>
          <w:szCs w:val="23"/>
          <w:lang w:eastAsia="id-ID"/>
        </w:rPr>
        <w:t xml:space="preserve">  ini adalah program yang dianggap strategis, mempunyai dampak langsung terhadap pencapaian tujuan dan sasaran Satker, sehingga tidak termasuk program lain yang secara rutin dilaksanakan oleh </w:t>
      </w:r>
      <w:r w:rsidRPr="004B343D">
        <w:rPr>
          <w:rFonts w:ascii="Bookman Old Style" w:eastAsia="Times New Roman" w:hAnsi="Bookman Old Style" w:cs="Arial"/>
          <w:sz w:val="23"/>
          <w:szCs w:val="23"/>
          <w:lang w:val="en-GB" w:eastAsia="id-ID"/>
        </w:rPr>
        <w:t>O</w:t>
      </w:r>
      <w:r w:rsidRPr="004B343D">
        <w:rPr>
          <w:rFonts w:ascii="Bookman Old Style" w:eastAsia="Times New Roman" w:hAnsi="Bookman Old Style" w:cs="Arial"/>
          <w:sz w:val="23"/>
          <w:szCs w:val="23"/>
          <w:lang w:eastAsia="id-ID"/>
        </w:rPr>
        <w:t xml:space="preserve">PD </w:t>
      </w:r>
      <w:r w:rsidRPr="004B343D">
        <w:rPr>
          <w:rFonts w:ascii="Bookman Old Style" w:eastAsia="Times New Roman" w:hAnsi="Bookman Old Style" w:cs="Arial"/>
          <w:sz w:val="23"/>
          <w:szCs w:val="23"/>
          <w:lang w:val="en-GB" w:eastAsia="id-ID"/>
        </w:rPr>
        <w:t xml:space="preserve"> </w:t>
      </w:r>
      <w:r w:rsidR="009C69E5" w:rsidRPr="004B343D">
        <w:rPr>
          <w:rFonts w:ascii="Bookman Old Style" w:eastAsia="Times New Roman" w:hAnsi="Bookman Old Style" w:cs="Arial"/>
          <w:sz w:val="23"/>
          <w:szCs w:val="23"/>
          <w:lang w:eastAsia="id-ID"/>
        </w:rPr>
        <w:t xml:space="preserve">Kecamatan </w:t>
      </w:r>
      <w:r w:rsidR="00AD5DA3" w:rsidRPr="004B343D">
        <w:rPr>
          <w:rFonts w:ascii="Bookman Old Style" w:eastAsia="Times New Roman" w:hAnsi="Bookman Old Style" w:cs="Arial"/>
          <w:sz w:val="23"/>
          <w:szCs w:val="23"/>
          <w:lang w:val="en-US" w:eastAsia="id-ID"/>
        </w:rPr>
        <w:t>Sale.</w:t>
      </w:r>
    </w:p>
    <w:p w:rsidR="00896D14" w:rsidRPr="004B343D" w:rsidRDefault="00896D14" w:rsidP="009C69E5">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4B343D">
        <w:rPr>
          <w:rFonts w:ascii="Bookman Old Style" w:hAnsi="Bookman Old Style" w:cs="Arial"/>
          <w:sz w:val="23"/>
          <w:szCs w:val="23"/>
        </w:rPr>
        <w:t xml:space="preserve">Sinkronisasi Strategi dan  kebijakan </w:t>
      </w:r>
      <w:r w:rsidR="00A60FC4" w:rsidRPr="004B343D">
        <w:rPr>
          <w:rFonts w:ascii="Bookman Old Style" w:hAnsi="Bookman Old Style" w:cs="Arial"/>
          <w:sz w:val="23"/>
          <w:szCs w:val="23"/>
        </w:rPr>
        <w:t xml:space="preserve">Kecamatan </w:t>
      </w:r>
      <w:r w:rsidR="00AD5DA3" w:rsidRPr="004B343D">
        <w:rPr>
          <w:rFonts w:ascii="Bookman Old Style" w:hAnsi="Bookman Old Style" w:cs="Arial"/>
          <w:sz w:val="23"/>
          <w:szCs w:val="23"/>
          <w:lang w:val="en-US"/>
        </w:rPr>
        <w:t xml:space="preserve">Sale </w:t>
      </w:r>
      <w:r w:rsidRPr="004B343D">
        <w:rPr>
          <w:rFonts w:ascii="Bookman Old Style" w:hAnsi="Bookman Old Style" w:cs="Arial"/>
          <w:sz w:val="23"/>
          <w:szCs w:val="23"/>
        </w:rPr>
        <w:t>dalam mencapai visi dan misi Kabupaten Rembang tahun 2016 – 2021 seb</w:t>
      </w:r>
      <w:r w:rsidR="009C69E5" w:rsidRPr="004B343D">
        <w:rPr>
          <w:rFonts w:ascii="Bookman Old Style" w:hAnsi="Bookman Old Style" w:cs="Arial"/>
          <w:sz w:val="23"/>
          <w:szCs w:val="23"/>
        </w:rPr>
        <w:t>agaimana terdapat dalam tabel  5</w:t>
      </w:r>
      <w:r w:rsidRPr="004B343D">
        <w:rPr>
          <w:rFonts w:ascii="Bookman Old Style" w:hAnsi="Bookman Old Style" w:cs="Arial"/>
          <w:sz w:val="23"/>
          <w:szCs w:val="23"/>
        </w:rPr>
        <w:t>.1.</w:t>
      </w:r>
    </w:p>
    <w:p w:rsidR="00DC56AA" w:rsidRPr="004B343D" w:rsidRDefault="00DC56AA" w:rsidP="00DC56AA">
      <w:pPr>
        <w:spacing w:after="0" w:line="240" w:lineRule="auto"/>
        <w:rPr>
          <w:rFonts w:ascii="Times New Roman" w:hAnsi="Times New Roman" w:cs="Times New Roman"/>
          <w:b/>
          <w:sz w:val="24"/>
          <w:szCs w:val="24"/>
        </w:rPr>
      </w:pPr>
    </w:p>
    <w:p w:rsidR="0091142B" w:rsidRPr="004B343D" w:rsidRDefault="009C69E5" w:rsidP="00DC56AA">
      <w:pPr>
        <w:spacing w:after="0" w:line="240" w:lineRule="auto"/>
        <w:jc w:val="center"/>
        <w:rPr>
          <w:rFonts w:ascii="Bookman Old Style" w:hAnsi="Bookman Old Style" w:cs="Times New Roman"/>
          <w:b/>
          <w:sz w:val="23"/>
          <w:szCs w:val="23"/>
        </w:rPr>
      </w:pPr>
      <w:r w:rsidRPr="004B343D">
        <w:rPr>
          <w:rFonts w:ascii="Bookman Old Style" w:hAnsi="Bookman Old Style" w:cs="Times New Roman"/>
          <w:b/>
          <w:sz w:val="23"/>
          <w:szCs w:val="23"/>
        </w:rPr>
        <w:t>Tabel 5.1</w:t>
      </w:r>
      <w:r w:rsidRPr="004B343D">
        <w:rPr>
          <w:rFonts w:ascii="Bookman Old Style" w:hAnsi="Bookman Old Style" w:cs="Times New Roman"/>
          <w:b/>
          <w:sz w:val="23"/>
          <w:szCs w:val="23"/>
        </w:rPr>
        <w:br/>
      </w:r>
      <w:r w:rsidR="0091142B" w:rsidRPr="004B343D">
        <w:rPr>
          <w:rFonts w:ascii="Bookman Old Style" w:hAnsi="Bookman Old Style" w:cs="Times New Roman"/>
          <w:b/>
          <w:sz w:val="23"/>
          <w:szCs w:val="23"/>
          <w:lang w:val="en-US"/>
        </w:rPr>
        <w:t xml:space="preserve">Keterkaitan </w:t>
      </w:r>
      <w:r w:rsidR="0091142B" w:rsidRPr="004B343D">
        <w:rPr>
          <w:rFonts w:ascii="Bookman Old Style" w:hAnsi="Bookman Old Style" w:cs="Times New Roman"/>
          <w:b/>
          <w:sz w:val="23"/>
          <w:szCs w:val="23"/>
        </w:rPr>
        <w:t>Tujuan, Sasaran</w:t>
      </w:r>
      <w:r w:rsidR="0091142B" w:rsidRPr="004B343D">
        <w:rPr>
          <w:rFonts w:ascii="Bookman Old Style" w:hAnsi="Bookman Old Style" w:cs="Times New Roman"/>
          <w:b/>
          <w:sz w:val="23"/>
          <w:szCs w:val="23"/>
          <w:lang w:val="en-US"/>
        </w:rPr>
        <w:t>,</w:t>
      </w:r>
      <w:r w:rsidR="0091142B" w:rsidRPr="004B343D">
        <w:rPr>
          <w:rFonts w:ascii="Bookman Old Style" w:hAnsi="Bookman Old Style" w:cs="Times New Roman"/>
          <w:b/>
          <w:sz w:val="23"/>
          <w:szCs w:val="23"/>
        </w:rPr>
        <w:t xml:space="preserve"> Strategi  </w:t>
      </w:r>
      <w:r w:rsidR="0091142B" w:rsidRPr="004B343D">
        <w:rPr>
          <w:rFonts w:ascii="Bookman Old Style" w:hAnsi="Bookman Old Style" w:cs="Times New Roman"/>
          <w:b/>
          <w:sz w:val="23"/>
          <w:szCs w:val="23"/>
          <w:lang w:val="en-US"/>
        </w:rPr>
        <w:t xml:space="preserve">dan Arah Kebijakan </w:t>
      </w:r>
      <w:r w:rsidRPr="004B343D">
        <w:rPr>
          <w:rFonts w:ascii="Bookman Old Style" w:hAnsi="Bookman Old Style" w:cs="Times New Roman"/>
          <w:b/>
          <w:sz w:val="23"/>
          <w:szCs w:val="23"/>
        </w:rPr>
        <w:br/>
      </w:r>
      <w:r w:rsidR="006E7F90" w:rsidRPr="004B343D">
        <w:rPr>
          <w:rFonts w:ascii="Bookman Old Style" w:hAnsi="Bookman Old Style" w:cs="Times New Roman"/>
          <w:b/>
          <w:sz w:val="23"/>
          <w:szCs w:val="23"/>
          <w:lang w:val="en-US"/>
        </w:rPr>
        <w:t>Kecamatan</w:t>
      </w:r>
      <w:r w:rsidR="0091142B" w:rsidRPr="004B343D">
        <w:rPr>
          <w:rFonts w:ascii="Bookman Old Style" w:hAnsi="Bookman Old Style" w:cs="Times New Roman"/>
          <w:b/>
          <w:sz w:val="23"/>
          <w:szCs w:val="23"/>
        </w:rPr>
        <w:t xml:space="preserve"> </w:t>
      </w:r>
      <w:r w:rsidR="00AD5DA3" w:rsidRPr="004B343D">
        <w:rPr>
          <w:rFonts w:ascii="Bookman Old Style" w:hAnsi="Bookman Old Style" w:cs="Times New Roman"/>
          <w:b/>
          <w:sz w:val="23"/>
          <w:szCs w:val="23"/>
          <w:lang w:val="en-US"/>
        </w:rPr>
        <w:t>Sale</w:t>
      </w:r>
      <w:r w:rsidR="0091142B" w:rsidRPr="004B343D">
        <w:rPr>
          <w:rFonts w:ascii="Bookman Old Style" w:hAnsi="Bookman Old Style" w:cs="Times New Roman"/>
          <w:b/>
          <w:sz w:val="23"/>
          <w:szCs w:val="23"/>
        </w:rPr>
        <w:t xml:space="preserve"> Tahun 2016-2021</w:t>
      </w:r>
    </w:p>
    <w:p w:rsidR="0091142B" w:rsidRPr="004B343D" w:rsidRDefault="0091142B" w:rsidP="009C69E5">
      <w:pPr>
        <w:spacing w:after="0" w:line="240" w:lineRule="auto"/>
        <w:jc w:val="center"/>
        <w:rPr>
          <w:rFonts w:ascii="Bookman Old Style" w:hAnsi="Bookman Old Style" w:cs="Times New Roman"/>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034"/>
        <w:gridCol w:w="2191"/>
        <w:gridCol w:w="2580"/>
      </w:tblGrid>
      <w:tr w:rsidR="00050649" w:rsidRPr="00B17FA8" w:rsidTr="002A45ED">
        <w:trPr>
          <w:trHeight w:val="530"/>
          <w:tblHeader/>
        </w:trPr>
        <w:tc>
          <w:tcPr>
            <w:tcW w:w="1203" w:type="pct"/>
            <w:shd w:val="clear" w:color="auto" w:fill="DBE5F1" w:themeFill="accent1" w:themeFillTint="33"/>
            <w:vAlign w:val="center"/>
          </w:tcPr>
          <w:p w:rsidR="00050649" w:rsidRPr="00B17FA8" w:rsidRDefault="00050649" w:rsidP="00A623F8">
            <w:pPr>
              <w:spacing w:after="0" w:line="240" w:lineRule="auto"/>
              <w:jc w:val="center"/>
              <w:rPr>
                <w:rFonts w:ascii="Bookman Old Style" w:hAnsi="Bookman Old Style" w:cstheme="minorHAnsi"/>
                <w:b/>
              </w:rPr>
            </w:pPr>
            <w:r w:rsidRPr="00B17FA8">
              <w:rPr>
                <w:rFonts w:ascii="Bookman Old Style" w:hAnsi="Bookman Old Style" w:cstheme="minorHAnsi"/>
                <w:b/>
              </w:rPr>
              <w:t>Tujuan</w:t>
            </w:r>
          </w:p>
        </w:tc>
        <w:tc>
          <w:tcPr>
            <w:tcW w:w="1059" w:type="pct"/>
            <w:shd w:val="clear" w:color="auto" w:fill="DBE5F1" w:themeFill="accent1" w:themeFillTint="33"/>
            <w:vAlign w:val="center"/>
          </w:tcPr>
          <w:p w:rsidR="00050649" w:rsidRPr="00B17FA8" w:rsidRDefault="00050649" w:rsidP="00A623F8">
            <w:pPr>
              <w:spacing w:after="0" w:line="240" w:lineRule="auto"/>
              <w:jc w:val="center"/>
              <w:rPr>
                <w:rFonts w:ascii="Bookman Old Style" w:hAnsi="Bookman Old Style" w:cstheme="minorHAnsi"/>
                <w:b/>
              </w:rPr>
            </w:pPr>
            <w:r w:rsidRPr="00B17FA8">
              <w:rPr>
                <w:rFonts w:ascii="Bookman Old Style" w:hAnsi="Bookman Old Style" w:cstheme="minorHAnsi"/>
                <w:b/>
              </w:rPr>
              <w:t>Sasaran</w:t>
            </w:r>
          </w:p>
        </w:tc>
        <w:tc>
          <w:tcPr>
            <w:tcW w:w="1282" w:type="pct"/>
            <w:shd w:val="clear" w:color="auto" w:fill="DBE5F1" w:themeFill="accent1" w:themeFillTint="33"/>
            <w:vAlign w:val="center"/>
          </w:tcPr>
          <w:p w:rsidR="00050649" w:rsidRPr="00B17FA8" w:rsidRDefault="00050649" w:rsidP="00A623F8">
            <w:pPr>
              <w:spacing w:after="0" w:line="240" w:lineRule="auto"/>
              <w:jc w:val="center"/>
              <w:rPr>
                <w:rFonts w:ascii="Bookman Old Style" w:hAnsi="Bookman Old Style" w:cstheme="minorHAnsi"/>
                <w:b/>
              </w:rPr>
            </w:pPr>
            <w:r w:rsidRPr="00B17FA8">
              <w:rPr>
                <w:rFonts w:ascii="Bookman Old Style" w:hAnsi="Bookman Old Style" w:cstheme="minorHAnsi"/>
                <w:b/>
              </w:rPr>
              <w:t>Strategi</w:t>
            </w:r>
          </w:p>
        </w:tc>
        <w:tc>
          <w:tcPr>
            <w:tcW w:w="1457" w:type="pct"/>
            <w:shd w:val="clear" w:color="auto" w:fill="DBE5F1" w:themeFill="accent1" w:themeFillTint="33"/>
            <w:vAlign w:val="center"/>
          </w:tcPr>
          <w:p w:rsidR="00050649" w:rsidRPr="00B17FA8" w:rsidRDefault="00050649" w:rsidP="00A623F8">
            <w:pPr>
              <w:spacing w:after="0" w:line="240" w:lineRule="auto"/>
              <w:jc w:val="center"/>
              <w:rPr>
                <w:rFonts w:ascii="Bookman Old Style" w:hAnsi="Bookman Old Style" w:cstheme="minorHAnsi"/>
                <w:b/>
                <w:lang w:val="en-US"/>
              </w:rPr>
            </w:pPr>
            <w:r w:rsidRPr="00B17FA8">
              <w:rPr>
                <w:rFonts w:ascii="Bookman Old Style" w:hAnsi="Bookman Old Style" w:cstheme="minorHAnsi"/>
                <w:b/>
                <w:lang w:val="en-US"/>
              </w:rPr>
              <w:t>Arah Kebijakan</w:t>
            </w:r>
          </w:p>
        </w:tc>
      </w:tr>
      <w:tr w:rsidR="00050649" w:rsidRPr="00B17FA8" w:rsidTr="002A45ED">
        <w:trPr>
          <w:trHeight w:val="281"/>
          <w:tblHeader/>
        </w:trPr>
        <w:tc>
          <w:tcPr>
            <w:tcW w:w="1203" w:type="pct"/>
            <w:shd w:val="clear" w:color="auto" w:fill="DBE5F1" w:themeFill="accent1" w:themeFillTint="33"/>
          </w:tcPr>
          <w:p w:rsidR="00050649" w:rsidRPr="00B17FA8" w:rsidRDefault="00050649" w:rsidP="00A623F8">
            <w:pPr>
              <w:spacing w:after="0" w:line="240" w:lineRule="auto"/>
              <w:jc w:val="center"/>
              <w:rPr>
                <w:rFonts w:ascii="Bookman Old Style" w:hAnsi="Bookman Old Style" w:cstheme="minorHAnsi"/>
                <w:i/>
              </w:rPr>
            </w:pPr>
            <w:r w:rsidRPr="00B17FA8">
              <w:rPr>
                <w:rFonts w:ascii="Bookman Old Style" w:hAnsi="Bookman Old Style" w:cstheme="minorHAnsi"/>
                <w:i/>
              </w:rPr>
              <w:t>(1)</w:t>
            </w:r>
          </w:p>
        </w:tc>
        <w:tc>
          <w:tcPr>
            <w:tcW w:w="1059" w:type="pct"/>
            <w:shd w:val="clear" w:color="auto" w:fill="DBE5F1" w:themeFill="accent1" w:themeFillTint="33"/>
          </w:tcPr>
          <w:p w:rsidR="00050649" w:rsidRPr="00B17FA8" w:rsidRDefault="00050649" w:rsidP="00A623F8">
            <w:pPr>
              <w:spacing w:after="0" w:line="240" w:lineRule="auto"/>
              <w:jc w:val="center"/>
              <w:rPr>
                <w:rFonts w:ascii="Bookman Old Style" w:hAnsi="Bookman Old Style" w:cstheme="minorHAnsi"/>
                <w:i/>
              </w:rPr>
            </w:pPr>
            <w:r w:rsidRPr="00B17FA8">
              <w:rPr>
                <w:rFonts w:ascii="Bookman Old Style" w:hAnsi="Bookman Old Style" w:cstheme="minorHAnsi"/>
                <w:i/>
              </w:rPr>
              <w:t>(2)</w:t>
            </w:r>
          </w:p>
        </w:tc>
        <w:tc>
          <w:tcPr>
            <w:tcW w:w="1282" w:type="pct"/>
            <w:shd w:val="clear" w:color="auto" w:fill="DBE5F1" w:themeFill="accent1" w:themeFillTint="33"/>
          </w:tcPr>
          <w:p w:rsidR="00050649" w:rsidRPr="00B17FA8" w:rsidRDefault="00050649" w:rsidP="00A623F8">
            <w:pPr>
              <w:spacing w:after="0" w:line="240" w:lineRule="auto"/>
              <w:jc w:val="center"/>
              <w:rPr>
                <w:rFonts w:ascii="Bookman Old Style" w:hAnsi="Bookman Old Style" w:cstheme="minorHAnsi"/>
                <w:i/>
              </w:rPr>
            </w:pPr>
            <w:r w:rsidRPr="00B17FA8">
              <w:rPr>
                <w:rFonts w:ascii="Bookman Old Style" w:hAnsi="Bookman Old Style" w:cstheme="minorHAnsi"/>
                <w:i/>
              </w:rPr>
              <w:t>(3)</w:t>
            </w:r>
          </w:p>
        </w:tc>
        <w:tc>
          <w:tcPr>
            <w:tcW w:w="1457" w:type="pct"/>
            <w:shd w:val="clear" w:color="auto" w:fill="DBE5F1" w:themeFill="accent1" w:themeFillTint="33"/>
          </w:tcPr>
          <w:p w:rsidR="00050649" w:rsidRPr="00B17FA8" w:rsidRDefault="00050649" w:rsidP="00A623F8">
            <w:pPr>
              <w:spacing w:after="0" w:line="240" w:lineRule="auto"/>
              <w:jc w:val="center"/>
              <w:rPr>
                <w:rFonts w:ascii="Bookman Old Style" w:hAnsi="Bookman Old Style" w:cstheme="minorHAnsi"/>
                <w:i/>
                <w:lang w:val="en-US"/>
              </w:rPr>
            </w:pPr>
            <w:r w:rsidRPr="00B17FA8">
              <w:rPr>
                <w:rFonts w:ascii="Bookman Old Style" w:hAnsi="Bookman Old Style" w:cstheme="minorHAnsi"/>
                <w:i/>
                <w:lang w:val="en-US"/>
              </w:rPr>
              <w:t>(4)</w:t>
            </w:r>
          </w:p>
        </w:tc>
      </w:tr>
      <w:tr w:rsidR="002A45ED" w:rsidRPr="00B17FA8" w:rsidTr="002A45ED">
        <w:trPr>
          <w:trHeight w:val="4283"/>
        </w:trPr>
        <w:tc>
          <w:tcPr>
            <w:tcW w:w="1203" w:type="pct"/>
            <w:vMerge w:val="restart"/>
            <w:shd w:val="clear" w:color="auto" w:fill="auto"/>
          </w:tcPr>
          <w:p w:rsidR="002A45ED" w:rsidRPr="00B17FA8" w:rsidRDefault="002A45ED" w:rsidP="00613135">
            <w:pPr>
              <w:spacing w:after="0" w:line="240" w:lineRule="auto"/>
              <w:rPr>
                <w:rFonts w:ascii="Bookman Old Style" w:hAnsi="Bookman Old Style" w:cstheme="minorHAnsi"/>
              </w:rPr>
            </w:pPr>
            <w:r w:rsidRPr="00B17FA8">
              <w:rPr>
                <w:rFonts w:ascii="Bookman Old Style" w:hAnsi="Bookman Old Style" w:cstheme="minorHAnsi"/>
                <w:color w:val="000000"/>
                <w:lang w:val="en-US"/>
              </w:rPr>
              <w:t xml:space="preserve">Meningkatkan Kualitas Penyelenggaraan Pelayanan Pemerintahan Kecamatan </w:t>
            </w:r>
          </w:p>
        </w:tc>
        <w:tc>
          <w:tcPr>
            <w:tcW w:w="1059" w:type="pct"/>
            <w:vMerge w:val="restart"/>
            <w:shd w:val="clear" w:color="auto" w:fill="auto"/>
          </w:tcPr>
          <w:p w:rsidR="002A45ED" w:rsidRPr="00B17FA8" w:rsidRDefault="002A45ED" w:rsidP="00613135">
            <w:pPr>
              <w:spacing w:after="0" w:line="240" w:lineRule="auto"/>
              <w:rPr>
                <w:rFonts w:ascii="Bookman Old Style" w:hAnsi="Bookman Old Style" w:cstheme="minorHAnsi"/>
              </w:rPr>
            </w:pPr>
            <w:r w:rsidRPr="00B17FA8">
              <w:rPr>
                <w:rFonts w:ascii="Bookman Old Style" w:hAnsi="Bookman Old Style" w:cstheme="minorHAnsi"/>
                <w:color w:val="000000"/>
                <w:lang w:val="en-US"/>
              </w:rPr>
              <w:t xml:space="preserve">Meningkatnya Kualitas  Penyelenggaraan Pelayanan Pemerintahan Kecamatan </w:t>
            </w:r>
          </w:p>
        </w:tc>
        <w:tc>
          <w:tcPr>
            <w:tcW w:w="1282" w:type="pct"/>
            <w:shd w:val="clear" w:color="auto" w:fill="auto"/>
          </w:tcPr>
          <w:p w:rsidR="002A45ED" w:rsidRPr="00B17FA8" w:rsidRDefault="002A45ED" w:rsidP="00A623F8">
            <w:pPr>
              <w:spacing w:after="0" w:line="240" w:lineRule="auto"/>
              <w:rPr>
                <w:rFonts w:ascii="Bookman Old Style" w:hAnsi="Bookman Old Style" w:cstheme="minorHAnsi"/>
              </w:rPr>
            </w:pPr>
            <w:r w:rsidRPr="00B17FA8">
              <w:rPr>
                <w:rFonts w:ascii="Bookman Old Style" w:hAnsi="Bookman Old Style" w:cstheme="minorHAnsi"/>
                <w:lang w:val="en-US"/>
              </w:rPr>
              <w:t>Peningkatan sistem pelayanan publik</w:t>
            </w:r>
          </w:p>
        </w:tc>
        <w:tc>
          <w:tcPr>
            <w:tcW w:w="1457" w:type="pct"/>
          </w:tcPr>
          <w:p w:rsidR="002A45ED" w:rsidRPr="00B17FA8" w:rsidRDefault="002A45ED" w:rsidP="00050649">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Optimalisasi Implementasi SOP Pelayanan Publik</w:t>
            </w:r>
          </w:p>
          <w:p w:rsidR="002A45ED" w:rsidRPr="00B17FA8" w:rsidRDefault="002A45ED" w:rsidP="00050649">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Peningkatan dukungan administrasi perkantoran</w:t>
            </w:r>
          </w:p>
          <w:p w:rsidR="002A45ED" w:rsidRPr="00B17FA8" w:rsidRDefault="002A45ED" w:rsidP="00050649">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Peningkatan dukungan ketercukupan sarpras penunjang PATEN</w:t>
            </w:r>
          </w:p>
          <w:p w:rsidR="002A45ED" w:rsidRPr="00B17FA8" w:rsidRDefault="002A45ED" w:rsidP="00050649">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cstheme="minorHAnsi"/>
                <w:lang w:val="en-US"/>
              </w:rPr>
            </w:pPr>
            <w:r w:rsidRPr="00B17FA8">
              <w:rPr>
                <w:rFonts w:ascii="Bookman Old Style" w:hAnsi="Bookman Old Style" w:cstheme="minorHAnsi"/>
                <w:lang w:val="en-US"/>
              </w:rPr>
              <w:t>Optimalisasi dukungan SDM dan inovasi pelayanan publik</w:t>
            </w:r>
          </w:p>
        </w:tc>
      </w:tr>
      <w:tr w:rsidR="002A45ED" w:rsidRPr="00B17FA8" w:rsidTr="002A45ED">
        <w:trPr>
          <w:trHeight w:val="1241"/>
        </w:trPr>
        <w:tc>
          <w:tcPr>
            <w:tcW w:w="1203"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059"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282" w:type="pct"/>
            <w:shd w:val="clear" w:color="auto" w:fill="auto"/>
          </w:tcPr>
          <w:p w:rsidR="002A45ED" w:rsidRPr="00B17FA8" w:rsidRDefault="002A45ED" w:rsidP="00A623F8">
            <w:pPr>
              <w:spacing w:after="0" w:line="240" w:lineRule="auto"/>
              <w:rPr>
                <w:rFonts w:ascii="Bookman Old Style" w:hAnsi="Bookman Old Style" w:cstheme="minorHAnsi"/>
                <w:lang w:val="en-US"/>
              </w:rPr>
            </w:pPr>
            <w:r w:rsidRPr="00B17FA8">
              <w:rPr>
                <w:rFonts w:ascii="Bookman Old Style" w:eastAsia="Times New Roman" w:hAnsi="Bookman Old Style" w:cstheme="minorHAnsi"/>
                <w:lang w:eastAsia="id-ID"/>
              </w:rPr>
              <w:t>Meningkatkan kualitas pelayanan masyarakat dalam bidang kependudukan dan bidang lain yang menjadi kewenangan Camat</w:t>
            </w:r>
          </w:p>
        </w:tc>
        <w:tc>
          <w:tcPr>
            <w:tcW w:w="1457" w:type="pct"/>
          </w:tcPr>
          <w:p w:rsidR="002A45ED" w:rsidRPr="00B17FA8" w:rsidRDefault="002A45ED" w:rsidP="00050649">
            <w:pPr>
              <w:pStyle w:val="ListParagraph"/>
              <w:numPr>
                <w:ilvl w:val="0"/>
                <w:numId w:val="54"/>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PATEN (Pelayanan Administrasi Terpadu Kecamatan)</w:t>
            </w:r>
          </w:p>
          <w:p w:rsidR="002A45ED" w:rsidRPr="00B17FA8" w:rsidRDefault="002A45ED" w:rsidP="00050649">
            <w:pPr>
              <w:pStyle w:val="ListParagraph"/>
              <w:numPr>
                <w:ilvl w:val="0"/>
                <w:numId w:val="54"/>
              </w:numPr>
              <w:autoSpaceDE w:val="0"/>
              <w:autoSpaceDN w:val="0"/>
              <w:adjustRightInd w:val="0"/>
              <w:spacing w:after="0" w:line="240" w:lineRule="auto"/>
              <w:ind w:left="312"/>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Penyelenggaraan Pembinaan di Wilayah Kecamatan</w:t>
            </w:r>
          </w:p>
        </w:tc>
      </w:tr>
      <w:tr w:rsidR="002A45ED" w:rsidRPr="00B17FA8" w:rsidTr="002A45ED">
        <w:trPr>
          <w:trHeight w:val="1685"/>
        </w:trPr>
        <w:tc>
          <w:tcPr>
            <w:tcW w:w="1203"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059"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282" w:type="pct"/>
            <w:shd w:val="clear" w:color="auto" w:fill="auto"/>
          </w:tcPr>
          <w:p w:rsidR="002A45ED" w:rsidRPr="00B17FA8" w:rsidRDefault="002A45ED" w:rsidP="00A623F8">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Meningkatkan kinerja pemerintah desa melalui peningkatan sumber daya aparatur pemerintah desa</w:t>
            </w:r>
          </w:p>
        </w:tc>
        <w:tc>
          <w:tcPr>
            <w:tcW w:w="1457" w:type="pct"/>
          </w:tcPr>
          <w:p w:rsidR="002A45ED" w:rsidRPr="00B17FA8" w:rsidRDefault="002A45ED" w:rsidP="00050649">
            <w:pPr>
              <w:pStyle w:val="ListParagraph"/>
              <w:numPr>
                <w:ilvl w:val="0"/>
                <w:numId w:val="5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Pengawasan Penyelenggaraan Pemerintah Desa</w:t>
            </w:r>
          </w:p>
          <w:p w:rsidR="002A45ED" w:rsidRPr="00B17FA8" w:rsidRDefault="002A45ED" w:rsidP="00050649">
            <w:pPr>
              <w:pStyle w:val="ListParagraph"/>
              <w:numPr>
                <w:ilvl w:val="0"/>
                <w:numId w:val="5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Bintek dan Pelatihan Penyusunan Profil Desa</w:t>
            </w:r>
          </w:p>
          <w:p w:rsidR="002A45ED" w:rsidRPr="00B17FA8" w:rsidRDefault="002A45ED" w:rsidP="00050649">
            <w:pPr>
              <w:pStyle w:val="ListParagraph"/>
              <w:numPr>
                <w:ilvl w:val="0"/>
                <w:numId w:val="54"/>
              </w:numPr>
              <w:autoSpaceDE w:val="0"/>
              <w:autoSpaceDN w:val="0"/>
              <w:adjustRightInd w:val="0"/>
              <w:spacing w:after="0" w:line="240" w:lineRule="auto"/>
              <w:ind w:left="453"/>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Penyelenggaraan Musrenbang Kecamatan</w:t>
            </w:r>
          </w:p>
        </w:tc>
      </w:tr>
      <w:tr w:rsidR="002A45ED" w:rsidRPr="00B17FA8" w:rsidTr="002A45ED">
        <w:trPr>
          <w:trHeight w:val="1685"/>
        </w:trPr>
        <w:tc>
          <w:tcPr>
            <w:tcW w:w="1203"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059"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282" w:type="pct"/>
            <w:shd w:val="clear" w:color="auto" w:fill="auto"/>
          </w:tcPr>
          <w:p w:rsidR="002A45ED" w:rsidRPr="00B17FA8" w:rsidRDefault="002A45ED" w:rsidP="00A623F8">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Meningkatkan keberdayaan masyarakat dalam menunjang pembangunan di wilayahnya</w:t>
            </w:r>
          </w:p>
        </w:tc>
        <w:tc>
          <w:tcPr>
            <w:tcW w:w="1457" w:type="pct"/>
          </w:tcPr>
          <w:p w:rsidR="002A45ED" w:rsidRPr="00B17FA8" w:rsidRDefault="002A45ED" w:rsidP="00050649">
            <w:pPr>
              <w:pStyle w:val="ListParagraph"/>
              <w:numPr>
                <w:ilvl w:val="0"/>
                <w:numId w:val="5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Peningkatan Jaminan Kesejahteraan Sosial  Kemasyarakatan</w:t>
            </w:r>
          </w:p>
          <w:p w:rsidR="002A45ED" w:rsidRPr="00B17FA8" w:rsidRDefault="002A45ED" w:rsidP="00050649">
            <w:pPr>
              <w:pStyle w:val="ListParagraph"/>
              <w:numPr>
                <w:ilvl w:val="0"/>
                <w:numId w:val="5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Peningkatan Sarana Prasarana Perdesaan</w:t>
            </w:r>
          </w:p>
          <w:p w:rsidR="002A45ED" w:rsidRPr="00B17FA8" w:rsidRDefault="002A45ED" w:rsidP="00050649">
            <w:pPr>
              <w:pStyle w:val="ListParagraph"/>
              <w:numPr>
                <w:ilvl w:val="0"/>
                <w:numId w:val="54"/>
              </w:numPr>
              <w:autoSpaceDE w:val="0"/>
              <w:autoSpaceDN w:val="0"/>
              <w:adjustRightInd w:val="0"/>
              <w:spacing w:after="0" w:line="240" w:lineRule="auto"/>
              <w:ind w:left="249"/>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dan Pendampingan Lembaga Desa ( Sosial, Ekonomi dan Budaya)</w:t>
            </w:r>
          </w:p>
        </w:tc>
      </w:tr>
      <w:tr w:rsidR="002A45ED" w:rsidRPr="00B17FA8" w:rsidTr="002A45ED">
        <w:trPr>
          <w:trHeight w:val="1685"/>
        </w:trPr>
        <w:tc>
          <w:tcPr>
            <w:tcW w:w="1203"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059" w:type="pct"/>
            <w:vMerge/>
            <w:shd w:val="clear" w:color="auto" w:fill="auto"/>
          </w:tcPr>
          <w:p w:rsidR="002A45ED" w:rsidRPr="00B17FA8" w:rsidRDefault="002A45ED" w:rsidP="00A623F8">
            <w:pPr>
              <w:spacing w:after="0" w:line="240" w:lineRule="auto"/>
              <w:rPr>
                <w:rFonts w:ascii="Bookman Old Style" w:hAnsi="Bookman Old Style" w:cstheme="minorHAnsi"/>
                <w:color w:val="000000"/>
              </w:rPr>
            </w:pPr>
          </w:p>
        </w:tc>
        <w:tc>
          <w:tcPr>
            <w:tcW w:w="1282" w:type="pct"/>
            <w:shd w:val="clear" w:color="auto" w:fill="auto"/>
          </w:tcPr>
          <w:p w:rsidR="002A45ED" w:rsidRPr="00B17FA8" w:rsidRDefault="002A45ED" w:rsidP="00A623F8">
            <w:pPr>
              <w:spacing w:after="0" w:line="240" w:lineRule="auto"/>
              <w:rPr>
                <w:rFonts w:ascii="Bookman Old Style" w:eastAsia="Times New Roman" w:hAnsi="Bookman Old Style" w:cstheme="minorHAnsi"/>
                <w:lang w:eastAsia="id-ID"/>
              </w:rPr>
            </w:pPr>
            <w:r w:rsidRPr="00B17FA8">
              <w:rPr>
                <w:rFonts w:ascii="Bookman Old Style" w:eastAsia="Times New Roman" w:hAnsi="Bookman Old Style" w:cstheme="minorHAnsi"/>
                <w:lang w:eastAsia="id-ID"/>
              </w:rPr>
              <w:t>Meningkatkan keberdayaan masyarakat dalam mengenali, mencegah, menanggulangi gangguan keamanan akibat tindak kriminal maupun bencana</w:t>
            </w:r>
          </w:p>
        </w:tc>
        <w:tc>
          <w:tcPr>
            <w:tcW w:w="1457" w:type="pct"/>
          </w:tcPr>
          <w:p w:rsidR="002A45ED" w:rsidRPr="00B17FA8" w:rsidRDefault="002A45ED" w:rsidP="00050649">
            <w:pPr>
              <w:pStyle w:val="ListParagraph"/>
              <w:numPr>
                <w:ilvl w:val="0"/>
                <w:numId w:val="54"/>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Pembinaan Hansip Inti / Linmas Inti</w:t>
            </w:r>
          </w:p>
          <w:p w:rsidR="002A45ED" w:rsidRPr="00B17FA8" w:rsidRDefault="002A45ED" w:rsidP="00050649">
            <w:pPr>
              <w:pStyle w:val="ListParagraph"/>
              <w:numPr>
                <w:ilvl w:val="0"/>
                <w:numId w:val="54"/>
              </w:numPr>
              <w:autoSpaceDE w:val="0"/>
              <w:autoSpaceDN w:val="0"/>
              <w:adjustRightInd w:val="0"/>
              <w:spacing w:after="0" w:line="240" w:lineRule="auto"/>
              <w:ind w:left="241"/>
              <w:contextualSpacing/>
              <w:jc w:val="both"/>
              <w:rPr>
                <w:rFonts w:ascii="Bookman Old Style" w:eastAsia="Times New Roman" w:hAnsi="Bookman Old Style" w:cstheme="minorHAnsi"/>
                <w:lang w:val="en-US" w:eastAsia="id-ID"/>
              </w:rPr>
            </w:pPr>
            <w:r w:rsidRPr="00B17FA8">
              <w:rPr>
                <w:rFonts w:ascii="Bookman Old Style" w:eastAsia="Times New Roman" w:hAnsi="Bookman Old Style" w:cstheme="minorHAnsi"/>
                <w:lang w:val="en-US" w:eastAsia="id-ID"/>
              </w:rPr>
              <w:t>Fasilitasi &amp; Koordinasi PAM wilayah kecamatan</w:t>
            </w:r>
          </w:p>
        </w:tc>
      </w:tr>
    </w:tbl>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Default="00050649" w:rsidP="00050649">
      <w:pPr>
        <w:spacing w:after="0" w:line="240" w:lineRule="auto"/>
        <w:rPr>
          <w:rFonts w:ascii="Bookman Old Style" w:hAnsi="Bookman Old Style" w:cstheme="minorHAnsi"/>
          <w:lang w:val="en-US"/>
        </w:rPr>
      </w:pPr>
    </w:p>
    <w:p w:rsidR="00050649" w:rsidRPr="00050649" w:rsidRDefault="00050649" w:rsidP="00050649">
      <w:pPr>
        <w:spacing w:after="0" w:line="240" w:lineRule="auto"/>
        <w:rPr>
          <w:rFonts w:ascii="Arial" w:hAnsi="Arial" w:cs="Arial"/>
          <w:sz w:val="24"/>
          <w:szCs w:val="24"/>
          <w:lang w:val="en-US"/>
        </w:rPr>
      </w:pPr>
    </w:p>
    <w:p w:rsidR="00436B4E" w:rsidRPr="004B343D" w:rsidRDefault="00436B4E" w:rsidP="009C69E5">
      <w:pPr>
        <w:spacing w:after="0" w:line="240" w:lineRule="auto"/>
        <w:jc w:val="center"/>
        <w:rPr>
          <w:rFonts w:ascii="Bookman Old Style" w:hAnsi="Bookman Old Style" w:cs="Arial"/>
          <w:sz w:val="28"/>
          <w:szCs w:val="28"/>
          <w:lang w:val="en-US"/>
        </w:rPr>
      </w:pPr>
      <w:r w:rsidRPr="004B343D">
        <w:rPr>
          <w:rFonts w:ascii="Bookman Old Style" w:eastAsia="Times New Roman" w:hAnsi="Bookman Old Style" w:cs="Arial"/>
          <w:b/>
          <w:bCs/>
          <w:sz w:val="28"/>
          <w:szCs w:val="28"/>
          <w:lang w:eastAsia="id-ID"/>
        </w:rPr>
        <w:lastRenderedPageBreak/>
        <w:t>BAB V</w:t>
      </w:r>
      <w:r w:rsidR="00575031" w:rsidRPr="004B343D">
        <w:rPr>
          <w:rFonts w:ascii="Bookman Old Style" w:eastAsia="Times New Roman" w:hAnsi="Bookman Old Style" w:cs="Arial"/>
          <w:b/>
          <w:bCs/>
          <w:sz w:val="28"/>
          <w:szCs w:val="28"/>
          <w:lang w:val="en-US" w:eastAsia="id-ID"/>
        </w:rPr>
        <w:t>I</w:t>
      </w:r>
      <w:r w:rsidR="009C69E5" w:rsidRPr="004B343D">
        <w:rPr>
          <w:rFonts w:ascii="Bookman Old Style" w:hAnsi="Bookman Old Style" w:cs="Arial"/>
          <w:sz w:val="28"/>
          <w:szCs w:val="28"/>
          <w:lang w:val="en-US"/>
        </w:rPr>
        <w:br/>
      </w:r>
      <w:r w:rsidRPr="004B343D">
        <w:rPr>
          <w:rFonts w:ascii="Bookman Old Style" w:eastAsia="Times New Roman" w:hAnsi="Bookman Old Style" w:cs="Arial"/>
          <w:b/>
          <w:bCs/>
          <w:sz w:val="24"/>
          <w:szCs w:val="24"/>
          <w:lang w:eastAsia="id-ID"/>
        </w:rPr>
        <w:t>RENCANA PROGRAM DAN KEGIATAN</w:t>
      </w:r>
      <w:r w:rsidR="00575031" w:rsidRPr="004B343D">
        <w:rPr>
          <w:rFonts w:ascii="Bookman Old Style" w:eastAsia="Times New Roman" w:hAnsi="Bookman Old Style" w:cs="Arial"/>
          <w:b/>
          <w:bCs/>
          <w:sz w:val="24"/>
          <w:szCs w:val="24"/>
          <w:lang w:val="en-US" w:eastAsia="id-ID"/>
        </w:rPr>
        <w:t xml:space="preserve"> SERTA PENDANAAN</w:t>
      </w:r>
    </w:p>
    <w:p w:rsidR="00436B4E" w:rsidRPr="004B343D" w:rsidRDefault="00436B4E" w:rsidP="00574241">
      <w:pPr>
        <w:autoSpaceDE w:val="0"/>
        <w:autoSpaceDN w:val="0"/>
        <w:adjustRightInd w:val="0"/>
        <w:spacing w:before="100" w:beforeAutospacing="1" w:after="0" w:line="36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
    <w:p w:rsidR="0091142B" w:rsidRPr="004B343D"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Program Managemen</w:t>
      </w:r>
      <w:r w:rsidR="00D03901" w:rsidRPr="004B343D">
        <w:rPr>
          <w:rFonts w:ascii="Bookman Old Style" w:eastAsia="Times New Roman" w:hAnsi="Bookman Old Style" w:cs="Arial"/>
          <w:sz w:val="23"/>
          <w:szCs w:val="23"/>
          <w:lang w:val="en-US" w:eastAsia="id-ID"/>
        </w:rPr>
        <w:t xml:space="preserve"> </w:t>
      </w:r>
      <w:r w:rsidRPr="004B343D">
        <w:rPr>
          <w:rFonts w:ascii="Bookman Old Style" w:eastAsia="Times New Roman" w:hAnsi="Bookman Old Style" w:cs="Arial"/>
          <w:sz w:val="23"/>
          <w:szCs w:val="23"/>
          <w:lang w:val="en-US" w:eastAsia="id-ID"/>
        </w:rPr>
        <w:t xml:space="preserve">Administrasi Pelayanan Umum, Kepegawaian dan Keuangan perangkat Daerah  </w:t>
      </w:r>
    </w:p>
    <w:p w:rsidR="0091142B" w:rsidRPr="004B343D"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Managemen Administrasi Pelayanan Umum</w:t>
      </w:r>
    </w:p>
    <w:p w:rsidR="0091142B" w:rsidRPr="004B343D"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Peningkatan Sarana dan Prasarana Aparatur </w:t>
      </w:r>
    </w:p>
    <w:p w:rsidR="0091142B" w:rsidRPr="004B343D"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Peningkatan Kwalitas Sumer daya Aparatur</w:t>
      </w:r>
    </w:p>
    <w:p w:rsidR="0091142B" w:rsidRPr="004B343D"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Penigkatan dan Pengembangan Sistem Pelaporan keuangan </w:t>
      </w:r>
    </w:p>
    <w:p w:rsidR="0091142B" w:rsidRPr="004B343D"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Program Perencanaan dan Evaluasi Kinerja perangkat Daerah </w:t>
      </w:r>
    </w:p>
    <w:p w:rsidR="0091142B" w:rsidRPr="004B343D" w:rsidRDefault="0091142B" w:rsidP="00574241">
      <w:pPr>
        <w:pStyle w:val="ListParagraph"/>
        <w:numPr>
          <w:ilvl w:val="0"/>
          <w:numId w:val="58"/>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Penyususnan Dokumen Perencanaan Perangkat daerah </w:t>
      </w:r>
    </w:p>
    <w:p w:rsidR="0091142B" w:rsidRPr="004B343D" w:rsidRDefault="0091142B" w:rsidP="00574241">
      <w:pPr>
        <w:pStyle w:val="ListParagraph"/>
        <w:numPr>
          <w:ilvl w:val="0"/>
          <w:numId w:val="58"/>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Penyususnan Dokumen Evaluasi Kinerja perangkat daerah </w:t>
      </w:r>
    </w:p>
    <w:p w:rsidR="0091142B" w:rsidRPr="004B343D"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Program Peningkatan Keterbukaan Informasi Publik </w:t>
      </w:r>
    </w:p>
    <w:p w:rsidR="0091142B" w:rsidRPr="004B343D" w:rsidRDefault="0091142B" w:rsidP="00574241">
      <w:pPr>
        <w:pStyle w:val="ListParagraph"/>
        <w:numPr>
          <w:ilvl w:val="0"/>
          <w:numId w:val="59"/>
        </w:numPr>
        <w:autoSpaceDE w:val="0"/>
        <w:autoSpaceDN w:val="0"/>
        <w:adjustRightInd w:val="0"/>
        <w:spacing w:after="0" w:line="360" w:lineRule="auto"/>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Pengelolaan keterbukaan Informasi Publik </w:t>
      </w:r>
    </w:p>
    <w:p w:rsidR="0091142B" w:rsidRPr="004B343D"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Program Peningkatan Kinerja Pemerintahan, Pembangunan, Pembinaan Kemasyarakatan, dan ketentraman masyarakat </w:t>
      </w:r>
    </w:p>
    <w:p w:rsidR="0091142B" w:rsidRPr="004B343D"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Fasilitasi Penyekenggaraan Pemerintahan Desa / kelurahan </w:t>
      </w:r>
    </w:p>
    <w:p w:rsidR="0091142B" w:rsidRPr="004B343D"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Fasilitasi pemberdayaan masyarakat Desa </w:t>
      </w:r>
    </w:p>
    <w:p w:rsidR="0091142B" w:rsidRPr="004B343D"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 xml:space="preserve">Fasilitasi Peningkatan Kesejahteraan Masyarakat </w:t>
      </w:r>
    </w:p>
    <w:p w:rsidR="0091142B" w:rsidRPr="004B343D"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4B343D">
        <w:rPr>
          <w:rFonts w:ascii="Bookman Old Style" w:eastAsia="Times New Roman" w:hAnsi="Bookman Old Style" w:cs="Arial"/>
          <w:sz w:val="23"/>
          <w:szCs w:val="23"/>
          <w:lang w:val="en-US" w:eastAsia="id-ID"/>
        </w:rPr>
        <w:t>Pembinaan Ketentraman dan Ketertiban Masyarakat</w:t>
      </w:r>
    </w:p>
    <w:p w:rsidR="00D4156D" w:rsidRPr="004B343D" w:rsidRDefault="00D4156D"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sectPr w:rsidR="00D4156D" w:rsidRPr="004B343D" w:rsidSect="00DC56AA">
          <w:pgSz w:w="12240" w:h="20160" w:code="5"/>
          <w:pgMar w:top="1440" w:right="1440" w:bottom="3600" w:left="2160" w:header="0" w:footer="2880" w:gutter="0"/>
          <w:cols w:space="720"/>
          <w:docGrid w:linePitch="299"/>
        </w:sectPr>
      </w:pPr>
    </w:p>
    <w:p w:rsidR="0091142B" w:rsidRPr="004B343D" w:rsidRDefault="0091142B" w:rsidP="00574241">
      <w:pPr>
        <w:autoSpaceDE w:val="0"/>
        <w:autoSpaceDN w:val="0"/>
        <w:adjustRightInd w:val="0"/>
        <w:spacing w:after="0" w:line="360" w:lineRule="auto"/>
        <w:ind w:left="360" w:firstLine="1418"/>
        <w:jc w:val="both"/>
        <w:rPr>
          <w:rFonts w:ascii="Arial" w:eastAsia="Times New Roman" w:hAnsi="Arial" w:cs="Arial"/>
          <w:sz w:val="24"/>
          <w:szCs w:val="24"/>
          <w:lang w:eastAsia="id-ID"/>
        </w:rPr>
      </w:pPr>
    </w:p>
    <w:p w:rsidR="00FE75E8" w:rsidRPr="004B343D" w:rsidRDefault="00FE75E8" w:rsidP="00574241">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4B343D"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4B343D"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1713DC" w:rsidRPr="004B343D"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1713DC" w:rsidRPr="004B343D"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CE4A11" w:rsidRPr="004B343D" w:rsidRDefault="00CE4A11" w:rsidP="00BB2ECF">
      <w:pPr>
        <w:snapToGrid w:val="0"/>
        <w:spacing w:after="0" w:line="240" w:lineRule="auto"/>
        <w:jc w:val="center"/>
        <w:rPr>
          <w:rFonts w:ascii="Arial" w:hAnsi="Arial" w:cs="Arial"/>
          <w:b/>
          <w:sz w:val="24"/>
          <w:szCs w:val="24"/>
        </w:rPr>
      </w:pPr>
    </w:p>
    <w:p w:rsidR="00CE4A11" w:rsidRPr="004B343D" w:rsidRDefault="00CE4A11" w:rsidP="00BB2ECF">
      <w:pPr>
        <w:snapToGrid w:val="0"/>
        <w:spacing w:after="0" w:line="240" w:lineRule="auto"/>
        <w:jc w:val="center"/>
        <w:rPr>
          <w:rFonts w:ascii="Times New Roman" w:hAnsi="Times New Roman"/>
          <w:b/>
        </w:rPr>
        <w:sectPr w:rsidR="00CE4A11" w:rsidRPr="004B343D" w:rsidSect="00094AD1">
          <w:type w:val="continuous"/>
          <w:pgSz w:w="12240" w:h="20160" w:code="5"/>
          <w:pgMar w:top="1440" w:right="1440" w:bottom="1440" w:left="1440" w:header="706" w:footer="706" w:gutter="0"/>
          <w:cols w:space="708"/>
          <w:docGrid w:linePitch="360"/>
        </w:sectPr>
      </w:pPr>
    </w:p>
    <w:p w:rsidR="00110CCF" w:rsidRDefault="00110CCF" w:rsidP="00D35872">
      <w:pPr>
        <w:snapToGrid w:val="0"/>
        <w:spacing w:after="0" w:line="240" w:lineRule="auto"/>
        <w:jc w:val="center"/>
        <w:rPr>
          <w:rFonts w:ascii="Bookman Old Style" w:hAnsi="Bookman Old Style"/>
          <w:b/>
          <w:lang w:val="en-US"/>
        </w:rPr>
      </w:pPr>
      <w:proofErr w:type="gramStart"/>
      <w:r>
        <w:rPr>
          <w:rFonts w:ascii="Bookman Old Style" w:hAnsi="Bookman Old Style"/>
          <w:b/>
          <w:lang w:val="en-US"/>
        </w:rPr>
        <w:lastRenderedPageBreak/>
        <w:t>Tabel  6.1</w:t>
      </w:r>
      <w:proofErr w:type="gramEnd"/>
      <w:r>
        <w:rPr>
          <w:rFonts w:ascii="Bookman Old Style" w:hAnsi="Bookman Old Style"/>
          <w:b/>
          <w:lang w:val="en-US"/>
        </w:rPr>
        <w:t>.</w:t>
      </w:r>
    </w:p>
    <w:p w:rsidR="00BB2ECF" w:rsidRPr="004B343D" w:rsidRDefault="00BB2ECF" w:rsidP="00D35872">
      <w:pPr>
        <w:snapToGrid w:val="0"/>
        <w:spacing w:after="0" w:line="240" w:lineRule="auto"/>
        <w:jc w:val="center"/>
        <w:rPr>
          <w:rFonts w:ascii="Bookman Old Style" w:hAnsi="Bookman Old Style"/>
          <w:b/>
          <w:lang w:val="en-US"/>
        </w:rPr>
      </w:pPr>
      <w:r w:rsidRPr="004B343D">
        <w:rPr>
          <w:rFonts w:ascii="Bookman Old Style" w:hAnsi="Bookman Old Style"/>
          <w:b/>
        </w:rPr>
        <w:t xml:space="preserve">Rencana Program, Kegiatan, Indikator Kinerja, Kelompok Sasaran, dan Pendanaan Indikatif </w:t>
      </w:r>
    </w:p>
    <w:p w:rsidR="00BB2ECF" w:rsidRPr="004B343D" w:rsidRDefault="00BB2ECF" w:rsidP="00D35872">
      <w:pPr>
        <w:snapToGrid w:val="0"/>
        <w:spacing w:after="0" w:line="240" w:lineRule="auto"/>
        <w:jc w:val="center"/>
        <w:rPr>
          <w:rFonts w:ascii="Bookman Old Style" w:hAnsi="Bookman Old Style"/>
          <w:b/>
        </w:rPr>
      </w:pPr>
      <w:r w:rsidRPr="004B343D">
        <w:rPr>
          <w:rFonts w:ascii="Bookman Old Style" w:hAnsi="Bookman Old Style"/>
          <w:b/>
        </w:rPr>
        <w:t>Kecamat</w:t>
      </w:r>
      <w:r w:rsidRPr="004B343D">
        <w:rPr>
          <w:rFonts w:ascii="Bookman Old Style" w:hAnsi="Bookman Old Style"/>
          <w:b/>
          <w:lang w:val="en-US"/>
        </w:rPr>
        <w:t xml:space="preserve">an </w:t>
      </w:r>
      <w:r w:rsidR="00AD5DA3" w:rsidRPr="004B343D">
        <w:rPr>
          <w:rFonts w:ascii="Bookman Old Style" w:hAnsi="Bookman Old Style" w:cs="Times New Roman"/>
          <w:b/>
          <w:color w:val="000000"/>
          <w:sz w:val="23"/>
          <w:szCs w:val="23"/>
          <w:lang w:val="en-US"/>
        </w:rPr>
        <w:t>Sale</w:t>
      </w:r>
      <w:r w:rsidR="00110CCF">
        <w:rPr>
          <w:rFonts w:ascii="Bookman Old Style" w:hAnsi="Bookman Old Style" w:cs="Times New Roman"/>
          <w:b/>
          <w:color w:val="000000"/>
          <w:sz w:val="23"/>
          <w:szCs w:val="23"/>
          <w:lang w:val="en-US"/>
        </w:rPr>
        <w:t xml:space="preserve"> tahun 2016-2019</w:t>
      </w:r>
    </w:p>
    <w:p w:rsidR="00BB2ECF" w:rsidRPr="004B343D" w:rsidRDefault="00BB2ECF" w:rsidP="00D35872">
      <w:pPr>
        <w:pStyle w:val="ListParagraph"/>
        <w:shd w:val="clear" w:color="auto" w:fill="FFFFFF"/>
        <w:autoSpaceDE w:val="0"/>
        <w:autoSpaceDN w:val="0"/>
        <w:adjustRightInd w:val="0"/>
        <w:snapToGrid w:val="0"/>
        <w:spacing w:after="0" w:line="240" w:lineRule="auto"/>
        <w:ind w:left="0"/>
        <w:jc w:val="center"/>
        <w:rPr>
          <w:rFonts w:ascii="Bookman Old Style" w:hAnsi="Bookman Old Style" w:cs="Tahoma"/>
          <w:b/>
          <w:lang w:val="en-US"/>
        </w:rPr>
      </w:pPr>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26"/>
        <w:gridCol w:w="809"/>
        <w:gridCol w:w="902"/>
        <w:gridCol w:w="1260"/>
        <w:gridCol w:w="1531"/>
        <w:gridCol w:w="991"/>
        <w:gridCol w:w="447"/>
        <w:gridCol w:w="991"/>
        <w:gridCol w:w="361"/>
        <w:gridCol w:w="1170"/>
        <w:gridCol w:w="451"/>
        <w:gridCol w:w="1081"/>
        <w:gridCol w:w="361"/>
        <w:gridCol w:w="1170"/>
        <w:gridCol w:w="361"/>
        <w:gridCol w:w="991"/>
        <w:gridCol w:w="358"/>
        <w:gridCol w:w="991"/>
        <w:gridCol w:w="358"/>
        <w:gridCol w:w="1163"/>
      </w:tblGrid>
      <w:tr w:rsidR="003D5593" w:rsidRPr="004B343D" w:rsidTr="00250FC3">
        <w:trPr>
          <w:trHeight w:val="227"/>
          <w:tblHeader/>
          <w:jc w:val="center"/>
        </w:trPr>
        <w:tc>
          <w:tcPr>
            <w:tcW w:w="249" w:type="pct"/>
            <w:tcBorders>
              <w:top w:val="single" w:sz="4" w:space="0" w:color="auto"/>
              <w:left w:val="single" w:sz="4" w:space="0" w:color="auto"/>
              <w:bottom w:val="nil"/>
              <w:right w:val="single" w:sz="4" w:space="0" w:color="auto"/>
            </w:tcBorders>
            <w:vAlign w:val="center"/>
          </w:tcPr>
          <w:p w:rsidR="00763F5C" w:rsidRPr="004B343D" w:rsidRDefault="00763F5C" w:rsidP="00DD6783">
            <w:pPr>
              <w:snapToGrid w:val="0"/>
              <w:spacing w:after="0" w:line="240" w:lineRule="auto"/>
              <w:jc w:val="center"/>
              <w:rPr>
                <w:rFonts w:ascii="Bookman Old Style" w:hAnsi="Bookman Old Style"/>
                <w:sz w:val="16"/>
                <w:szCs w:val="16"/>
              </w:rPr>
            </w:pPr>
          </w:p>
        </w:tc>
        <w:tc>
          <w:tcPr>
            <w:tcW w:w="244" w:type="pct"/>
            <w:tcBorders>
              <w:top w:val="single" w:sz="4" w:space="0" w:color="auto"/>
              <w:left w:val="single" w:sz="4" w:space="0" w:color="auto"/>
              <w:bottom w:val="nil"/>
              <w:right w:val="single" w:sz="4" w:space="0" w:color="auto"/>
            </w:tcBorders>
            <w:vAlign w:val="center"/>
          </w:tcPr>
          <w:p w:rsidR="00763F5C" w:rsidRPr="004B343D" w:rsidRDefault="00763F5C" w:rsidP="00DD6783">
            <w:pPr>
              <w:snapToGrid w:val="0"/>
              <w:spacing w:after="0" w:line="240" w:lineRule="auto"/>
              <w:jc w:val="center"/>
              <w:rPr>
                <w:rFonts w:ascii="Bookman Old Style" w:hAnsi="Bookman Old Style"/>
                <w:sz w:val="16"/>
                <w:szCs w:val="16"/>
              </w:rPr>
            </w:pP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4B343D" w:rsidRDefault="00D231D8" w:rsidP="00DD6783">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Indikator</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Program dan Kegiatan</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Indikator</w:t>
            </w:r>
          </w:p>
          <w:p w:rsidR="00763F5C" w:rsidRPr="004B343D" w:rsidRDefault="00763F5C" w:rsidP="00D35872">
            <w:pPr>
              <w:snapToGrid w:val="0"/>
              <w:spacing w:after="0" w:line="240" w:lineRule="auto"/>
              <w:jc w:val="center"/>
              <w:rPr>
                <w:rFonts w:ascii="Bookman Old Style" w:hAnsi="Bookman Old Style"/>
                <w:sz w:val="16"/>
                <w:szCs w:val="16"/>
              </w:rPr>
            </w:pPr>
            <w:r w:rsidRPr="004B343D">
              <w:rPr>
                <w:rFonts w:ascii="Bookman Old Style" w:hAnsi="Bookman Old Style"/>
                <w:sz w:val="16"/>
                <w:szCs w:val="16"/>
              </w:rPr>
              <w:t>Kinerja Program</w:t>
            </w:r>
          </w:p>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(outcome) dan Kegiatan (output)</w:t>
            </w:r>
          </w:p>
        </w:tc>
        <w:tc>
          <w:tcPr>
            <w:tcW w:w="299" w:type="pct"/>
            <w:vMerge w:val="restart"/>
            <w:tcBorders>
              <w:top w:val="single" w:sz="4" w:space="0" w:color="auto"/>
              <w:left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hAnsi="Bookman Old Style"/>
                <w:sz w:val="16"/>
                <w:szCs w:val="16"/>
                <w:lang w:val="en-US"/>
              </w:rPr>
            </w:pPr>
            <w:r w:rsidRPr="004B343D">
              <w:rPr>
                <w:rFonts w:ascii="Bookman Old Style" w:hAnsi="Bookman Old Style"/>
                <w:sz w:val="16"/>
                <w:szCs w:val="16"/>
              </w:rPr>
              <w:t>Data Capaian pada Tahun Awal Perencanaan</w:t>
            </w: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r w:rsidRPr="004B343D">
              <w:rPr>
                <w:rFonts w:ascii="Bookman Old Style" w:hAnsi="Bookman Old Style"/>
                <w:sz w:val="16"/>
                <w:szCs w:val="16"/>
                <w:lang w:val="en-US"/>
              </w:rPr>
              <w:t>Tahun 2015</w:t>
            </w:r>
          </w:p>
        </w:tc>
        <w:tc>
          <w:tcPr>
            <w:tcW w:w="3094" w:type="pct"/>
            <w:gridSpan w:val="14"/>
            <w:tcBorders>
              <w:top w:val="single" w:sz="4" w:space="0" w:color="auto"/>
              <w:left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 Kinerja Program dan Kerangka Pendanaan</w:t>
            </w:r>
          </w:p>
        </w:tc>
      </w:tr>
      <w:tr w:rsidR="003D5593" w:rsidRPr="004B343D" w:rsidTr="00250FC3">
        <w:trPr>
          <w:trHeight w:val="227"/>
          <w:tblHeader/>
          <w:jc w:val="center"/>
        </w:trPr>
        <w:tc>
          <w:tcPr>
            <w:tcW w:w="249" w:type="pct"/>
            <w:tcBorders>
              <w:top w:val="nil"/>
              <w:left w:val="single" w:sz="4" w:space="0" w:color="auto"/>
              <w:bottom w:val="nil"/>
              <w:right w:val="single" w:sz="4" w:space="0" w:color="auto"/>
            </w:tcBorders>
            <w:vAlign w:val="center"/>
          </w:tcPr>
          <w:p w:rsidR="00763F5C" w:rsidRPr="004B343D" w:rsidRDefault="00763F5C" w:rsidP="00DD6783">
            <w:pPr>
              <w:spacing w:after="0" w:line="240" w:lineRule="auto"/>
              <w:jc w:val="center"/>
              <w:rPr>
                <w:rFonts w:ascii="Bookman Old Style" w:eastAsia="Calibri" w:hAnsi="Bookman Old Style"/>
                <w:sz w:val="16"/>
                <w:szCs w:val="16"/>
              </w:rPr>
            </w:pPr>
          </w:p>
          <w:p w:rsidR="00D231D8" w:rsidRPr="004B343D" w:rsidRDefault="00D231D8" w:rsidP="00DD6783">
            <w:pPr>
              <w:spacing w:after="0" w:line="240" w:lineRule="auto"/>
              <w:jc w:val="center"/>
              <w:rPr>
                <w:rFonts w:ascii="Bookman Old Style" w:eastAsia="Calibri" w:hAnsi="Bookman Old Style"/>
                <w:sz w:val="16"/>
                <w:szCs w:val="16"/>
              </w:rPr>
            </w:pPr>
            <w:r w:rsidRPr="004B343D">
              <w:rPr>
                <w:rFonts w:ascii="Bookman Old Style" w:eastAsia="Calibri" w:hAnsi="Bookman Old Style"/>
                <w:sz w:val="16"/>
                <w:szCs w:val="16"/>
              </w:rPr>
              <w:t>Tujuan</w:t>
            </w:r>
          </w:p>
        </w:tc>
        <w:tc>
          <w:tcPr>
            <w:tcW w:w="244" w:type="pct"/>
            <w:tcBorders>
              <w:top w:val="nil"/>
              <w:left w:val="single" w:sz="4" w:space="0" w:color="auto"/>
              <w:bottom w:val="nil"/>
              <w:right w:val="single" w:sz="4" w:space="0" w:color="auto"/>
            </w:tcBorders>
            <w:vAlign w:val="center"/>
          </w:tcPr>
          <w:p w:rsidR="00763F5C" w:rsidRPr="004B343D" w:rsidRDefault="00763F5C" w:rsidP="00DD6783">
            <w:pPr>
              <w:spacing w:after="0" w:line="240" w:lineRule="auto"/>
              <w:jc w:val="center"/>
              <w:rPr>
                <w:rFonts w:ascii="Bookman Old Style" w:eastAsia="Calibri" w:hAnsi="Bookman Old Style"/>
                <w:sz w:val="16"/>
                <w:szCs w:val="16"/>
              </w:rPr>
            </w:pPr>
          </w:p>
          <w:p w:rsidR="00DD6783" w:rsidRPr="004B343D" w:rsidRDefault="00DD6783" w:rsidP="00DD6783">
            <w:pPr>
              <w:spacing w:after="0" w:line="240" w:lineRule="auto"/>
              <w:jc w:val="center"/>
              <w:rPr>
                <w:rFonts w:ascii="Bookman Old Style" w:eastAsia="Calibri" w:hAnsi="Bookman Old Style"/>
                <w:sz w:val="16"/>
                <w:szCs w:val="16"/>
              </w:rPr>
            </w:pPr>
          </w:p>
          <w:p w:rsidR="00D231D8" w:rsidRPr="004B343D" w:rsidRDefault="00D231D8" w:rsidP="00DD6783">
            <w:pPr>
              <w:spacing w:after="0" w:line="240" w:lineRule="auto"/>
              <w:jc w:val="center"/>
              <w:rPr>
                <w:rFonts w:ascii="Bookman Old Style" w:eastAsia="Calibri" w:hAnsi="Bookman Old Style"/>
                <w:sz w:val="16"/>
                <w:szCs w:val="16"/>
              </w:rPr>
            </w:pPr>
            <w:r w:rsidRPr="004B343D">
              <w:rPr>
                <w:rFonts w:ascii="Bookman Old Style" w:eastAsia="Calibri" w:hAnsi="Bookman Old Style"/>
                <w:sz w:val="16"/>
                <w:szCs w:val="16"/>
              </w:rPr>
              <w:t>Sasaran</w:t>
            </w: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D6783">
            <w:pPr>
              <w:spacing w:after="0" w:line="240" w:lineRule="auto"/>
              <w:jc w:val="center"/>
              <w:rPr>
                <w:rFonts w:ascii="Bookman Old Style" w:eastAsia="Calibri" w:hAnsi="Bookman Old Style"/>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p>
        </w:tc>
        <w:tc>
          <w:tcPr>
            <w:tcW w:w="299" w:type="pct"/>
            <w:vMerge/>
            <w:tcBorders>
              <w:left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r w:rsidRPr="004B343D">
              <w:rPr>
                <w:rFonts w:ascii="Bookman Old Style" w:hAnsi="Bookman Old Style"/>
                <w:sz w:val="16"/>
                <w:szCs w:val="16"/>
              </w:rPr>
              <w:t>Tahun 201</w:t>
            </w:r>
            <w:r w:rsidRPr="004B343D">
              <w:rPr>
                <w:rFonts w:ascii="Bookman Old Style" w:hAnsi="Bookman Old Style"/>
                <w:sz w:val="16"/>
                <w:szCs w:val="16"/>
                <w:lang w:val="en-US"/>
              </w:rPr>
              <w:t>6</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r w:rsidRPr="004B343D">
              <w:rPr>
                <w:rFonts w:ascii="Bookman Old Style" w:hAnsi="Bookman Old Style"/>
                <w:sz w:val="16"/>
                <w:szCs w:val="16"/>
              </w:rPr>
              <w:t>Tahun 201</w:t>
            </w:r>
            <w:r w:rsidRPr="004B343D">
              <w:rPr>
                <w:rFonts w:ascii="Bookman Old Style" w:hAnsi="Bookman Old Style"/>
                <w:sz w:val="16"/>
                <w:szCs w:val="16"/>
                <w:lang w:val="en-US"/>
              </w:rPr>
              <w:t>7</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r w:rsidRPr="004B343D">
              <w:rPr>
                <w:rFonts w:ascii="Bookman Old Style" w:hAnsi="Bookman Old Style"/>
                <w:sz w:val="16"/>
                <w:szCs w:val="16"/>
              </w:rPr>
              <w:t>Tahun 201</w:t>
            </w:r>
            <w:r w:rsidRPr="004B343D">
              <w:rPr>
                <w:rFonts w:ascii="Bookman Old Style" w:hAnsi="Bookman Old Style"/>
                <w:sz w:val="16"/>
                <w:szCs w:val="16"/>
                <w:lang w:val="en-US"/>
              </w:rPr>
              <w:t>8</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r w:rsidRPr="004B343D">
              <w:rPr>
                <w:rFonts w:ascii="Bookman Old Style" w:hAnsi="Bookman Old Style"/>
                <w:sz w:val="16"/>
                <w:szCs w:val="16"/>
              </w:rPr>
              <w:t>Tahun 201</w:t>
            </w:r>
            <w:r w:rsidRPr="004B343D">
              <w:rPr>
                <w:rFonts w:ascii="Bookman Old Style" w:hAnsi="Bookman Old Style"/>
                <w:sz w:val="16"/>
                <w:szCs w:val="16"/>
                <w:lang w:val="en-US"/>
              </w:rPr>
              <w:t>9</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hAnsi="Bookman Old Style"/>
                <w:color w:val="000000" w:themeColor="text1"/>
                <w:sz w:val="16"/>
                <w:szCs w:val="16"/>
                <w:lang w:val="en-US"/>
              </w:rPr>
            </w:pPr>
            <w:r w:rsidRPr="004B343D">
              <w:rPr>
                <w:rFonts w:ascii="Bookman Old Style" w:hAnsi="Bookman Old Style"/>
                <w:color w:val="000000" w:themeColor="text1"/>
                <w:sz w:val="16"/>
                <w:szCs w:val="16"/>
              </w:rPr>
              <w:t>Tahun 20</w:t>
            </w:r>
            <w:r w:rsidRPr="004B343D">
              <w:rPr>
                <w:rFonts w:ascii="Bookman Old Style" w:hAnsi="Bookman Old Style"/>
                <w:color w:val="000000" w:themeColor="text1"/>
                <w:sz w:val="16"/>
                <w:szCs w:val="16"/>
                <w:lang w:val="en-US"/>
              </w:rPr>
              <w:t>20</w:t>
            </w:r>
          </w:p>
          <w:p w:rsidR="00AB516D" w:rsidRPr="004B343D" w:rsidRDefault="00AB516D" w:rsidP="00D35872">
            <w:pPr>
              <w:snapToGrid w:val="0"/>
              <w:spacing w:after="0" w:line="240" w:lineRule="auto"/>
              <w:jc w:val="center"/>
              <w:rPr>
                <w:rFonts w:ascii="Bookman Old Style" w:eastAsia="Calibri" w:hAnsi="Bookman Old Style"/>
                <w:color w:val="000000" w:themeColor="text1"/>
                <w:sz w:val="16"/>
                <w:szCs w:val="16"/>
                <w:lang w:val="en-US"/>
              </w:rPr>
            </w:pPr>
          </w:p>
        </w:tc>
        <w:tc>
          <w:tcPr>
            <w:tcW w:w="407" w:type="pct"/>
            <w:gridSpan w:val="2"/>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hAnsi="Bookman Old Style"/>
                <w:color w:val="000000" w:themeColor="text1"/>
                <w:sz w:val="16"/>
                <w:szCs w:val="16"/>
              </w:rPr>
            </w:pPr>
          </w:p>
          <w:p w:rsidR="00763F5C" w:rsidRPr="004B343D" w:rsidRDefault="00763F5C" w:rsidP="00D35872">
            <w:pPr>
              <w:snapToGrid w:val="0"/>
              <w:spacing w:after="0" w:line="240" w:lineRule="auto"/>
              <w:jc w:val="center"/>
              <w:rPr>
                <w:rFonts w:ascii="Bookman Old Style" w:hAnsi="Bookman Old Style"/>
                <w:color w:val="000000" w:themeColor="text1"/>
                <w:sz w:val="16"/>
                <w:szCs w:val="16"/>
                <w:lang w:val="en-US"/>
              </w:rPr>
            </w:pPr>
            <w:r w:rsidRPr="004B343D">
              <w:rPr>
                <w:rFonts w:ascii="Bookman Old Style" w:hAnsi="Bookman Old Style"/>
                <w:color w:val="000000" w:themeColor="text1"/>
                <w:sz w:val="16"/>
                <w:szCs w:val="16"/>
                <w:lang w:val="en-US"/>
              </w:rPr>
              <w:t>Tahun 2021</w:t>
            </w:r>
          </w:p>
          <w:p w:rsidR="00AB516D" w:rsidRPr="004B343D" w:rsidRDefault="00AB516D" w:rsidP="00D35872">
            <w:pPr>
              <w:snapToGrid w:val="0"/>
              <w:spacing w:after="0" w:line="240" w:lineRule="auto"/>
              <w:jc w:val="center"/>
              <w:rPr>
                <w:rFonts w:ascii="Bookman Old Style" w:hAnsi="Bookman Old Style"/>
                <w:color w:val="000000" w:themeColor="text1"/>
                <w:sz w:val="16"/>
                <w:szCs w:val="16"/>
                <w:lang w:val="en-US"/>
              </w:rPr>
            </w:pP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Kondisi Kinerja pada akhir periode Renstra OPD</w:t>
            </w:r>
          </w:p>
        </w:tc>
      </w:tr>
      <w:tr w:rsidR="003D5593" w:rsidRPr="004B343D" w:rsidTr="00250FC3">
        <w:trPr>
          <w:trHeight w:val="227"/>
          <w:tblHeader/>
          <w:jc w:val="center"/>
        </w:trPr>
        <w:tc>
          <w:tcPr>
            <w:tcW w:w="249" w:type="pct"/>
            <w:tcBorders>
              <w:top w:val="nil"/>
              <w:left w:val="single" w:sz="4" w:space="0" w:color="auto"/>
              <w:bottom w:val="single" w:sz="4" w:space="0" w:color="auto"/>
              <w:right w:val="single" w:sz="4" w:space="0" w:color="auto"/>
            </w:tcBorders>
          </w:tcPr>
          <w:p w:rsidR="00763F5C" w:rsidRPr="004B343D" w:rsidRDefault="00763F5C" w:rsidP="00D35872">
            <w:pPr>
              <w:spacing w:after="0" w:line="240" w:lineRule="auto"/>
              <w:rPr>
                <w:rFonts w:ascii="Bookman Old Style" w:eastAsia="Calibri" w:hAnsi="Bookman Old Style"/>
                <w:sz w:val="16"/>
                <w:szCs w:val="16"/>
              </w:rPr>
            </w:pPr>
          </w:p>
        </w:tc>
        <w:tc>
          <w:tcPr>
            <w:tcW w:w="244" w:type="pct"/>
            <w:tcBorders>
              <w:top w:val="nil"/>
              <w:left w:val="single" w:sz="4" w:space="0" w:color="auto"/>
              <w:bottom w:val="single" w:sz="4" w:space="0" w:color="auto"/>
              <w:right w:val="single" w:sz="4" w:space="0" w:color="auto"/>
            </w:tcBorders>
          </w:tcPr>
          <w:p w:rsidR="00763F5C" w:rsidRPr="004B343D" w:rsidRDefault="00763F5C" w:rsidP="00D35872">
            <w:pPr>
              <w:spacing w:after="0" w:line="240" w:lineRule="auto"/>
              <w:rPr>
                <w:rFonts w:ascii="Bookman Old Style" w:eastAsia="Calibri" w:hAnsi="Bookman Old Style"/>
                <w:sz w:val="16"/>
                <w:szCs w:val="16"/>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p>
        </w:tc>
        <w:tc>
          <w:tcPr>
            <w:tcW w:w="299" w:type="pct"/>
            <w:vMerge/>
            <w:tcBorders>
              <w:left w:val="single" w:sz="4" w:space="0" w:color="auto"/>
              <w:bottom w:val="single" w:sz="4" w:space="0" w:color="auto"/>
              <w:right w:val="single" w:sz="4" w:space="0" w:color="auto"/>
            </w:tcBorders>
            <w:vAlign w:val="center"/>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E1871"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w:t>
            </w:r>
            <w:r w:rsidR="00763F5C" w:rsidRPr="004B343D">
              <w:rPr>
                <w:rFonts w:ascii="Bookman Old Style" w:hAnsi="Bookman Old Style"/>
                <w:sz w:val="16"/>
                <w:szCs w:val="16"/>
              </w:rPr>
              <w:t>arget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c>
          <w:tcPr>
            <w:tcW w:w="136"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w:t>
            </w:r>
          </w:p>
        </w:tc>
        <w:tc>
          <w:tcPr>
            <w:tcW w:w="326"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c>
          <w:tcPr>
            <w:tcW w:w="108"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DD6783">
            <w:pPr>
              <w:snapToGrid w:val="0"/>
              <w:spacing w:after="0" w:line="240" w:lineRule="auto"/>
              <w:jc w:val="center"/>
              <w:rPr>
                <w:rFonts w:ascii="Bookman Old Style" w:hAnsi="Bookman Old Style"/>
                <w:sz w:val="16"/>
                <w:szCs w:val="16"/>
                <w:lang w:val="en-US"/>
              </w:rPr>
            </w:pPr>
            <w:r w:rsidRPr="004B343D">
              <w:rPr>
                <w:rFonts w:ascii="Bookman Old Style" w:hAnsi="Bookman Old Style"/>
                <w:sz w:val="16"/>
                <w:szCs w:val="16"/>
                <w:lang w:val="en-US"/>
              </w:rPr>
              <w:t>target</w:t>
            </w:r>
          </w:p>
        </w:tc>
        <w:tc>
          <w:tcPr>
            <w:tcW w:w="299"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DD6783">
            <w:pPr>
              <w:snapToGrid w:val="0"/>
              <w:spacing w:after="0" w:line="240" w:lineRule="auto"/>
              <w:jc w:val="center"/>
              <w:rPr>
                <w:rFonts w:ascii="Bookman Old Style" w:hAnsi="Bookman Old Style"/>
                <w:sz w:val="16"/>
                <w:szCs w:val="16"/>
                <w:lang w:val="en-US"/>
              </w:rPr>
            </w:pPr>
            <w:r w:rsidRPr="004B343D">
              <w:rPr>
                <w:rFonts w:ascii="Bookman Old Style" w:hAnsi="Bookman Old Style"/>
                <w:sz w:val="16"/>
                <w:szCs w:val="16"/>
                <w:lang w:val="en-US"/>
              </w:rPr>
              <w:t>Rp</w:t>
            </w:r>
          </w:p>
        </w:tc>
        <w:tc>
          <w:tcPr>
            <w:tcW w:w="108"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D6783">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target</w:t>
            </w:r>
          </w:p>
        </w:tc>
        <w:tc>
          <w:tcPr>
            <w:tcW w:w="351"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D6783">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Rp</w:t>
            </w:r>
          </w:p>
        </w:tc>
      </w:tr>
      <w:tr w:rsidR="003D5593" w:rsidRPr="004B343D" w:rsidTr="00250FC3">
        <w:trPr>
          <w:trHeight w:val="227"/>
          <w:tblHeader/>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D231D8" w:rsidP="00D35872">
            <w:pPr>
              <w:snapToGrid w:val="0"/>
              <w:spacing w:after="0" w:line="240" w:lineRule="auto"/>
              <w:jc w:val="center"/>
              <w:rPr>
                <w:rFonts w:ascii="Bookman Old Style" w:hAnsi="Bookman Old Style"/>
                <w:sz w:val="16"/>
                <w:szCs w:val="16"/>
              </w:rPr>
            </w:pPr>
            <w:r w:rsidRPr="004B343D">
              <w:rPr>
                <w:rFonts w:ascii="Bookman Old Style" w:hAnsi="Bookman Old Style"/>
                <w:sz w:val="16"/>
                <w:szCs w:val="16"/>
              </w:rPr>
              <w:t>(1)</w:t>
            </w: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D231D8" w:rsidP="00D35872">
            <w:pPr>
              <w:snapToGrid w:val="0"/>
              <w:spacing w:after="0" w:line="240" w:lineRule="auto"/>
              <w:jc w:val="center"/>
              <w:rPr>
                <w:rFonts w:ascii="Bookman Old Style" w:hAnsi="Bookman Old Style"/>
                <w:sz w:val="16"/>
                <w:szCs w:val="16"/>
              </w:rPr>
            </w:pPr>
            <w:r w:rsidRPr="004B343D">
              <w:rPr>
                <w:rFonts w:ascii="Bookman Old Style" w:hAnsi="Bookman Old Style"/>
                <w:sz w:val="16"/>
                <w:szCs w:val="16"/>
              </w:rPr>
              <w:t>(2)</w:t>
            </w:r>
          </w:p>
        </w:tc>
        <w:tc>
          <w:tcPr>
            <w:tcW w:w="272"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3</w:t>
            </w:r>
            <w:r w:rsidRPr="004B343D">
              <w:rPr>
                <w:rFonts w:ascii="Bookman Old Style" w:hAnsi="Bookman Old Style"/>
                <w:sz w:val="16"/>
                <w:szCs w:val="16"/>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4</w:t>
            </w:r>
            <w:r w:rsidRPr="004B343D">
              <w:rPr>
                <w:rFonts w:ascii="Bookman Old Style" w:hAnsi="Bookman Old Style"/>
                <w:sz w:val="16"/>
                <w:szCs w:val="16"/>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5</w:t>
            </w:r>
            <w:r w:rsidRPr="004B343D">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6</w:t>
            </w:r>
            <w:r w:rsidRPr="004B343D">
              <w:rPr>
                <w:rFonts w:ascii="Bookman Old Style" w:hAnsi="Bookman Old Style"/>
                <w:sz w:val="16"/>
                <w:szCs w:val="16"/>
              </w:rPr>
              <w:t>)</w:t>
            </w:r>
          </w:p>
        </w:tc>
        <w:tc>
          <w:tcPr>
            <w:tcW w:w="135"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7</w:t>
            </w:r>
            <w:r w:rsidRPr="004B343D">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8</w:t>
            </w:r>
            <w:r w:rsidRPr="004B343D">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w:t>
            </w:r>
            <w:r w:rsidR="00D231D8" w:rsidRPr="004B343D">
              <w:rPr>
                <w:rFonts w:ascii="Bookman Old Style" w:hAnsi="Bookman Old Style"/>
                <w:sz w:val="16"/>
                <w:szCs w:val="16"/>
              </w:rPr>
              <w:t>9</w:t>
            </w:r>
            <w:r w:rsidRPr="004B343D">
              <w:rPr>
                <w:rFonts w:ascii="Bookman Old Style" w:hAnsi="Bookman Old Style"/>
                <w:sz w:val="16"/>
                <w:szCs w:val="16"/>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(10</w:t>
            </w:r>
            <w:r w:rsidR="00763F5C" w:rsidRPr="004B343D">
              <w:rPr>
                <w:rFonts w:ascii="Bookman Old Style" w:hAnsi="Bookman Old Style"/>
                <w:sz w:val="16"/>
                <w:szCs w:val="16"/>
              </w:rPr>
              <w:t>)</w:t>
            </w:r>
          </w:p>
        </w:tc>
        <w:tc>
          <w:tcPr>
            <w:tcW w:w="136"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(11</w:t>
            </w:r>
            <w:r w:rsidR="00763F5C" w:rsidRPr="004B343D">
              <w:rPr>
                <w:rFonts w:ascii="Bookman Old Style" w:hAnsi="Bookman Old Style"/>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(12</w:t>
            </w:r>
            <w:r w:rsidR="00763F5C" w:rsidRPr="004B343D">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(13</w:t>
            </w:r>
            <w:r w:rsidR="00763F5C" w:rsidRPr="004B343D">
              <w:rPr>
                <w:rFonts w:ascii="Bookman Old Style" w:hAnsi="Bookman Old Style"/>
                <w:sz w:val="16"/>
                <w:szCs w:val="16"/>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(14</w:t>
            </w:r>
            <w:r w:rsidR="00763F5C" w:rsidRPr="004B343D">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(15</w:t>
            </w:r>
            <w:r w:rsidR="00763F5C" w:rsidRPr="004B343D">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(16</w:t>
            </w:r>
            <w:r w:rsidR="00763F5C" w:rsidRPr="004B343D">
              <w:rPr>
                <w:rFonts w:ascii="Bookman Old Style" w:hAnsi="Bookman Old Style"/>
                <w:sz w:val="16"/>
                <w:szCs w:val="16"/>
              </w:rPr>
              <w:t>)</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33600" w:rsidP="00D35872">
            <w:pPr>
              <w:snapToGrid w:val="0"/>
              <w:spacing w:after="0" w:line="240" w:lineRule="auto"/>
              <w:jc w:val="center"/>
              <w:rPr>
                <w:rFonts w:ascii="Bookman Old Style" w:hAnsi="Bookman Old Style"/>
                <w:sz w:val="16"/>
                <w:szCs w:val="16"/>
              </w:rPr>
            </w:pPr>
            <w:r w:rsidRPr="004B343D">
              <w:rPr>
                <w:rFonts w:ascii="Bookman Old Style" w:hAnsi="Bookman Old Style"/>
                <w:sz w:val="16"/>
                <w:szCs w:val="16"/>
              </w:rPr>
              <w:t>(17</w:t>
            </w:r>
            <w:r w:rsidR="00763F5C" w:rsidRPr="004B343D">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C33600" w:rsidP="00D35872">
            <w:pPr>
              <w:snapToGrid w:val="0"/>
              <w:spacing w:after="0" w:line="240" w:lineRule="auto"/>
              <w:jc w:val="center"/>
              <w:rPr>
                <w:rFonts w:ascii="Bookman Old Style" w:hAnsi="Bookman Old Style"/>
                <w:sz w:val="16"/>
                <w:szCs w:val="16"/>
              </w:rPr>
            </w:pPr>
            <w:r w:rsidRPr="004B343D">
              <w:rPr>
                <w:rFonts w:ascii="Bookman Old Style" w:hAnsi="Bookman Old Style"/>
                <w:sz w:val="16"/>
                <w:szCs w:val="16"/>
              </w:rPr>
              <w:t>(18</w:t>
            </w:r>
            <w:r w:rsidR="00763F5C" w:rsidRPr="004B343D">
              <w:rPr>
                <w:rFonts w:ascii="Bookman Old Style" w:hAnsi="Bookman Old Style"/>
                <w:sz w:val="16"/>
                <w:szCs w:val="16"/>
              </w:rPr>
              <w:t>)</w:t>
            </w:r>
          </w:p>
        </w:tc>
        <w:tc>
          <w:tcPr>
            <w:tcW w:w="108"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(19</w:t>
            </w:r>
            <w:r w:rsidR="00763F5C" w:rsidRPr="004B343D">
              <w:rPr>
                <w:rFonts w:ascii="Bookman Old Style" w:hAnsi="Bookman Old Style"/>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C33600" w:rsidP="00D35872">
            <w:pPr>
              <w:snapToGrid w:val="0"/>
              <w:spacing w:after="0" w:line="240" w:lineRule="auto"/>
              <w:jc w:val="center"/>
              <w:rPr>
                <w:rFonts w:ascii="Bookman Old Style" w:eastAsia="Calibri" w:hAnsi="Bookman Old Style"/>
                <w:sz w:val="16"/>
                <w:szCs w:val="16"/>
              </w:rPr>
            </w:pPr>
            <w:r w:rsidRPr="004B343D">
              <w:rPr>
                <w:rFonts w:ascii="Bookman Old Style" w:hAnsi="Bookman Old Style"/>
                <w:sz w:val="16"/>
                <w:szCs w:val="16"/>
              </w:rPr>
              <w:t>(20</w:t>
            </w:r>
            <w:r w:rsidR="00763F5C" w:rsidRPr="004B343D">
              <w:rPr>
                <w:rFonts w:ascii="Bookman Old Style" w:hAnsi="Bookman Old Style"/>
                <w:sz w:val="16"/>
                <w:szCs w:val="16"/>
              </w:rPr>
              <w:t>)</w:t>
            </w: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eastAsia="Calibri" w:hAnsi="Bookman Old Style"/>
                <w:sz w:val="16"/>
                <w:szCs w:val="16"/>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28"/>
              <w:jc w:val="both"/>
              <w:rPr>
                <w:rFonts w:ascii="Bookman Old Style" w:hAnsi="Bookman Old Style"/>
                <w:b/>
                <w:sz w:val="16"/>
                <w:szCs w:val="16"/>
              </w:rPr>
            </w:pPr>
            <w:r w:rsidRPr="004B343D">
              <w:rPr>
                <w:rFonts w:ascii="Bookman Old Style" w:hAnsi="Bookman Old Style"/>
                <w:b/>
                <w:bCs/>
                <w:sz w:val="16"/>
                <w:szCs w:val="16"/>
              </w:rPr>
              <w:t xml:space="preserve">Program </w:t>
            </w:r>
            <w:r w:rsidRPr="004B343D">
              <w:rPr>
                <w:rFonts w:ascii="Bookman Old Style" w:hAnsi="Bookman Old Style"/>
                <w:b/>
                <w:bCs/>
                <w:sz w:val="16"/>
                <w:szCs w:val="16"/>
                <w:lang w:val="en-US"/>
              </w:rPr>
              <w:t>Pelayanan Administrasi Perkantoran</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28"/>
              <w:jc w:val="both"/>
              <w:rPr>
                <w:rFonts w:ascii="Bookman Old Style" w:hAnsi="Bookman Old Style"/>
                <w:bCs/>
                <w:sz w:val="16"/>
                <w:szCs w:val="16"/>
              </w:rPr>
            </w:pPr>
            <w:r w:rsidRPr="004B343D">
              <w:rPr>
                <w:rFonts w:ascii="Bookman Old Style" w:hAnsi="Bookman Old Style"/>
                <w:bCs/>
                <w:sz w:val="16"/>
                <w:szCs w:val="16"/>
              </w:rPr>
              <w:t>Penyediaan Jasa Surat Menyurat</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094136">
            <w:pPr>
              <w:snapToGrid w:val="0"/>
              <w:spacing w:after="0" w:line="240" w:lineRule="auto"/>
              <w:rPr>
                <w:rFonts w:ascii="Bookman Old Style" w:eastAsia="Calibri" w:hAnsi="Bookman Old Style"/>
                <w:sz w:val="16"/>
                <w:szCs w:val="16"/>
              </w:rPr>
            </w:pPr>
            <w:r w:rsidRPr="004B343D">
              <w:rPr>
                <w:rFonts w:ascii="Bookman Old Style" w:eastAsia="Calibri" w:hAnsi="Bookman Old Style"/>
                <w:sz w:val="16"/>
                <w:szCs w:val="16"/>
              </w:rPr>
              <w:t>Benda-benda pos</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rPr>
              <w:t>300.000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rPr>
              <w:t>12</w:t>
            </w:r>
            <w:r w:rsidR="00C65C18" w:rsidRPr="004B343D">
              <w:rPr>
                <w:rFonts w:ascii="Bookman Old Style" w:eastAsia="Calibri" w:hAnsi="Bookman Old Style"/>
                <w:sz w:val="15"/>
                <w:szCs w:val="15"/>
                <w:lang w:val="en-US"/>
              </w:rPr>
              <w:t xml:space="preserve"> bln</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1.120.000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rPr>
              <w:t>12</w:t>
            </w:r>
            <w:r w:rsidR="00C65C18" w:rsidRPr="004B343D">
              <w:rPr>
                <w:rFonts w:ascii="Bookman Old Style" w:eastAsia="Calibri" w:hAnsi="Bookman Old Style"/>
                <w:sz w:val="15"/>
                <w:szCs w:val="15"/>
                <w:lang w:val="en-US"/>
              </w:rPr>
              <w:t xml:space="preserve"> bln </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750 srt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sz w:val="16"/>
                <w:szCs w:val="16"/>
              </w:rPr>
            </w:pPr>
            <w:r w:rsidRPr="004B343D">
              <w:rPr>
                <w:rFonts w:ascii="Bookman Old Style" w:hAnsi="Bookman Old Style"/>
                <w:sz w:val="16"/>
                <w:szCs w:val="16"/>
                <w:lang w:val="en-US"/>
              </w:rPr>
              <w:t>Penyediaan jasa komunikasi SDA dan listrik</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TerbayarnyaRekening telepon, Air dan listrik</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15.600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16</w:t>
            </w:r>
            <w:r w:rsidRPr="004B343D">
              <w:rPr>
                <w:rFonts w:ascii="Bookman Old Style" w:hAnsi="Bookman Old Style"/>
                <w:sz w:val="15"/>
                <w:szCs w:val="15"/>
              </w:rPr>
              <w:t>.</w:t>
            </w:r>
            <w:r w:rsidRPr="004B343D">
              <w:rPr>
                <w:rFonts w:ascii="Bookman Old Style" w:hAnsi="Bookman Old Style"/>
                <w:sz w:val="15"/>
                <w:szCs w:val="15"/>
                <w:lang w:val="en-US"/>
              </w:rPr>
              <w:t>68</w:t>
            </w:r>
            <w:r w:rsidR="00763F5C" w:rsidRPr="004B343D">
              <w:rPr>
                <w:rFonts w:ascii="Bookman Old Style" w:hAnsi="Bookman Old Style"/>
                <w:sz w:val="15"/>
                <w:szCs w:val="15"/>
              </w:rPr>
              <w:t>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21.960.000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23.000.000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r w:rsidR="00C65C18" w:rsidRPr="004B343D">
              <w:rPr>
                <w:rFonts w:ascii="Bookman Old Style" w:hAnsi="Bookman Old Style"/>
                <w:sz w:val="15"/>
                <w:szCs w:val="15"/>
                <w:lang w:val="en-US"/>
              </w:rPr>
              <w:t>n</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28.800.000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 fslt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pacing w:after="0" w:line="240" w:lineRule="auto"/>
              <w:rPr>
                <w:rFonts w:ascii="Bookman Old Style" w:eastAsia="Calibri" w:hAnsi="Bookman Old Style"/>
                <w:color w:val="000000" w:themeColor="text1"/>
                <w:sz w:val="16"/>
                <w:szCs w:val="16"/>
                <w:lang w:val="en-US"/>
              </w:rPr>
            </w:pPr>
            <w:r w:rsidRPr="004B343D">
              <w:rPr>
                <w:rFonts w:ascii="Bookman Old Style" w:hAnsi="Bookman Old Style"/>
                <w:color w:val="000000" w:themeColor="text1"/>
                <w:sz w:val="16"/>
                <w:szCs w:val="16"/>
                <w:lang w:val="en-US"/>
              </w:rPr>
              <w:t>Penyediaan Jasa Administrasi Keuangan</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Terbayarnya Honorarium Penatausahaan Keuangam OPD</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45.650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71.755.000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67.850.000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95.000.000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75.650.000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76.6000.000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D855B4" w:rsidP="00C33600">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E4863" w:rsidP="00C33600">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spacing w:after="0" w:line="240" w:lineRule="auto"/>
              <w:rPr>
                <w:rFonts w:ascii="Bookman Old Style" w:hAnsi="Bookman Old Style"/>
                <w:color w:val="000000" w:themeColor="text1"/>
                <w:sz w:val="16"/>
                <w:szCs w:val="16"/>
                <w:lang w:val="en-US"/>
              </w:rPr>
            </w:pPr>
            <w:r w:rsidRPr="004B343D">
              <w:rPr>
                <w:rFonts w:ascii="Bookman Old Style" w:hAnsi="Bookman Old Style"/>
                <w:color w:val="000000" w:themeColor="text1"/>
                <w:sz w:val="16"/>
                <w:szCs w:val="16"/>
                <w:lang w:val="en-US"/>
              </w:rPr>
              <w:t>Penyediaan jasa Kebersihan Kantor</w:t>
            </w:r>
          </w:p>
        </w:tc>
        <w:tc>
          <w:tcPr>
            <w:tcW w:w="462"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w:t>
            </w:r>
            <w:r w:rsidR="00635F4B" w:rsidRPr="004B343D">
              <w:rPr>
                <w:rFonts w:ascii="Bookman Old Style" w:eastAsia="Times New Roman" w:hAnsi="Bookman Old Style"/>
                <w:sz w:val="16"/>
                <w:szCs w:val="16"/>
                <w:lang w:val="en-US"/>
              </w:rPr>
              <w:t>e</w:t>
            </w:r>
            <w:r w:rsidRPr="004B343D">
              <w:rPr>
                <w:rFonts w:ascii="Bookman Old Style" w:eastAsia="Times New Roman" w:hAnsi="Bookman Old Style"/>
                <w:sz w:val="16"/>
                <w:szCs w:val="16"/>
                <w:lang w:val="en-US"/>
              </w:rPr>
              <w:t>rbayarnya honor tenaga kebersihan</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12.000.000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 xml:space="preserve">12 bln </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13.600.000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820C9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15.050.000</w:t>
            </w: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C63A5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w:t>
            </w:r>
            <w:r w:rsidR="003576A3" w:rsidRPr="004B343D">
              <w:rPr>
                <w:rFonts w:ascii="Bookman Old Style" w:hAnsi="Bookman Old Style"/>
                <w:sz w:val="15"/>
                <w:szCs w:val="15"/>
                <w:lang w:val="en-US"/>
              </w:rPr>
              <w:t>.650.000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15.050.000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C33600">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C33600">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11"/>
              <w:rPr>
                <w:rFonts w:ascii="Bookman Old Style" w:hAnsi="Bookman Old Style"/>
                <w:sz w:val="16"/>
                <w:szCs w:val="16"/>
              </w:rPr>
            </w:pPr>
            <w:r w:rsidRPr="004B343D">
              <w:rPr>
                <w:rFonts w:ascii="Bookman Old Style" w:hAnsi="Bookman Old Style"/>
                <w:sz w:val="16"/>
                <w:szCs w:val="16"/>
                <w:lang w:val="en-US"/>
              </w:rPr>
              <w:t>Penyediaan Alat Tulis kantor</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D35872">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Tersedianya  ATK</w:t>
            </w:r>
          </w:p>
          <w:p w:rsidR="00763F5C" w:rsidRPr="004B343D" w:rsidRDefault="00763F5C" w:rsidP="00D35872">
            <w:pPr>
              <w:snapToGrid w:val="0"/>
              <w:spacing w:after="0" w:line="240" w:lineRule="auto"/>
              <w:rPr>
                <w:rFonts w:ascii="Bookman Old Style" w:eastAsia="Calibri"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25.950</w:t>
            </w:r>
            <w:r w:rsidR="00763F5C" w:rsidRPr="004B343D">
              <w:rPr>
                <w:rFonts w:ascii="Bookman Old Style" w:hAnsi="Bookman Old Style"/>
                <w:sz w:val="15"/>
                <w:szCs w:val="15"/>
                <w:lang w:val="en-US"/>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16.000.000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9.000.000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C91588">
        <w:trPr>
          <w:trHeight w:val="695"/>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11"/>
              <w:rPr>
                <w:rFonts w:ascii="Bookman Old Style" w:hAnsi="Bookman Old Style"/>
                <w:sz w:val="16"/>
                <w:szCs w:val="16"/>
              </w:rPr>
            </w:pPr>
            <w:r w:rsidRPr="004B343D">
              <w:rPr>
                <w:rFonts w:ascii="Bookman Old Style" w:hAnsi="Bookman Old Style"/>
                <w:sz w:val="16"/>
                <w:szCs w:val="16"/>
                <w:lang w:val="en-US"/>
              </w:rPr>
              <w:t>Penyediaan Barang Cetakan dan Penggandaa</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Tersedianya jasa Foto Copy</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16.750.000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16.760.000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6.650.000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635F4B">
        <w:trPr>
          <w:trHeight w:val="900"/>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4B343D" w:rsidRDefault="00763F5C" w:rsidP="00D35872">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Penyediaan Komponen instalasi listrik/</w:t>
            </w:r>
            <w:r w:rsidR="00C33600" w:rsidRPr="004B343D">
              <w:rPr>
                <w:rFonts w:ascii="Bookman Old Style" w:hAnsi="Bookman Old Style"/>
                <w:sz w:val="16"/>
                <w:szCs w:val="16"/>
                <w:lang w:val="en-US"/>
              </w:rPr>
              <w:t xml:space="preserve"> </w:t>
            </w:r>
            <w:r w:rsidRPr="004B343D">
              <w:rPr>
                <w:rFonts w:ascii="Bookman Old Style" w:hAnsi="Bookman Old Style"/>
                <w:sz w:val="16"/>
                <w:szCs w:val="16"/>
                <w:lang w:val="en-US"/>
              </w:rPr>
              <w:t xml:space="preserve">penerangan </w:t>
            </w:r>
            <w:r w:rsidRPr="004B343D">
              <w:rPr>
                <w:rFonts w:ascii="Bookman Old Style" w:hAnsi="Bookman Old Style"/>
                <w:sz w:val="16"/>
                <w:szCs w:val="16"/>
                <w:lang w:val="en-US"/>
              </w:rPr>
              <w:lastRenderedPageBreak/>
              <w:t>bangunan kantor</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rPr>
                <w:rFonts w:ascii="Bookman Old Style" w:eastAsia="Calibri" w:hAnsi="Bookman Old Style"/>
                <w:sz w:val="16"/>
                <w:szCs w:val="16"/>
                <w:lang w:val="en-US"/>
              </w:rPr>
            </w:pPr>
            <w:r w:rsidRPr="004B343D">
              <w:rPr>
                <w:rFonts w:ascii="Bookman Old Style" w:eastAsia="Calibri" w:hAnsi="Bookman Old Style"/>
                <w:sz w:val="16"/>
                <w:szCs w:val="16"/>
                <w:lang w:val="en-US"/>
              </w:rPr>
              <w:lastRenderedPageBreak/>
              <w:t>Tersedianya  peralatan listrik dan elektronik</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11.500</w:t>
            </w:r>
            <w:r w:rsidR="00763F5C" w:rsidRPr="004B343D">
              <w:rPr>
                <w:rFonts w:ascii="Bookman Old Style" w:eastAsia="Calibri" w:hAnsi="Bookman Old Style"/>
                <w:sz w:val="15"/>
                <w:szCs w:val="15"/>
                <w:lang w:val="en-US"/>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11.500.000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12.500.000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900"/>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tcPr>
          <w:p w:rsidR="0048030E" w:rsidRPr="004B343D" w:rsidRDefault="0048030E"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Penyediaan peralatan dan perlengkapan kantor</w:t>
            </w:r>
          </w:p>
        </w:tc>
        <w:tc>
          <w:tcPr>
            <w:tcW w:w="462" w:type="pct"/>
            <w:tcBorders>
              <w:top w:val="single" w:sz="4" w:space="0" w:color="auto"/>
              <w:left w:val="single" w:sz="4" w:space="0" w:color="auto"/>
              <w:bottom w:val="single" w:sz="4" w:space="0" w:color="auto"/>
              <w:right w:val="single" w:sz="4" w:space="0" w:color="auto"/>
            </w:tcBorders>
          </w:tcPr>
          <w:p w:rsidR="0048030E" w:rsidRPr="004B343D" w:rsidRDefault="0048030E" w:rsidP="0048030E">
            <w:pPr>
              <w:snapToGrid w:val="0"/>
              <w:spacing w:after="0" w:line="240" w:lineRule="auto"/>
              <w:rPr>
                <w:rFonts w:ascii="Bookman Old Style" w:eastAsia="Calibri" w:hAnsi="Bookman Old Style"/>
                <w:sz w:val="16"/>
                <w:szCs w:val="16"/>
                <w:lang w:val="en-US"/>
              </w:rPr>
            </w:pPr>
            <w:r w:rsidRPr="004B343D">
              <w:rPr>
                <w:rFonts w:ascii="Bookman Old Style" w:eastAsia="Calibri" w:hAnsi="Bookman Old Style"/>
                <w:sz w:val="16"/>
                <w:szCs w:val="16"/>
                <w:lang w:val="en-US"/>
              </w:rPr>
              <w:t>Tersediannya dekorasi/banner</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2.400.000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7.500.000</w:t>
            </w: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5.200,000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C33600">
            <w:pPr>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C33600">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3D5593" w:rsidRPr="004B343D" w:rsidTr="00C91588">
        <w:trPr>
          <w:trHeight w:val="795"/>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p w:rsidR="00763F5C" w:rsidRPr="004B343D" w:rsidRDefault="00763F5C"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Penyediaan Peralatan Rumah Tangga</w:t>
            </w:r>
          </w:p>
        </w:tc>
        <w:tc>
          <w:tcPr>
            <w:tcW w:w="462"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rPr>
                <w:rFonts w:ascii="Bookman Old Style" w:hAnsi="Bookman Old Style"/>
                <w:sz w:val="16"/>
                <w:szCs w:val="16"/>
              </w:rPr>
            </w:pPr>
            <w:r w:rsidRPr="004B343D">
              <w:rPr>
                <w:rFonts w:ascii="Bookman Old Style" w:hAnsi="Bookman Old Style"/>
                <w:sz w:val="16"/>
                <w:szCs w:val="16"/>
                <w:lang w:val="en-US"/>
              </w:rPr>
              <w:t>Tersedianya Alat Pembersih K</w:t>
            </w:r>
            <w:r w:rsidRPr="004B343D">
              <w:rPr>
                <w:rFonts w:ascii="Bookman Old Style" w:hAnsi="Bookman Old Style"/>
                <w:sz w:val="16"/>
                <w:szCs w:val="16"/>
              </w:rPr>
              <w:t>antor</w:t>
            </w:r>
          </w:p>
          <w:p w:rsidR="00763F5C" w:rsidRPr="004B343D" w:rsidRDefault="00763F5C" w:rsidP="00C33600">
            <w:pPr>
              <w:snapToGrid w:val="0"/>
              <w:spacing w:after="0" w:line="240" w:lineRule="auto"/>
              <w:rPr>
                <w:rFonts w:ascii="Bookman Old Style" w:eastAsia="Calibri"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hAnsi="Bookman Old Style"/>
                <w:sz w:val="15"/>
                <w:szCs w:val="15"/>
                <w:lang w:val="en-US"/>
              </w:rPr>
            </w:pPr>
          </w:p>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p w:rsidR="00763F5C" w:rsidRPr="004B343D" w:rsidRDefault="00763F5C" w:rsidP="00DD6783">
            <w:pPr>
              <w:snapToGrid w:val="0"/>
              <w:spacing w:after="0" w:line="240" w:lineRule="auto"/>
              <w:jc w:val="right"/>
              <w:rPr>
                <w:rFonts w:ascii="Bookman Old Style" w:hAnsi="Bookman Old Style"/>
                <w:sz w:val="15"/>
                <w:szCs w:val="15"/>
                <w:lang w:val="en-US"/>
              </w:rPr>
            </w:pPr>
          </w:p>
          <w:p w:rsidR="00763F5C" w:rsidRPr="004B343D" w:rsidRDefault="00763F5C" w:rsidP="00DD6783">
            <w:pPr>
              <w:snapToGrid w:val="0"/>
              <w:spacing w:after="0" w:line="240" w:lineRule="auto"/>
              <w:jc w:val="right"/>
              <w:rPr>
                <w:rFonts w:ascii="Bookman Old Style" w:hAnsi="Bookman Old Style"/>
                <w:sz w:val="15"/>
                <w:szCs w:val="15"/>
              </w:rPr>
            </w:pPr>
          </w:p>
          <w:p w:rsidR="00763F5C" w:rsidRPr="004B343D" w:rsidRDefault="00763F5C" w:rsidP="00DD6783">
            <w:pPr>
              <w:snapToGrid w:val="0"/>
              <w:spacing w:after="0" w:line="240" w:lineRule="auto"/>
              <w:jc w:val="right"/>
              <w:rPr>
                <w:rFonts w:ascii="Bookman Old Style" w:hAnsi="Bookman Old Style"/>
                <w:sz w:val="15"/>
                <w:szCs w:val="15"/>
              </w:rPr>
            </w:pPr>
          </w:p>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jc w:val="right"/>
              <w:rPr>
                <w:rFonts w:ascii="Bookman Old Style" w:hAnsi="Bookman Old Style"/>
                <w:sz w:val="15"/>
                <w:szCs w:val="15"/>
              </w:rPr>
            </w:pPr>
            <w:r w:rsidRPr="004B343D">
              <w:rPr>
                <w:rFonts w:ascii="Bookman Old Style" w:hAnsi="Bookman Old Style"/>
                <w:sz w:val="15"/>
                <w:szCs w:val="15"/>
              </w:rPr>
              <w:t>12</w:t>
            </w: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11.500.000</w:t>
            </w: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jc w:val="right"/>
              <w:rPr>
                <w:rFonts w:ascii="Bookman Old Style" w:hAnsi="Bookman Old Style"/>
                <w:sz w:val="15"/>
                <w:szCs w:val="15"/>
              </w:rPr>
            </w:pPr>
            <w:r w:rsidRPr="004B343D">
              <w:rPr>
                <w:rFonts w:ascii="Bookman Old Style" w:hAnsi="Bookman Old Style"/>
                <w:sz w:val="15"/>
                <w:szCs w:val="15"/>
              </w:rPr>
              <w:t>12</w:t>
            </w: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C33600">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C33600">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hAnsi="Bookman Old Style"/>
                <w:sz w:val="15"/>
                <w:szCs w:val="15"/>
                <w:lang w:val="en-US"/>
              </w:rPr>
            </w:pPr>
          </w:p>
          <w:p w:rsidR="00763F5C" w:rsidRPr="004B343D" w:rsidRDefault="00763F5C" w:rsidP="00C33600">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D855B4"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D855B4"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855B4"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4B343D"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4B343D">
              <w:rPr>
                <w:rFonts w:ascii="Bookman Old Style" w:hAnsi="Bookman Old Style"/>
                <w:sz w:val="16"/>
                <w:szCs w:val="16"/>
                <w:lang w:val="en-US"/>
              </w:rPr>
              <w:t>Penyediaan bahan bacaan dan peraturan perundang undangan</w:t>
            </w:r>
          </w:p>
        </w:tc>
        <w:tc>
          <w:tcPr>
            <w:tcW w:w="462"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Langganan Surat Kabar</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rPr>
              <w:t>4</w:t>
            </w:r>
            <w:r w:rsidR="00250FC3" w:rsidRPr="004B343D">
              <w:rPr>
                <w:rFonts w:ascii="Bookman Old Style" w:hAnsi="Bookman Old Style"/>
                <w:sz w:val="15"/>
                <w:szCs w:val="15"/>
                <w:lang w:val="en-US"/>
              </w:rPr>
              <w:t>.2</w:t>
            </w:r>
            <w:r w:rsidRPr="004B343D">
              <w:rPr>
                <w:rFonts w:ascii="Bookman Old Style" w:hAnsi="Bookman Old Style"/>
                <w:sz w:val="15"/>
                <w:szCs w:val="15"/>
              </w:rPr>
              <w:t>00</w:t>
            </w:r>
            <w:r w:rsidRPr="004B343D">
              <w:rPr>
                <w:rFonts w:ascii="Bookman Old Style" w:hAnsi="Bookman Old Style"/>
                <w:sz w:val="15"/>
                <w:szCs w:val="15"/>
                <w:lang w:val="en-US"/>
              </w:rPr>
              <w:t>.000</w:t>
            </w:r>
          </w:p>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4.200.000</w:t>
            </w:r>
          </w:p>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1.980.000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1.980.000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1.980.000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C33600">
            <w:pPr>
              <w:snapToGrid w:val="0"/>
              <w:spacing w:after="0" w:line="240" w:lineRule="auto"/>
              <w:jc w:val="right"/>
              <w:rPr>
                <w:rFonts w:ascii="Bookman Old Style" w:hAnsi="Bookman Old Style"/>
                <w:sz w:val="15"/>
                <w:szCs w:val="15"/>
                <w:lang w:val="en-US"/>
              </w:rPr>
            </w:pPr>
            <w:r w:rsidRPr="004B343D">
              <w:rPr>
                <w:rFonts w:ascii="Bookman Old Style" w:eastAsia="Calibri" w:hAnsi="Bookman Old Style"/>
                <w:sz w:val="15"/>
                <w:szCs w:val="15"/>
                <w:lang w:val="en-US"/>
              </w:rPr>
              <w:t>1.980.000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11"/>
              <w:rPr>
                <w:rFonts w:ascii="Bookman Old Style" w:hAnsi="Bookman Old Style"/>
                <w:sz w:val="16"/>
                <w:szCs w:val="16"/>
              </w:rPr>
            </w:pPr>
            <w:r w:rsidRPr="004B343D">
              <w:rPr>
                <w:rFonts w:ascii="Bookman Old Style" w:hAnsi="Bookman Old Style"/>
                <w:sz w:val="16"/>
                <w:szCs w:val="16"/>
                <w:lang w:val="en-US"/>
              </w:rPr>
              <w:t>Penyediaan makanan dan minuman</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Tersedianya makanan dan minuman rapat</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20.000.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67.400.000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820C9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3576A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22.560.000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27.900.000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kl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820C90"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Rapat koordinasi dan konsultasi luar daerah</w:t>
            </w:r>
          </w:p>
        </w:tc>
        <w:tc>
          <w:tcPr>
            <w:tcW w:w="462" w:type="pct"/>
            <w:tcBorders>
              <w:top w:val="single" w:sz="4" w:space="0" w:color="auto"/>
              <w:left w:val="single" w:sz="4" w:space="0" w:color="auto"/>
              <w:bottom w:val="single" w:sz="4" w:space="0" w:color="auto"/>
              <w:right w:val="single" w:sz="4" w:space="0" w:color="auto"/>
            </w:tcBorders>
            <w:vAlign w:val="center"/>
          </w:tcPr>
          <w:p w:rsidR="00820C90" w:rsidRPr="004B343D" w:rsidRDefault="00373D45"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Terlaksananya perjalanan dinas</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24.000.000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3D5593" w:rsidRPr="004B343D" w:rsidTr="00C91588">
        <w:trPr>
          <w:trHeight w:val="932"/>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4B343D">
              <w:rPr>
                <w:rFonts w:ascii="Bookman Old Style" w:hAnsi="Bookman Old Style"/>
                <w:sz w:val="16"/>
                <w:szCs w:val="16"/>
                <w:lang w:val="en-US"/>
              </w:rPr>
              <w:t>Penyediaan Jasa Administrasi kantor/</w:t>
            </w:r>
            <w:r w:rsidR="00C33600" w:rsidRPr="004B343D">
              <w:rPr>
                <w:rFonts w:ascii="Bookman Old Style" w:hAnsi="Bookman Old Style"/>
                <w:sz w:val="16"/>
                <w:szCs w:val="16"/>
                <w:lang w:val="en-US"/>
              </w:rPr>
              <w:t xml:space="preserve"> kebersihan</w:t>
            </w:r>
          </w:p>
        </w:tc>
        <w:tc>
          <w:tcPr>
            <w:tcW w:w="462"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Terbayarnya Tenaga Harian Lepas</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24.875.000</w:t>
            </w: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30.025.000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15.020.000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54.100.000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D855B4"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72.000.000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C91588">
        <w:trPr>
          <w:trHeight w:val="1103"/>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pStyle w:val="BodyText"/>
              <w:snapToGrid w:val="0"/>
              <w:spacing w:after="0" w:line="240" w:lineRule="auto"/>
              <w:rPr>
                <w:rFonts w:ascii="Bookman Old Style" w:eastAsia="Times New Roman" w:hAnsi="Bookman Old Style"/>
                <w:sz w:val="16"/>
                <w:szCs w:val="16"/>
                <w:lang w:val="en-US"/>
              </w:rPr>
            </w:pPr>
            <w:r w:rsidRPr="004B343D">
              <w:rPr>
                <w:rFonts w:ascii="Bookman Old Style" w:hAnsi="Bookman Old Style"/>
                <w:sz w:val="16"/>
                <w:szCs w:val="16"/>
                <w:lang w:val="en-US"/>
              </w:rPr>
              <w:t>Rapat Rapat Koordinasi dan konsultasi dalam daerah</w:t>
            </w:r>
          </w:p>
        </w:tc>
        <w:tc>
          <w:tcPr>
            <w:tcW w:w="462" w:type="pct"/>
            <w:tcBorders>
              <w:top w:val="single" w:sz="4" w:space="0" w:color="auto"/>
              <w:left w:val="single" w:sz="4" w:space="0" w:color="auto"/>
              <w:bottom w:val="single" w:sz="4" w:space="0" w:color="auto"/>
              <w:right w:val="single" w:sz="4" w:space="0" w:color="auto"/>
            </w:tcBorders>
            <w:hideMark/>
          </w:tcPr>
          <w:p w:rsidR="00763F5C" w:rsidRPr="004B343D" w:rsidRDefault="00763F5C" w:rsidP="00C33600">
            <w:pPr>
              <w:snapToGrid w:val="0"/>
              <w:spacing w:after="0" w:line="240" w:lineRule="auto"/>
              <w:rPr>
                <w:rFonts w:ascii="Bookman Old Style" w:eastAsia="Calibri" w:hAnsi="Bookman Old Style"/>
                <w:sz w:val="16"/>
                <w:szCs w:val="16"/>
                <w:lang w:val="en-US"/>
              </w:rPr>
            </w:pPr>
            <w:r w:rsidRPr="004B343D">
              <w:rPr>
                <w:rFonts w:ascii="Bookman Old Style" w:eastAsia="Times New Roman" w:hAnsi="Bookman Old Style"/>
                <w:sz w:val="16"/>
                <w:szCs w:val="16"/>
                <w:lang w:val="en-US"/>
              </w:rPr>
              <w:t>Terlaksananya perjalanan dinas</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250FC3" w:rsidP="00C33600">
            <w:pPr>
              <w:snapToGrid w:val="0"/>
              <w:spacing w:after="0" w:line="240" w:lineRule="auto"/>
              <w:rPr>
                <w:rFonts w:ascii="Bookman Old Style" w:eastAsia="Calibri" w:hAnsi="Bookman Old Style"/>
                <w:sz w:val="15"/>
                <w:szCs w:val="15"/>
              </w:rPr>
            </w:pPr>
            <w:r w:rsidRPr="004B343D">
              <w:rPr>
                <w:rFonts w:ascii="Bookman Old Style" w:hAnsi="Bookman Old Style"/>
                <w:sz w:val="15"/>
                <w:szCs w:val="15"/>
                <w:lang w:val="en-US"/>
              </w:rPr>
              <w:t>27.4</w:t>
            </w:r>
            <w:r w:rsidR="00763F5C" w:rsidRPr="004B343D">
              <w:rPr>
                <w:rFonts w:ascii="Bookman Old Style" w:hAnsi="Bookman Old Style"/>
                <w:sz w:val="15"/>
                <w:szCs w:val="15"/>
                <w:lang w:val="en-US"/>
              </w:rPr>
              <w:t>00.000</w:t>
            </w:r>
          </w:p>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32.400</w:t>
            </w:r>
            <w:r w:rsidR="00763F5C" w:rsidRPr="004B343D">
              <w:rPr>
                <w:rFonts w:ascii="Bookman Old Style" w:eastAsia="Calibri" w:hAnsi="Bookman Old Style"/>
                <w:sz w:val="15"/>
                <w:szCs w:val="15"/>
                <w:lang w:val="en-US"/>
              </w:rPr>
              <w:t>.000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36.000.000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48.000.000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C65C18"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40 kl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C33600">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C91588">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eastAsia="Calibri" w:hAnsi="Bookman Old Style"/>
                <w:sz w:val="16"/>
                <w:szCs w:val="16"/>
              </w:rPr>
              <w:t>2</w:t>
            </w:r>
          </w:p>
        </w:tc>
        <w:tc>
          <w:tcPr>
            <w:tcW w:w="380" w:type="pct"/>
            <w:tcBorders>
              <w:top w:val="single" w:sz="4" w:space="0" w:color="auto"/>
              <w:left w:val="single" w:sz="4" w:space="0" w:color="auto"/>
              <w:bottom w:val="single" w:sz="4" w:space="0" w:color="auto"/>
              <w:right w:val="single" w:sz="4" w:space="0" w:color="auto"/>
            </w:tcBorders>
            <w:vAlign w:val="bottom"/>
            <w:hideMark/>
          </w:tcPr>
          <w:p w:rsidR="00763F5C" w:rsidRPr="004B343D" w:rsidRDefault="00763F5C" w:rsidP="00D35872">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Program Peningkatan Sarana dan Prasarana Aparatur</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D35872">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48030E"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Kendaraan Dinas/Operasioanl</w:t>
            </w:r>
          </w:p>
        </w:tc>
        <w:tc>
          <w:tcPr>
            <w:tcW w:w="462"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Tersediannya kendaraan dinas</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A95D66"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55.000.000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21.924.000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395E20" w:rsidRPr="004B343D" w:rsidTr="009B26D8">
        <w:trPr>
          <w:trHeight w:val="22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3F5C"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Perlengkapan gedung kantor</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48030E" w:rsidP="00C33600">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Tersediannya perlengkapan gedung kantor</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20.600.000</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9B26D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71.190.000</w:t>
            </w: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hideMark/>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9B26D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890DDF"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395E20"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 bh</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191BA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65.000.000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hideMark/>
          </w:tcPr>
          <w:p w:rsidR="00763F5C" w:rsidRPr="004B343D" w:rsidRDefault="0048030E" w:rsidP="00C3360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peralatan gedung kantor</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Tersediannya peralatan gedung kantor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13.800.000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rPr>
              <w:t>1</w:t>
            </w:r>
            <w:r w:rsidRPr="004B343D">
              <w:rPr>
                <w:rFonts w:ascii="Bookman Old Style" w:eastAsia="Calibri" w:hAnsi="Bookman Old Style"/>
                <w:sz w:val="15"/>
                <w:szCs w:val="15"/>
                <w:lang w:val="en-US"/>
              </w:rPr>
              <w:t xml:space="preserve"> unit</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10.800.000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C33600">
            <w:pPr>
              <w:snapToGrid w:val="0"/>
              <w:spacing w:after="0" w:line="240" w:lineRule="auto"/>
              <w:jc w:val="center"/>
              <w:rPr>
                <w:rFonts w:ascii="Bookman Old Style" w:eastAsia="Calibri" w:hAnsi="Bookman Old Style"/>
                <w:sz w:val="15"/>
                <w:szCs w:val="15"/>
                <w:lang w:val="en-US"/>
              </w:rPr>
            </w:pPr>
            <w:r w:rsidRPr="004B343D">
              <w:rPr>
                <w:rFonts w:ascii="Bookman Old Style" w:eastAsia="Calibri"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C33600">
            <w:pPr>
              <w:snapToGrid w:val="0"/>
              <w:spacing w:after="0" w:line="240" w:lineRule="auto"/>
              <w:jc w:val="center"/>
              <w:rPr>
                <w:rFonts w:ascii="Bookman Old Style" w:eastAsia="Calibri" w:hAnsi="Bookman Old Style"/>
                <w:sz w:val="15"/>
                <w:szCs w:val="15"/>
                <w:lang w:val="en-US"/>
              </w:rPr>
            </w:pPr>
            <w:r w:rsidRPr="004B343D">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C91588" w:rsidRPr="004B343D" w:rsidTr="00635F4B">
        <w:trPr>
          <w:trHeight w:val="645"/>
          <w:jc w:val="center"/>
        </w:trPr>
        <w:tc>
          <w:tcPr>
            <w:tcW w:w="249"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C91588" w:rsidRPr="004B343D" w:rsidRDefault="00C91588" w:rsidP="00C3360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Instalansi listrik, telepon dan air</w:t>
            </w:r>
          </w:p>
        </w:tc>
        <w:tc>
          <w:tcPr>
            <w:tcW w:w="462" w:type="pct"/>
            <w:tcBorders>
              <w:top w:val="single" w:sz="4" w:space="0" w:color="auto"/>
              <w:left w:val="single" w:sz="4" w:space="0" w:color="auto"/>
              <w:bottom w:val="single" w:sz="4" w:space="0" w:color="auto"/>
              <w:right w:val="single" w:sz="4" w:space="0" w:color="auto"/>
            </w:tcBorders>
            <w:vAlign w:val="center"/>
          </w:tcPr>
          <w:p w:rsidR="00C91588" w:rsidRPr="004B343D" w:rsidRDefault="00635F4B"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Tersediannya instalansi listrik, air dan telepon </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18.200.000</w:t>
            </w: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Mebeleer</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perlengkapan kantor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12.400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48030E" w:rsidP="0048030E">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komputer</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Terpenuhinya </w:t>
            </w:r>
            <w:r w:rsidR="0048030E" w:rsidRPr="004B343D">
              <w:rPr>
                <w:rFonts w:ascii="Bookman Old Style" w:eastAsia="Times New Roman" w:hAnsi="Bookman Old Style"/>
                <w:sz w:val="16"/>
                <w:szCs w:val="16"/>
                <w:lang w:val="en-US"/>
              </w:rPr>
              <w:t>komputer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24.000.000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napToGrid w:val="0"/>
              <w:spacing w:after="0" w:line="240" w:lineRule="auto"/>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C33600">
            <w:pPr>
              <w:snapToGrid w:val="0"/>
              <w:spacing w:after="0" w:line="240" w:lineRule="auto"/>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leptop</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leptop</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13.500.000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95D66"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7.500</w:t>
            </w:r>
            <w:r w:rsidR="00763F5C" w:rsidRPr="004B343D">
              <w:rPr>
                <w:rFonts w:ascii="Bookman Old Style" w:hAnsi="Bookman Old Style"/>
                <w:sz w:val="15"/>
                <w:szCs w:val="15"/>
              </w:rPr>
              <w:t>.000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A95D66"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Alat komunikasi</w:t>
            </w:r>
          </w:p>
        </w:tc>
        <w:tc>
          <w:tcPr>
            <w:tcW w:w="462"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alat komunikasi</w:t>
            </w: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7.500.000</w:t>
            </w: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A95D66"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6.500.000</w:t>
            </w:r>
          </w:p>
        </w:tc>
        <w:tc>
          <w:tcPr>
            <w:tcW w:w="136"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B343D" w:rsidRDefault="0048030E" w:rsidP="00D35872">
            <w:pPr>
              <w:pStyle w:val="BodyText"/>
              <w:snapToGrid w:val="0"/>
              <w:spacing w:after="0" w:line="240" w:lineRule="auto"/>
              <w:rPr>
                <w:rFonts w:ascii="Bookman Old Style" w:hAnsi="Bookman Old Style"/>
                <w:sz w:val="16"/>
                <w:szCs w:val="16"/>
              </w:rPr>
            </w:pPr>
            <w:r w:rsidRPr="004B343D">
              <w:rPr>
                <w:rFonts w:ascii="Bookman Old Style" w:hAnsi="Bookman Old Style"/>
                <w:sz w:val="16"/>
                <w:szCs w:val="16"/>
                <w:lang w:val="en-US"/>
              </w:rPr>
              <w:t xml:space="preserve">Pengadaan alat </w:t>
            </w:r>
            <w:r w:rsidRPr="004B343D">
              <w:rPr>
                <w:rFonts w:ascii="Bookman Old Style" w:hAnsi="Bookman Old Style"/>
                <w:sz w:val="16"/>
                <w:szCs w:val="16"/>
                <w:lang w:val="en-US"/>
              </w:rPr>
              <w:lastRenderedPageBreak/>
              <w:t>kantor dan rumah tangga</w:t>
            </w:r>
          </w:p>
          <w:p w:rsidR="00763F5C" w:rsidRPr="004B343D" w:rsidRDefault="00763F5C" w:rsidP="00D35872">
            <w:pPr>
              <w:pStyle w:val="BodyText"/>
              <w:snapToGrid w:val="0"/>
              <w:spacing w:after="0" w:line="240" w:lineRule="auto"/>
              <w:ind w:left="11"/>
              <w:rPr>
                <w:rFonts w:ascii="Bookman Old Style" w:hAnsi="Bookman Old Style"/>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lastRenderedPageBreak/>
              <w:t xml:space="preserve">Tersediannya alat </w:t>
            </w:r>
            <w:r w:rsidRPr="004B343D">
              <w:rPr>
                <w:rFonts w:ascii="Bookman Old Style" w:eastAsia="Times New Roman" w:hAnsi="Bookman Old Style"/>
                <w:sz w:val="16"/>
                <w:szCs w:val="16"/>
                <w:lang w:val="en-US"/>
              </w:rPr>
              <w:lastRenderedPageBreak/>
              <w:t>rumah tangga</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lastRenderedPageBreak/>
              <w:t>4.500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rPr>
              <w:t>15.000.000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Pembangunan pagar</w:t>
            </w:r>
          </w:p>
          <w:p w:rsidR="00763F5C" w:rsidRPr="004B343D" w:rsidRDefault="00763F5C" w:rsidP="00D35872">
            <w:pPr>
              <w:pStyle w:val="BodyText"/>
              <w:snapToGrid w:val="0"/>
              <w:spacing w:after="0" w:line="240" w:lineRule="auto"/>
              <w:ind w:left="11"/>
              <w:rPr>
                <w:rFonts w:ascii="Bookman Old Style" w:hAnsi="Bookman Old Style"/>
                <w:sz w:val="16"/>
                <w:szCs w:val="16"/>
                <w:lang w:val="en-US"/>
              </w:rPr>
            </w:pP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48030E"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Terbangunnya pagar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1335F2"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1335F2" w:rsidRPr="004B343D" w:rsidRDefault="001335F2"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Pembangunan gedung kantor</w:t>
            </w:r>
          </w:p>
        </w:tc>
        <w:tc>
          <w:tcPr>
            <w:tcW w:w="462" w:type="pct"/>
            <w:tcBorders>
              <w:top w:val="single" w:sz="4" w:space="0" w:color="auto"/>
              <w:left w:val="single" w:sz="4" w:space="0" w:color="auto"/>
              <w:bottom w:val="single" w:sz="4" w:space="0" w:color="auto"/>
              <w:right w:val="single" w:sz="4" w:space="0" w:color="auto"/>
            </w:tcBorders>
            <w:vAlign w:val="center"/>
          </w:tcPr>
          <w:p w:rsidR="001335F2" w:rsidRPr="004B343D" w:rsidRDefault="003B1AD7"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Terbangunnya gedung kantor</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Pemeliharaan Rutin/</w:t>
            </w:r>
            <w:r w:rsidR="00C33600" w:rsidRPr="004B343D">
              <w:rPr>
                <w:rFonts w:ascii="Bookman Old Style" w:hAnsi="Bookman Old Style"/>
                <w:sz w:val="16"/>
                <w:szCs w:val="16"/>
                <w:lang w:val="en-US"/>
              </w:rPr>
              <w:t xml:space="preserve"> </w:t>
            </w:r>
            <w:r w:rsidRPr="004B343D">
              <w:rPr>
                <w:rFonts w:ascii="Bookman Old Style" w:hAnsi="Bookman Old Style"/>
                <w:sz w:val="16"/>
                <w:szCs w:val="16"/>
                <w:lang w:val="en-US"/>
              </w:rPr>
              <w:t xml:space="preserve">berkala </w:t>
            </w:r>
            <w:r w:rsidR="0048030E" w:rsidRPr="004B343D">
              <w:rPr>
                <w:rFonts w:ascii="Bookman Old Style" w:hAnsi="Bookman Old Style"/>
                <w:sz w:val="16"/>
                <w:szCs w:val="16"/>
                <w:lang w:val="en-US"/>
              </w:rPr>
              <w:t>Rumah dinas</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Terpeliharanya  </w:t>
            </w:r>
            <w:r w:rsidR="0048030E" w:rsidRPr="004B343D">
              <w:rPr>
                <w:rFonts w:ascii="Bookman Old Style" w:eastAsia="Times New Roman" w:hAnsi="Bookman Old Style"/>
                <w:sz w:val="16"/>
                <w:szCs w:val="16"/>
                <w:lang w:val="en-US"/>
              </w:rPr>
              <w:t>rumah dinas</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5.500</w:t>
            </w:r>
            <w:r w:rsidR="00763F5C" w:rsidRPr="004B343D">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rPr>
              <w:t>12</w:t>
            </w:r>
            <w:r w:rsidR="00635F4B" w:rsidRPr="004B343D">
              <w:rPr>
                <w:rFonts w:ascii="Bookman Old Style" w:hAnsi="Bookman Old Style"/>
                <w:sz w:val="15"/>
                <w:szCs w:val="15"/>
                <w:lang w:val="en-US"/>
              </w:rPr>
              <w:t xml:space="preserve">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4.450.000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85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 xml:space="preserve">Pemeliharaan </w:t>
            </w:r>
            <w:r w:rsidRPr="004B343D">
              <w:rPr>
                <w:rFonts w:ascii="Bookman Old Style" w:hAnsi="Bookman Old Style"/>
                <w:sz w:val="16"/>
                <w:szCs w:val="16"/>
              </w:rPr>
              <w:t xml:space="preserve"> </w:t>
            </w:r>
            <w:r w:rsidRPr="004B343D">
              <w:rPr>
                <w:rFonts w:ascii="Bookman Old Style" w:hAnsi="Bookman Old Style"/>
                <w:sz w:val="16"/>
                <w:szCs w:val="16"/>
                <w:lang w:val="en-US"/>
              </w:rPr>
              <w:t>Rutin/</w:t>
            </w:r>
            <w:r w:rsidR="00C33600" w:rsidRPr="004B343D">
              <w:rPr>
                <w:rFonts w:ascii="Bookman Old Style" w:hAnsi="Bookman Old Style"/>
                <w:sz w:val="16"/>
                <w:szCs w:val="16"/>
                <w:lang w:val="en-US"/>
              </w:rPr>
              <w:t xml:space="preserve"> </w:t>
            </w:r>
            <w:r w:rsidRPr="004B343D">
              <w:rPr>
                <w:rFonts w:ascii="Bookman Old Style" w:hAnsi="Bookman Old Style"/>
                <w:sz w:val="16"/>
                <w:szCs w:val="16"/>
                <w:lang w:val="en-US"/>
              </w:rPr>
              <w:t xml:space="preserve">berkala </w:t>
            </w:r>
            <w:r w:rsidR="0048030E" w:rsidRPr="004B343D">
              <w:rPr>
                <w:rFonts w:ascii="Bookman Old Style" w:hAnsi="Bookman Old Style"/>
                <w:sz w:val="16"/>
                <w:szCs w:val="16"/>
                <w:lang w:val="en-US"/>
              </w:rPr>
              <w:t>gedung kantor</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Terpeliharanya  </w:t>
            </w:r>
            <w:r w:rsidR="0048030E" w:rsidRPr="004B343D">
              <w:rPr>
                <w:rFonts w:ascii="Bookman Old Style" w:eastAsia="Times New Roman" w:hAnsi="Bookman Old Style"/>
                <w:sz w:val="16"/>
                <w:szCs w:val="16"/>
                <w:lang w:val="en-US"/>
              </w:rPr>
              <w:t>gedung kantor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7.400.000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95D6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13.000.000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5.550.000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6.540.000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Pemeliharaan Rutin/</w:t>
            </w:r>
            <w:r w:rsidR="00DD6783" w:rsidRPr="004B343D">
              <w:rPr>
                <w:rFonts w:ascii="Bookman Old Style" w:hAnsi="Bookman Old Style"/>
                <w:sz w:val="16"/>
                <w:szCs w:val="16"/>
                <w:lang w:val="en-US"/>
              </w:rPr>
              <w:t xml:space="preserve"> </w:t>
            </w:r>
            <w:r w:rsidRPr="004B343D">
              <w:rPr>
                <w:rFonts w:ascii="Bookman Old Style" w:hAnsi="Bookman Old Style"/>
                <w:sz w:val="16"/>
                <w:szCs w:val="16"/>
                <w:lang w:val="en-US"/>
              </w:rPr>
              <w:t>berkala</w:t>
            </w:r>
            <w:r w:rsidRPr="004B343D">
              <w:rPr>
                <w:rFonts w:ascii="Bookman Old Style" w:hAnsi="Bookman Old Style"/>
                <w:sz w:val="16"/>
                <w:szCs w:val="16"/>
              </w:rPr>
              <w:t xml:space="preserve"> </w:t>
            </w:r>
            <w:r w:rsidR="0048030E" w:rsidRPr="004B343D">
              <w:rPr>
                <w:rFonts w:ascii="Bookman Old Style" w:hAnsi="Bookman Old Style"/>
                <w:sz w:val="16"/>
                <w:szCs w:val="16"/>
                <w:lang w:val="en-US"/>
              </w:rPr>
              <w:t>Kendaraan dinas</w:t>
            </w:r>
            <w:r w:rsidR="00A95D66" w:rsidRPr="004B343D">
              <w:rPr>
                <w:rFonts w:ascii="Bookman Old Style" w:hAnsi="Bookman Old Style"/>
                <w:sz w:val="16"/>
                <w:szCs w:val="16"/>
                <w:lang w:val="en-US"/>
              </w:rPr>
              <w:t>/operasional</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rPr>
              <w:t xml:space="preserve">Terpeliharanya </w:t>
            </w:r>
            <w:r w:rsidR="0048030E" w:rsidRPr="004B343D">
              <w:rPr>
                <w:rFonts w:ascii="Bookman Old Style" w:eastAsia="Times New Roman" w:hAnsi="Bookman Old Style"/>
                <w:sz w:val="16"/>
                <w:szCs w:val="16"/>
                <w:lang w:val="en-US"/>
              </w:rPr>
              <w:t>kendaraan dinas</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rPr>
              <w:t>2</w:t>
            </w:r>
            <w:r w:rsidR="00250FC3" w:rsidRPr="004B343D">
              <w:rPr>
                <w:rFonts w:ascii="Bookman Old Style" w:hAnsi="Bookman Old Style"/>
                <w:sz w:val="15"/>
                <w:szCs w:val="15"/>
                <w:lang w:val="en-US"/>
              </w:rPr>
              <w:t>7.3</w:t>
            </w:r>
            <w:r w:rsidRPr="004B343D">
              <w:rPr>
                <w:rFonts w:ascii="Bookman Old Style" w:hAnsi="Bookman Old Style"/>
                <w:sz w:val="15"/>
                <w:szCs w:val="15"/>
              </w:rPr>
              <w:t>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95D66"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27.300.00</w:t>
            </w:r>
            <w:r w:rsidR="00763F5C" w:rsidRPr="004B343D">
              <w:rPr>
                <w:rFonts w:ascii="Bookman Old Style" w:hAnsi="Bookman Old Style"/>
                <w:sz w:val="15"/>
                <w:szCs w:val="15"/>
              </w:rPr>
              <w:t>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7.500.000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14.000.000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D855B4"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1335F2"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Pr="004B343D" w:rsidRDefault="001335F2"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Pemeliharaan rutin/berkala mobil jabatan</w:t>
            </w:r>
          </w:p>
        </w:tc>
        <w:tc>
          <w:tcPr>
            <w:tcW w:w="462" w:type="pct"/>
            <w:tcBorders>
              <w:top w:val="single" w:sz="4" w:space="0" w:color="auto"/>
              <w:left w:val="single" w:sz="4" w:space="0" w:color="auto"/>
              <w:bottom w:val="single" w:sz="4" w:space="0" w:color="auto"/>
              <w:right w:val="single" w:sz="4" w:space="0" w:color="auto"/>
            </w:tcBorders>
          </w:tcPr>
          <w:p w:rsidR="001335F2" w:rsidRPr="004B343D" w:rsidRDefault="006D67B0"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Terpelihranya mobil jabatan</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r>
      <w:tr w:rsidR="00A95D66"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95D66" w:rsidRPr="004B343D" w:rsidRDefault="00A95D66"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95D66" w:rsidRPr="004B343D" w:rsidRDefault="00A95D66" w:rsidP="0048030E">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Pemelihataan rutin</w:t>
            </w:r>
            <w:r w:rsidR="00A3309D" w:rsidRPr="004B343D">
              <w:rPr>
                <w:rFonts w:ascii="Bookman Old Style" w:hAnsi="Bookman Old Style"/>
                <w:sz w:val="16"/>
                <w:szCs w:val="16"/>
                <w:lang w:val="en-US"/>
              </w:rPr>
              <w:t>/</w:t>
            </w:r>
            <w:r w:rsidRPr="004B343D">
              <w:rPr>
                <w:rFonts w:ascii="Bookman Old Style" w:hAnsi="Bookman Old Style"/>
                <w:sz w:val="16"/>
                <w:szCs w:val="16"/>
                <w:lang w:val="en-US"/>
              </w:rPr>
              <w:t xml:space="preserve"> berkala perlengkapan gedung kantor</w:t>
            </w:r>
          </w:p>
        </w:tc>
        <w:tc>
          <w:tcPr>
            <w:tcW w:w="462" w:type="pct"/>
            <w:tcBorders>
              <w:top w:val="single" w:sz="4" w:space="0" w:color="auto"/>
              <w:left w:val="single" w:sz="4" w:space="0" w:color="auto"/>
              <w:bottom w:val="single" w:sz="4" w:space="0" w:color="auto"/>
              <w:right w:val="single" w:sz="4" w:space="0" w:color="auto"/>
            </w:tcBorders>
          </w:tcPr>
          <w:p w:rsidR="00A95D66" w:rsidRPr="004B343D" w:rsidRDefault="00A95D66"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Terawatnya perlengkapan gedung kantor</w:t>
            </w: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95D66"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w:t>
            </w:r>
          </w:p>
        </w:tc>
        <w:tc>
          <w:tcPr>
            <w:tcW w:w="136"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A95D66"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635F4B" w:rsidP="00DD678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95D66"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95D66" w:rsidRPr="004B343D" w:rsidRDefault="00A95D66" w:rsidP="00DD6783">
            <w:pPr>
              <w:snapToGrid w:val="0"/>
              <w:spacing w:after="0" w:line="240" w:lineRule="auto"/>
              <w:jc w:val="right"/>
              <w:rPr>
                <w:rFonts w:ascii="Bookman Old Style" w:eastAsia="Calibri" w:hAnsi="Bookman Old Style"/>
                <w:sz w:val="15"/>
                <w:szCs w:val="15"/>
              </w:rPr>
            </w:pPr>
          </w:p>
        </w:tc>
      </w:tr>
      <w:tr w:rsidR="00A3309D"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A3309D">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Pemelihataan rutin/ berkala peralatan  gedung kantor</w:t>
            </w: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A3309D"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Terawanya gedung kantor</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3.500.000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4.500.000</w:t>
            </w: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A3309D"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635F4B" w:rsidP="00A3309D">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Pemelihar</w:t>
            </w:r>
            <w:r w:rsidR="00A3309D" w:rsidRPr="004B343D">
              <w:rPr>
                <w:rFonts w:ascii="Bookman Old Style" w:hAnsi="Bookman Old Style"/>
                <w:sz w:val="16"/>
                <w:szCs w:val="16"/>
                <w:lang w:val="en-US"/>
              </w:rPr>
              <w:t>aan rutin/ berkala mabelair</w:t>
            </w: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A3309D" w:rsidP="0048030E">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Terawatnya mebelair</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 xml:space="preserve">1unit </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 xml:space="preserve">Pemeliharaan </w:t>
            </w:r>
            <w:r w:rsidRPr="004B343D">
              <w:rPr>
                <w:rFonts w:ascii="Bookman Old Style" w:hAnsi="Bookman Old Style"/>
                <w:sz w:val="16"/>
                <w:szCs w:val="16"/>
                <w:lang w:val="en-US"/>
              </w:rPr>
              <w:lastRenderedPageBreak/>
              <w:t>rutin berkala komputer</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rPr>
              <w:lastRenderedPageBreak/>
              <w:t xml:space="preserve">Terwujudnya </w:t>
            </w:r>
            <w:r w:rsidRPr="004B343D">
              <w:rPr>
                <w:rFonts w:ascii="Bookman Old Style" w:eastAsia="Times New Roman" w:hAnsi="Bookman Old Style"/>
                <w:sz w:val="16"/>
                <w:szCs w:val="16"/>
              </w:rPr>
              <w:lastRenderedPageBreak/>
              <w:t>rumah dinas baik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lastRenderedPageBreak/>
              <w:t>8.600.000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unit</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3309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8.600.000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B343D" w:rsidRDefault="0048030E" w:rsidP="0048030E">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 xml:space="preserve">Pemeliharaaan </w:t>
            </w:r>
            <w:r w:rsidR="00373D45" w:rsidRPr="004B343D">
              <w:rPr>
                <w:rFonts w:ascii="Bookman Old Style" w:hAnsi="Bookman Old Style"/>
                <w:sz w:val="16"/>
                <w:szCs w:val="16"/>
                <w:lang w:val="en-US"/>
              </w:rPr>
              <w:t>rutin/</w:t>
            </w:r>
            <w:r w:rsidRPr="004B343D">
              <w:rPr>
                <w:rFonts w:ascii="Bookman Old Style" w:hAnsi="Bookman Old Style"/>
                <w:sz w:val="16"/>
                <w:szCs w:val="16"/>
                <w:lang w:val="en-US"/>
              </w:rPr>
              <w:t>berk</w:t>
            </w:r>
            <w:r w:rsidR="00373D45" w:rsidRPr="004B343D">
              <w:rPr>
                <w:rFonts w:ascii="Bookman Old Style" w:hAnsi="Bookman Old Style"/>
                <w:sz w:val="16"/>
                <w:szCs w:val="16"/>
                <w:lang w:val="en-US"/>
              </w:rPr>
              <w:t>a</w:t>
            </w:r>
            <w:r w:rsidRPr="004B343D">
              <w:rPr>
                <w:rFonts w:ascii="Bookman Old Style" w:hAnsi="Bookman Old Style"/>
                <w:sz w:val="16"/>
                <w:szCs w:val="16"/>
                <w:lang w:val="en-US"/>
              </w:rPr>
              <w:t>la gedung pertemuan</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rPr>
              <w:t>Terwujudnya gedung kantor baik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12bln</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3309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rPr>
              <w:t>1</w:t>
            </w:r>
            <w:r w:rsidR="00635F4B" w:rsidRPr="004B343D">
              <w:rPr>
                <w:rFonts w:ascii="Bookman Old Style" w:eastAsia="Calibri" w:hAnsi="Bookman Old Style"/>
                <w:sz w:val="15"/>
                <w:szCs w:val="15"/>
                <w:lang w:val="en-US"/>
              </w:rPr>
              <w:t>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7.500.000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7.200.000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A3309D"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A3309D" w:rsidRPr="004B343D" w:rsidRDefault="00A3309D" w:rsidP="0048030E">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Pembangunan gudang/workshop/garasi</w:t>
            </w: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6D67B0"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Terbangunnya garasi</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635F4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B343D" w:rsidRDefault="0048030E" w:rsidP="00D35872">
            <w:pPr>
              <w:pStyle w:val="BodyText"/>
              <w:snapToGrid w:val="0"/>
              <w:spacing w:after="0" w:line="240" w:lineRule="auto"/>
              <w:ind w:left="11"/>
              <w:rPr>
                <w:rFonts w:ascii="Bookman Old Style" w:hAnsi="Bookman Old Style"/>
                <w:sz w:val="16"/>
                <w:szCs w:val="16"/>
              </w:rPr>
            </w:pPr>
            <w:r w:rsidRPr="004B343D">
              <w:rPr>
                <w:rFonts w:ascii="Bookman Old Style" w:hAnsi="Bookman Old Style"/>
                <w:sz w:val="16"/>
                <w:szCs w:val="16"/>
                <w:lang w:val="en-US"/>
              </w:rPr>
              <w:t>Pemeliharaan utin/berkala taman</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lang w:val="en-US"/>
              </w:rPr>
              <w:t>Paving Halaman</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17.500.000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635F4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Rehabilitasi sedang/berat gedung kantor</w:t>
            </w:r>
          </w:p>
        </w:tc>
        <w:tc>
          <w:tcPr>
            <w:tcW w:w="46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rPr>
              <w:t>Tersedianya Printer</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A3309D"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Rehabilitasi sedang/berat rumah dinas</w:t>
            </w: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Terbangunnya garasi</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75.000.000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50.000.000</w:t>
            </w: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Pemeliharaan rutin rumah ibadah</w:t>
            </w:r>
          </w:p>
        </w:tc>
        <w:tc>
          <w:tcPr>
            <w:tcW w:w="462" w:type="pct"/>
            <w:tcBorders>
              <w:top w:val="single" w:sz="4" w:space="0" w:color="auto"/>
              <w:left w:val="single" w:sz="4" w:space="0" w:color="auto"/>
              <w:bottom w:val="single" w:sz="4" w:space="0" w:color="auto"/>
              <w:right w:val="single" w:sz="4" w:space="0" w:color="auto"/>
            </w:tcBorders>
          </w:tcPr>
          <w:p w:rsidR="0048030E" w:rsidRPr="004B343D" w:rsidRDefault="00250FC3"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Terpeliharannya rumah ibadah</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A3309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19.000.000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890DDF"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9.000.000</w:t>
            </w: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1335F2"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Pr="004B343D" w:rsidRDefault="001335F2"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Rehabilitasi sedang/berat tempat ibadah</w:t>
            </w:r>
          </w:p>
        </w:tc>
        <w:tc>
          <w:tcPr>
            <w:tcW w:w="462" w:type="pct"/>
            <w:tcBorders>
              <w:top w:val="single" w:sz="4" w:space="0" w:color="auto"/>
              <w:left w:val="single" w:sz="4" w:space="0" w:color="auto"/>
              <w:bottom w:val="single" w:sz="4" w:space="0" w:color="auto"/>
              <w:right w:val="single" w:sz="4" w:space="0" w:color="auto"/>
            </w:tcBorders>
          </w:tcPr>
          <w:p w:rsidR="001335F2" w:rsidRPr="004B343D" w:rsidRDefault="009B26D8"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Terbangunnya tempat ibadah</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Printer</w:t>
            </w:r>
          </w:p>
        </w:tc>
        <w:tc>
          <w:tcPr>
            <w:tcW w:w="462" w:type="pct"/>
            <w:tcBorders>
              <w:top w:val="single" w:sz="4" w:space="0" w:color="auto"/>
              <w:left w:val="single" w:sz="4" w:space="0" w:color="auto"/>
              <w:bottom w:val="single" w:sz="4" w:space="0" w:color="auto"/>
              <w:right w:val="single" w:sz="4" w:space="0" w:color="auto"/>
            </w:tcBorders>
          </w:tcPr>
          <w:p w:rsidR="0048030E" w:rsidRPr="004B343D" w:rsidRDefault="00A95D66"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Tepenuhinya printer</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9B26D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I unt</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A3309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48030E"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4B343D"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Pr="004B343D" w:rsidRDefault="0048030E"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Pentaan lingkungan kantor/ rumah jabatan/dinas</w:t>
            </w:r>
          </w:p>
        </w:tc>
        <w:tc>
          <w:tcPr>
            <w:tcW w:w="462" w:type="pct"/>
            <w:tcBorders>
              <w:top w:val="single" w:sz="4" w:space="0" w:color="auto"/>
              <w:left w:val="single" w:sz="4" w:space="0" w:color="auto"/>
              <w:bottom w:val="single" w:sz="4" w:space="0" w:color="auto"/>
              <w:right w:val="single" w:sz="4" w:space="0" w:color="auto"/>
            </w:tcBorders>
          </w:tcPr>
          <w:p w:rsidR="0048030E" w:rsidRPr="004B343D" w:rsidRDefault="00A95D66"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Terpeliharannya lingkungan kantor</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250FC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97.000.000</w:t>
            </w:r>
          </w:p>
        </w:tc>
        <w:tc>
          <w:tcPr>
            <w:tcW w:w="135"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373D4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48030E" w:rsidRPr="004B343D" w:rsidRDefault="00C9158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48030E"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150.000.000</w:t>
            </w:r>
          </w:p>
        </w:tc>
        <w:tc>
          <w:tcPr>
            <w:tcW w:w="108"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4B343D" w:rsidRDefault="0048030E" w:rsidP="00DD6783">
            <w:pPr>
              <w:snapToGrid w:val="0"/>
              <w:spacing w:after="0" w:line="240" w:lineRule="auto"/>
              <w:jc w:val="right"/>
              <w:rPr>
                <w:rFonts w:ascii="Bookman Old Style" w:eastAsia="Calibri" w:hAnsi="Bookman Old Style"/>
                <w:sz w:val="15"/>
                <w:szCs w:val="15"/>
              </w:rPr>
            </w:pPr>
          </w:p>
        </w:tc>
      </w:tr>
      <w:tr w:rsidR="00191BAB"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91BAB" w:rsidRPr="004B343D" w:rsidRDefault="00191BAB"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191BAB" w:rsidRPr="004B343D" w:rsidRDefault="00191BAB"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91BAB" w:rsidRPr="004B343D" w:rsidRDefault="00191BAB"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91BAB" w:rsidRPr="004B343D" w:rsidRDefault="00191BAB"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peralatan dan mesin</w:t>
            </w:r>
          </w:p>
        </w:tc>
        <w:tc>
          <w:tcPr>
            <w:tcW w:w="462" w:type="pct"/>
            <w:tcBorders>
              <w:top w:val="single" w:sz="4" w:space="0" w:color="auto"/>
              <w:left w:val="single" w:sz="4" w:space="0" w:color="auto"/>
              <w:bottom w:val="single" w:sz="4" w:space="0" w:color="auto"/>
              <w:right w:val="single" w:sz="4" w:space="0" w:color="auto"/>
            </w:tcBorders>
          </w:tcPr>
          <w:p w:rsidR="00191BAB" w:rsidRPr="004B343D" w:rsidRDefault="006D67B0"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peralatan</w:t>
            </w:r>
          </w:p>
        </w:tc>
        <w:tc>
          <w:tcPr>
            <w:tcW w:w="29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91BAB"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 unt</w:t>
            </w:r>
          </w:p>
        </w:tc>
        <w:tc>
          <w:tcPr>
            <w:tcW w:w="299"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45.000.000</w:t>
            </w:r>
          </w:p>
        </w:tc>
        <w:tc>
          <w:tcPr>
            <w:tcW w:w="108"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91BAB" w:rsidRPr="004B343D" w:rsidRDefault="00191BAB" w:rsidP="00DD6783">
            <w:pPr>
              <w:snapToGrid w:val="0"/>
              <w:spacing w:after="0" w:line="240" w:lineRule="auto"/>
              <w:jc w:val="right"/>
              <w:rPr>
                <w:rFonts w:ascii="Bookman Old Style" w:eastAsia="Calibri" w:hAnsi="Bookman Old Style"/>
                <w:sz w:val="15"/>
                <w:szCs w:val="15"/>
              </w:rPr>
            </w:pPr>
          </w:p>
        </w:tc>
      </w:tr>
      <w:tr w:rsidR="00890DDF"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90DDF" w:rsidRPr="004B343D" w:rsidRDefault="00890DDF"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90DDF" w:rsidRPr="004B343D" w:rsidRDefault="00890DDF"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4B343D" w:rsidRDefault="00890DDF"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Pr="004B343D" w:rsidRDefault="00890DDF"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 xml:space="preserve">Penataan wajah Kota </w:t>
            </w:r>
            <w:r w:rsidRPr="004B343D">
              <w:rPr>
                <w:rFonts w:ascii="Bookman Old Style" w:hAnsi="Bookman Old Style"/>
                <w:sz w:val="16"/>
                <w:szCs w:val="16"/>
                <w:lang w:val="en-US"/>
              </w:rPr>
              <w:lastRenderedPageBreak/>
              <w:t>Kecamatan</w:t>
            </w:r>
          </w:p>
        </w:tc>
        <w:tc>
          <w:tcPr>
            <w:tcW w:w="462" w:type="pct"/>
            <w:tcBorders>
              <w:top w:val="single" w:sz="4" w:space="0" w:color="auto"/>
              <w:left w:val="single" w:sz="4" w:space="0" w:color="auto"/>
              <w:bottom w:val="single" w:sz="4" w:space="0" w:color="auto"/>
              <w:right w:val="single" w:sz="4" w:space="0" w:color="auto"/>
            </w:tcBorders>
          </w:tcPr>
          <w:p w:rsidR="00890DDF" w:rsidRPr="004B343D" w:rsidRDefault="006D67B0"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lastRenderedPageBreak/>
              <w:t xml:space="preserve">Terbangunnya wajah kota </w:t>
            </w:r>
            <w:r w:rsidRPr="004B343D">
              <w:rPr>
                <w:rFonts w:ascii="Bookman Old Style" w:eastAsia="Times New Roman" w:hAnsi="Bookman Old Style"/>
                <w:sz w:val="16"/>
                <w:szCs w:val="16"/>
                <w:lang w:val="en-US"/>
              </w:rPr>
              <w:lastRenderedPageBreak/>
              <w:t>kecamatan</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9B26D8" w:rsidP="009B26D8">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200.000.000</w:t>
            </w: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90DDF" w:rsidRPr="004B343D" w:rsidRDefault="00890DDF" w:rsidP="00DD6783">
            <w:pPr>
              <w:snapToGrid w:val="0"/>
              <w:spacing w:after="0" w:line="240" w:lineRule="auto"/>
              <w:jc w:val="right"/>
              <w:rPr>
                <w:rFonts w:ascii="Bookman Old Style" w:eastAsia="Calibri" w:hAnsi="Bookman Old Style"/>
                <w:sz w:val="15"/>
                <w:szCs w:val="15"/>
              </w:rPr>
            </w:pPr>
          </w:p>
        </w:tc>
      </w:tr>
      <w:tr w:rsidR="00250FC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250FC3" w:rsidRPr="004B343D" w:rsidRDefault="00250FC3" w:rsidP="00734953">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rPr>
              <w:t xml:space="preserve">Program </w:t>
            </w:r>
            <w:r w:rsidRPr="004B343D">
              <w:rPr>
                <w:rFonts w:ascii="Bookman Old Style" w:hAnsi="Bookman Old Style"/>
                <w:b/>
                <w:sz w:val="16"/>
                <w:szCs w:val="16"/>
                <w:lang w:val="en-US"/>
              </w:rPr>
              <w:t>Peningkatan Disilpin Aparatur</w:t>
            </w:r>
          </w:p>
        </w:tc>
        <w:tc>
          <w:tcPr>
            <w:tcW w:w="462" w:type="pct"/>
            <w:tcBorders>
              <w:top w:val="single" w:sz="4" w:space="0" w:color="auto"/>
              <w:left w:val="single" w:sz="4" w:space="0" w:color="auto"/>
              <w:bottom w:val="single" w:sz="4" w:space="0" w:color="auto"/>
              <w:right w:val="single" w:sz="4" w:space="0" w:color="auto"/>
            </w:tcBorders>
            <w:vAlign w:val="center"/>
          </w:tcPr>
          <w:p w:rsidR="00250FC3" w:rsidRPr="004B343D" w:rsidRDefault="009B26D8"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Prosentase tingkat kedisiplinan SDM</w:t>
            </w: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hideMark/>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r>
      <w:tr w:rsidR="009B26D8" w:rsidRPr="004B343D" w:rsidTr="009B26D8">
        <w:trPr>
          <w:trHeight w:val="22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250FC3" w:rsidRPr="004B343D" w:rsidRDefault="00250FC3" w:rsidP="00734953">
            <w:pPr>
              <w:pStyle w:val="BodyText"/>
              <w:snapToGrid w:val="0"/>
              <w:spacing w:after="0" w:line="240" w:lineRule="auto"/>
              <w:ind w:left="11"/>
              <w:rPr>
                <w:rFonts w:ascii="Bookman Old Style" w:eastAsia="Times New Roman" w:hAnsi="Bookman Old Style"/>
                <w:sz w:val="16"/>
                <w:szCs w:val="16"/>
                <w:lang w:val="en-US"/>
              </w:rPr>
            </w:pPr>
            <w:r w:rsidRPr="004B343D">
              <w:rPr>
                <w:rFonts w:ascii="Bookman Old Style" w:hAnsi="Bookman Old Style"/>
                <w:sz w:val="16"/>
                <w:szCs w:val="16"/>
                <w:lang w:val="en-US"/>
              </w:rPr>
              <w:t>Pengadaan Pakian Dinas berserta perlengkapannya</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250FC3" w:rsidRPr="004B343D" w:rsidRDefault="00250FC3"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Tersedianya pakian dinas harian</w:t>
            </w:r>
          </w:p>
          <w:p w:rsidR="00250FC3" w:rsidRPr="004B343D" w:rsidRDefault="00250FC3" w:rsidP="00734953">
            <w:pPr>
              <w:snapToGrid w:val="0"/>
              <w:spacing w:after="0" w:line="240" w:lineRule="auto"/>
              <w:rPr>
                <w:rFonts w:ascii="Bookman Old Style" w:eastAsia="Times New Roman" w:hAnsi="Bookman Old Style"/>
                <w:sz w:val="16"/>
                <w:szCs w:val="16"/>
                <w:lang w:val="en-US"/>
              </w:rPr>
            </w:pPr>
          </w:p>
          <w:p w:rsidR="00250FC3" w:rsidRPr="004B343D" w:rsidRDefault="00250FC3" w:rsidP="00734953">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7.675.000</w:t>
            </w: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w:t>
            </w:r>
          </w:p>
        </w:tc>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250FC3" w:rsidRPr="004B343D" w:rsidRDefault="009B26D8" w:rsidP="0073495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23 ptg</w:t>
            </w:r>
          </w:p>
          <w:p w:rsidR="00250FC3" w:rsidRPr="004B343D" w:rsidRDefault="00250FC3" w:rsidP="00734953">
            <w:pPr>
              <w:snapToGrid w:val="0"/>
              <w:spacing w:after="0" w:line="240" w:lineRule="auto"/>
              <w:jc w:val="right"/>
              <w:rPr>
                <w:rFonts w:ascii="Bookman Old Style" w:hAnsi="Bookman Old Style"/>
                <w:sz w:val="15"/>
                <w:szCs w:val="15"/>
                <w:lang w:val="en-US"/>
              </w:rPr>
            </w:pPr>
          </w:p>
          <w:p w:rsidR="00250FC3" w:rsidRPr="004B343D" w:rsidRDefault="00250FC3" w:rsidP="00734953">
            <w:pPr>
              <w:snapToGrid w:val="0"/>
              <w:spacing w:after="0" w:line="240" w:lineRule="auto"/>
              <w:jc w:val="right"/>
              <w:rPr>
                <w:rFonts w:ascii="Bookman Old Style"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250FC3" w:rsidRPr="004B343D" w:rsidRDefault="00250FC3" w:rsidP="0073495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rPr>
              <w:t>13.600.000</w:t>
            </w:r>
          </w:p>
          <w:p w:rsidR="00250FC3" w:rsidRPr="004B343D" w:rsidRDefault="00250FC3" w:rsidP="00734953">
            <w:pPr>
              <w:snapToGrid w:val="0"/>
              <w:spacing w:after="0" w:line="240" w:lineRule="auto"/>
              <w:jc w:val="right"/>
              <w:rPr>
                <w:rFonts w:ascii="Bookman Old Style" w:hAnsi="Bookman Old Style"/>
                <w:sz w:val="15"/>
                <w:szCs w:val="15"/>
                <w:lang w:val="en-US"/>
              </w:rPr>
            </w:pPr>
          </w:p>
          <w:p w:rsidR="00250FC3" w:rsidRPr="004B343D" w:rsidRDefault="00250FC3" w:rsidP="00734953">
            <w:pPr>
              <w:snapToGrid w:val="0"/>
              <w:spacing w:after="0" w:line="240" w:lineRule="auto"/>
              <w:jc w:val="right"/>
              <w:rPr>
                <w:rFonts w:ascii="Bookman Old Style" w:hAnsi="Bookman Old Style"/>
                <w:sz w:val="15"/>
                <w:szCs w:val="15"/>
                <w:lang w:val="en-US"/>
              </w:rPr>
            </w:pPr>
          </w:p>
          <w:p w:rsidR="00250FC3" w:rsidRPr="004B343D" w:rsidRDefault="00250FC3" w:rsidP="00734953">
            <w:pPr>
              <w:snapToGrid w:val="0"/>
              <w:spacing w:after="0" w:line="240" w:lineRule="auto"/>
              <w:jc w:val="right"/>
              <w:rPr>
                <w:rFonts w:ascii="Bookman Old Style"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22 ptg</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DE7FC5"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50FC3" w:rsidRPr="004B343D" w:rsidRDefault="00250FC3" w:rsidP="00734953">
            <w:pPr>
              <w:snapToGrid w:val="0"/>
              <w:spacing w:after="0" w:line="240" w:lineRule="auto"/>
              <w:jc w:val="right"/>
              <w:rPr>
                <w:rFonts w:ascii="Bookman Old Style" w:eastAsia="Calibri" w:hAnsi="Bookman Old Style"/>
                <w:sz w:val="15"/>
                <w:szCs w:val="15"/>
              </w:rPr>
            </w:pPr>
          </w:p>
        </w:tc>
      </w:tr>
      <w:tr w:rsidR="00250FC3"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250FC3" w:rsidRPr="004B343D" w:rsidRDefault="00250FC3"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Pengadaan Pakaian dinas khusus hari-hari tertentu</w:t>
            </w:r>
          </w:p>
        </w:tc>
        <w:tc>
          <w:tcPr>
            <w:tcW w:w="462" w:type="pct"/>
            <w:tcBorders>
              <w:top w:val="single" w:sz="4" w:space="0" w:color="auto"/>
              <w:left w:val="single" w:sz="4" w:space="0" w:color="auto"/>
              <w:bottom w:val="single" w:sz="4" w:space="0" w:color="auto"/>
              <w:right w:val="single" w:sz="4" w:space="0" w:color="auto"/>
            </w:tcBorders>
            <w:hideMark/>
          </w:tcPr>
          <w:p w:rsidR="00250FC3" w:rsidRPr="004B343D" w:rsidRDefault="00250FC3"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Tersedianya pakian olah raga</w:t>
            </w: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9.825.000</w:t>
            </w:r>
          </w:p>
        </w:tc>
        <w:tc>
          <w:tcPr>
            <w:tcW w:w="135" w:type="pct"/>
            <w:tcBorders>
              <w:top w:val="single" w:sz="4" w:space="0" w:color="auto"/>
              <w:left w:val="single" w:sz="4" w:space="0" w:color="auto"/>
              <w:bottom w:val="single" w:sz="4" w:space="0" w:color="auto"/>
              <w:right w:val="single" w:sz="4" w:space="0" w:color="auto"/>
            </w:tcBorders>
            <w:hideMark/>
          </w:tcPr>
          <w:p w:rsidR="00250FC3" w:rsidRPr="004B343D" w:rsidRDefault="009B26D8" w:rsidP="0073495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23 ptg</w:t>
            </w:r>
          </w:p>
        </w:tc>
        <w:tc>
          <w:tcPr>
            <w:tcW w:w="299" w:type="pct"/>
            <w:tcBorders>
              <w:top w:val="single" w:sz="4" w:space="0" w:color="auto"/>
              <w:left w:val="single" w:sz="4" w:space="0" w:color="auto"/>
              <w:bottom w:val="single" w:sz="4" w:space="0" w:color="auto"/>
              <w:right w:val="single" w:sz="4" w:space="0" w:color="auto"/>
            </w:tcBorders>
            <w:hideMark/>
          </w:tcPr>
          <w:p w:rsidR="00250FC3" w:rsidRPr="004B343D" w:rsidRDefault="00250FC3" w:rsidP="00734953">
            <w:pPr>
              <w:snapToGrid w:val="0"/>
              <w:spacing w:after="0" w:line="240" w:lineRule="auto"/>
              <w:jc w:val="right"/>
              <w:rPr>
                <w:rFonts w:ascii="Bookman Old Style" w:hAnsi="Bookman Old Style"/>
                <w:sz w:val="15"/>
                <w:szCs w:val="15"/>
              </w:rPr>
            </w:pPr>
            <w:r w:rsidRPr="004B343D">
              <w:rPr>
                <w:rFonts w:ascii="Bookman Old Style" w:hAnsi="Bookman Old Style"/>
                <w:sz w:val="15"/>
                <w:szCs w:val="15"/>
              </w:rPr>
              <w:t>62.000.000</w:t>
            </w: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9B26D8"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23 ptg</w:t>
            </w:r>
          </w:p>
        </w:tc>
        <w:tc>
          <w:tcPr>
            <w:tcW w:w="353" w:type="pct"/>
            <w:tcBorders>
              <w:top w:val="single" w:sz="4" w:space="0" w:color="auto"/>
              <w:left w:val="single" w:sz="4" w:space="0" w:color="auto"/>
              <w:bottom w:val="single" w:sz="4" w:space="0" w:color="auto"/>
              <w:right w:val="single" w:sz="4" w:space="0" w:color="auto"/>
            </w:tcBorders>
          </w:tcPr>
          <w:p w:rsidR="00250FC3" w:rsidRPr="004B343D" w:rsidRDefault="00373D45"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36"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9B26D8"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22 ptg</w:t>
            </w:r>
          </w:p>
        </w:tc>
        <w:tc>
          <w:tcPr>
            <w:tcW w:w="353" w:type="pct"/>
            <w:tcBorders>
              <w:top w:val="single" w:sz="4" w:space="0" w:color="auto"/>
              <w:left w:val="single" w:sz="4" w:space="0" w:color="auto"/>
              <w:bottom w:val="single" w:sz="4" w:space="0" w:color="auto"/>
              <w:right w:val="single" w:sz="4" w:space="0" w:color="auto"/>
            </w:tcBorders>
          </w:tcPr>
          <w:p w:rsidR="00250FC3" w:rsidRPr="004B343D" w:rsidRDefault="00C91588"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0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250FC3" w:rsidRPr="004B343D" w:rsidRDefault="00250FC3" w:rsidP="00734953">
            <w:pPr>
              <w:snapToGrid w:val="0"/>
              <w:spacing w:after="0" w:line="240" w:lineRule="auto"/>
              <w:jc w:val="right"/>
              <w:rPr>
                <w:rFonts w:ascii="Bookman Old Style" w:eastAsia="Calibri" w:hAnsi="Bookman Old Style"/>
                <w:sz w:val="15"/>
                <w:szCs w:val="15"/>
              </w:rPr>
            </w:pPr>
          </w:p>
        </w:tc>
      </w:tr>
      <w:tr w:rsidR="00890DDF"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Pr="004B343D" w:rsidRDefault="00890DDF" w:rsidP="00890DDF">
            <w:pPr>
              <w:pStyle w:val="BodyText"/>
              <w:snapToGrid w:val="0"/>
              <w:spacing w:after="0" w:line="240" w:lineRule="auto"/>
              <w:rPr>
                <w:rFonts w:ascii="Bookman Old Style" w:hAnsi="Bookman Old Style"/>
                <w:sz w:val="16"/>
                <w:szCs w:val="16"/>
                <w:lang w:val="en-US"/>
              </w:rPr>
            </w:pPr>
            <w:r w:rsidRPr="004B343D">
              <w:rPr>
                <w:rFonts w:ascii="Bookman Old Style" w:hAnsi="Bookman Old Style"/>
                <w:sz w:val="16"/>
                <w:szCs w:val="16"/>
                <w:lang w:val="en-US"/>
              </w:rPr>
              <w:t>Penagadaan pakaian Batik tradisional</w:t>
            </w:r>
          </w:p>
        </w:tc>
        <w:tc>
          <w:tcPr>
            <w:tcW w:w="462" w:type="pct"/>
            <w:tcBorders>
              <w:top w:val="single" w:sz="4" w:space="0" w:color="auto"/>
              <w:left w:val="single" w:sz="4" w:space="0" w:color="auto"/>
              <w:bottom w:val="single" w:sz="4" w:space="0" w:color="auto"/>
              <w:right w:val="single" w:sz="4" w:space="0" w:color="auto"/>
            </w:tcBorders>
          </w:tcPr>
          <w:p w:rsidR="00890DDF" w:rsidRPr="004B343D" w:rsidRDefault="006D67B0"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pakaian batik</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9B26D8"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23 ptg</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10.750.000</w:t>
            </w: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rPr>
            </w:pPr>
          </w:p>
        </w:tc>
      </w:tr>
      <w:tr w:rsidR="00DE7FC5"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DE7FC5" w:rsidRPr="004B343D" w:rsidRDefault="00DE7FC5"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Operasional admin prinjer print</w:t>
            </w:r>
          </w:p>
        </w:tc>
        <w:tc>
          <w:tcPr>
            <w:tcW w:w="462" w:type="pct"/>
            <w:tcBorders>
              <w:top w:val="single" w:sz="4" w:space="0" w:color="auto"/>
              <w:left w:val="single" w:sz="4" w:space="0" w:color="auto"/>
              <w:bottom w:val="single" w:sz="4" w:space="0" w:color="auto"/>
              <w:right w:val="single" w:sz="4" w:space="0" w:color="auto"/>
            </w:tcBorders>
          </w:tcPr>
          <w:p w:rsidR="00DE7FC5" w:rsidRPr="004B343D" w:rsidRDefault="006D67B0"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honorarium admin prinjer print</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890DDF"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08" w:type="pct"/>
            <w:tcBorders>
              <w:top w:val="single" w:sz="4" w:space="0" w:color="auto"/>
              <w:left w:val="single" w:sz="4" w:space="0" w:color="auto"/>
              <w:bottom w:val="single" w:sz="4" w:space="0" w:color="auto"/>
              <w:right w:val="single" w:sz="4" w:space="0" w:color="auto"/>
            </w:tcBorders>
          </w:tcPr>
          <w:p w:rsidR="00DE7FC5"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08"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DE7FC5" w:rsidRPr="004B343D" w:rsidRDefault="00DE7FC5" w:rsidP="00734953">
            <w:pPr>
              <w:snapToGrid w:val="0"/>
              <w:spacing w:after="0" w:line="240" w:lineRule="auto"/>
              <w:jc w:val="right"/>
              <w:rPr>
                <w:rFonts w:ascii="Bookman Old Style" w:eastAsia="Calibri" w:hAnsi="Bookman Old Style"/>
                <w:sz w:val="15"/>
                <w:szCs w:val="15"/>
              </w:rPr>
            </w:pPr>
          </w:p>
        </w:tc>
      </w:tr>
      <w:tr w:rsidR="00890DDF"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Pr="004B343D" w:rsidRDefault="00890DDF"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Honor admin SIPANDU</w:t>
            </w:r>
          </w:p>
        </w:tc>
        <w:tc>
          <w:tcPr>
            <w:tcW w:w="462" w:type="pct"/>
            <w:tcBorders>
              <w:top w:val="single" w:sz="4" w:space="0" w:color="auto"/>
              <w:left w:val="single" w:sz="4" w:space="0" w:color="auto"/>
              <w:bottom w:val="single" w:sz="4" w:space="0" w:color="auto"/>
              <w:right w:val="single" w:sz="4" w:space="0" w:color="auto"/>
            </w:tcBorders>
          </w:tcPr>
          <w:p w:rsidR="00890DDF" w:rsidRPr="004B343D" w:rsidRDefault="006D67B0"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Terpenuhinya honorarium admin sipandu</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2.600.000</w:t>
            </w: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90DDF" w:rsidRPr="004B343D" w:rsidRDefault="00890DDF" w:rsidP="00734953">
            <w:pPr>
              <w:snapToGrid w:val="0"/>
              <w:spacing w:after="0" w:line="240" w:lineRule="auto"/>
              <w:jc w:val="right"/>
              <w:rPr>
                <w:rFonts w:ascii="Bookman Old Style" w:eastAsia="Calibri" w:hAnsi="Bookman Old Style"/>
                <w:sz w:val="15"/>
                <w:szCs w:val="15"/>
              </w:rPr>
            </w:pPr>
          </w:p>
        </w:tc>
      </w:tr>
      <w:tr w:rsidR="00C91588"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Pr="004B343D" w:rsidRDefault="00C91588" w:rsidP="00734953">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Program peningkatan kapsitas sumber daya aparatur</w:t>
            </w:r>
          </w:p>
        </w:tc>
        <w:tc>
          <w:tcPr>
            <w:tcW w:w="462" w:type="pct"/>
            <w:tcBorders>
              <w:top w:val="single" w:sz="4" w:space="0" w:color="auto"/>
              <w:left w:val="single" w:sz="4" w:space="0" w:color="auto"/>
              <w:bottom w:val="single" w:sz="4" w:space="0" w:color="auto"/>
              <w:right w:val="single" w:sz="4" w:space="0" w:color="auto"/>
            </w:tcBorders>
          </w:tcPr>
          <w:p w:rsidR="00C91588" w:rsidRPr="004B343D" w:rsidRDefault="009B26D8"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Jumlah dokumen menejemen kepegawaian yang dikelola dengan baik</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rPr>
            </w:pPr>
          </w:p>
        </w:tc>
      </w:tr>
      <w:tr w:rsidR="00C91588" w:rsidRPr="004B343D" w:rsidTr="00250FC3">
        <w:trPr>
          <w:trHeight w:val="998"/>
          <w:jc w:val="center"/>
        </w:trPr>
        <w:tc>
          <w:tcPr>
            <w:tcW w:w="24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Pr="004B343D" w:rsidRDefault="00C91588"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Pendidikan pelatihan dan peningkatan sumber daya manusia</w:t>
            </w:r>
          </w:p>
        </w:tc>
        <w:tc>
          <w:tcPr>
            <w:tcW w:w="462" w:type="pct"/>
            <w:tcBorders>
              <w:top w:val="single" w:sz="4" w:space="0" w:color="auto"/>
              <w:left w:val="single" w:sz="4" w:space="0" w:color="auto"/>
              <w:bottom w:val="single" w:sz="4" w:space="0" w:color="auto"/>
              <w:right w:val="single" w:sz="4" w:space="0" w:color="auto"/>
            </w:tcBorders>
          </w:tcPr>
          <w:p w:rsidR="00C91588" w:rsidRPr="004B343D" w:rsidRDefault="009B26D8"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SDM yang mengikuti peningkatan kapasitas aparatur</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45.200.000</w:t>
            </w: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D855B4" w:rsidP="0073495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DE7FC5" w:rsidP="0073495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C91588" w:rsidRPr="004B343D" w:rsidRDefault="00C91588" w:rsidP="00734953">
            <w:pPr>
              <w:snapToGrid w:val="0"/>
              <w:spacing w:after="0" w:line="240" w:lineRule="auto"/>
              <w:jc w:val="right"/>
              <w:rPr>
                <w:rFonts w:ascii="Bookman Old Style" w:eastAsia="Calibri" w:hAnsi="Bookman Old Style"/>
                <w:sz w:val="15"/>
                <w:szCs w:val="15"/>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sz w:val="16"/>
                <w:szCs w:val="16"/>
              </w:rPr>
            </w:pPr>
            <w:r w:rsidRPr="004B343D">
              <w:rPr>
                <w:rFonts w:ascii="Bookman Old Style" w:eastAsia="Calibri" w:hAnsi="Bookman Old Style"/>
                <w:sz w:val="16"/>
                <w:szCs w:val="16"/>
              </w:rPr>
              <w:t>3</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11"/>
              <w:rPr>
                <w:rFonts w:ascii="Bookman Old Style" w:hAnsi="Bookman Old Style"/>
                <w:color w:val="C00000"/>
                <w:sz w:val="16"/>
                <w:szCs w:val="16"/>
                <w:lang w:val="en-US"/>
              </w:rPr>
            </w:pPr>
            <w:r w:rsidRPr="004B343D">
              <w:rPr>
                <w:rFonts w:ascii="Bookman Old Style" w:hAnsi="Bookman Old Style"/>
                <w:b/>
                <w:sz w:val="16"/>
                <w:szCs w:val="16"/>
              </w:rPr>
              <w:t>Program peningkatan pengembangan sistem   pelaporan capaian kinerja dan keuangan</w:t>
            </w:r>
            <w:r w:rsidR="00C33600" w:rsidRPr="004B343D">
              <w:rPr>
                <w:rFonts w:ascii="Bookman Old Style" w:hAnsi="Bookman Old Style"/>
                <w:b/>
                <w:sz w:val="16"/>
                <w:szCs w:val="16"/>
                <w:lang w:val="en-US"/>
              </w:rPr>
              <w:t xml:space="preserve"> </w:t>
            </w:r>
            <w:r w:rsidRPr="004B343D">
              <w:rPr>
                <w:rFonts w:ascii="Bookman Old Style" w:hAnsi="Bookman Old Style"/>
                <w:b/>
                <w:sz w:val="16"/>
                <w:szCs w:val="16"/>
              </w:rPr>
              <w:t>Fungsi Pemerintah</w:t>
            </w:r>
            <w:r w:rsidR="00C33600" w:rsidRPr="004B343D">
              <w:rPr>
                <w:rFonts w:ascii="Bookman Old Style" w:hAnsi="Bookman Old Style"/>
                <w:b/>
                <w:sz w:val="16"/>
                <w:szCs w:val="16"/>
                <w:lang w:val="en-US"/>
              </w:rPr>
              <w:t>-</w:t>
            </w:r>
            <w:r w:rsidRPr="004B343D">
              <w:rPr>
                <w:rFonts w:ascii="Bookman Old Style" w:hAnsi="Bookman Old Style"/>
                <w:b/>
                <w:sz w:val="16"/>
                <w:szCs w:val="16"/>
              </w:rPr>
              <w:t>an</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9B26D8" w:rsidP="00D35872">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Jumlah dokumen pelaporan keuanagn dalam kualitas baik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4B343D" w:rsidRDefault="00763F5C"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B343D" w:rsidRDefault="00763F5C" w:rsidP="00D35872">
            <w:pPr>
              <w:pStyle w:val="BodyText"/>
              <w:snapToGrid w:val="0"/>
              <w:spacing w:after="0" w:line="240" w:lineRule="auto"/>
              <w:ind w:left="11"/>
              <w:rPr>
                <w:rFonts w:ascii="Bookman Old Style" w:hAnsi="Bookman Old Style"/>
                <w:sz w:val="16"/>
                <w:szCs w:val="16"/>
              </w:rPr>
            </w:pPr>
            <w:r w:rsidRPr="004B343D">
              <w:rPr>
                <w:rFonts w:ascii="Bookman Old Style" w:hAnsi="Bookman Old Style"/>
                <w:sz w:val="16"/>
                <w:szCs w:val="16"/>
              </w:rPr>
              <w:t>Penyusunan Renstra,</w:t>
            </w:r>
            <w:r w:rsidR="00C33600" w:rsidRPr="004B343D">
              <w:rPr>
                <w:rFonts w:ascii="Bookman Old Style" w:hAnsi="Bookman Old Style"/>
                <w:sz w:val="16"/>
                <w:szCs w:val="16"/>
                <w:lang w:val="en-US"/>
              </w:rPr>
              <w:t xml:space="preserve"> </w:t>
            </w:r>
            <w:r w:rsidRPr="004B343D">
              <w:rPr>
                <w:rFonts w:ascii="Bookman Old Style" w:hAnsi="Bookman Old Style"/>
                <w:sz w:val="16"/>
                <w:szCs w:val="16"/>
              </w:rPr>
              <w:t>Renja</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4B343D" w:rsidRDefault="00763F5C" w:rsidP="00A95D66">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rPr>
              <w:t>Ter</w:t>
            </w:r>
            <w:r w:rsidR="00A95D66" w:rsidRPr="004B343D">
              <w:rPr>
                <w:rFonts w:ascii="Bookman Old Style" w:eastAsia="Times New Roman" w:hAnsi="Bookman Old Style"/>
                <w:sz w:val="16"/>
                <w:szCs w:val="16"/>
                <w:lang w:val="en-US"/>
              </w:rPr>
              <w:t xml:space="preserve">susunnya </w:t>
            </w:r>
            <w:r w:rsidRPr="004B343D">
              <w:rPr>
                <w:rFonts w:ascii="Bookman Old Style" w:eastAsia="Times New Roman" w:hAnsi="Bookman Old Style"/>
                <w:sz w:val="16"/>
                <w:szCs w:val="16"/>
              </w:rPr>
              <w:t>renstra yang baik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250FC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A3309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2 dok</w:t>
            </w:r>
          </w:p>
        </w:tc>
        <w:tc>
          <w:tcPr>
            <w:tcW w:w="326" w:type="pct"/>
            <w:tcBorders>
              <w:top w:val="single" w:sz="4" w:space="0" w:color="auto"/>
              <w:left w:val="single" w:sz="4" w:space="0" w:color="auto"/>
              <w:bottom w:val="single" w:sz="4" w:space="0" w:color="auto"/>
              <w:right w:val="single" w:sz="4" w:space="0" w:color="auto"/>
            </w:tcBorders>
          </w:tcPr>
          <w:p w:rsidR="00763F5C"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763F5C" w:rsidRPr="004B343D" w:rsidRDefault="00C91588"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rPr>
              <w:t>1</w:t>
            </w:r>
            <w:r w:rsidRPr="004B343D">
              <w:rPr>
                <w:rFonts w:ascii="Bookman Old Style" w:eastAsia="Calibri" w:hAnsi="Bookman Old Style"/>
                <w:sz w:val="15"/>
                <w:szCs w:val="15"/>
                <w:lang w:val="en-US"/>
              </w:rPr>
              <w:t>6</w:t>
            </w:r>
            <w:r w:rsidR="00763F5C" w:rsidRPr="004B343D">
              <w:rPr>
                <w:rFonts w:ascii="Bookman Old Style" w:eastAsia="Calibri" w:hAnsi="Bookman Old Style"/>
                <w:sz w:val="15"/>
                <w:szCs w:val="15"/>
              </w:rPr>
              <w:t>.000.000</w:t>
            </w:r>
          </w:p>
        </w:tc>
        <w:tc>
          <w:tcPr>
            <w:tcW w:w="109"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7.600.000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4B343D" w:rsidRDefault="001E486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15.000.000</w:t>
            </w:r>
          </w:p>
        </w:tc>
        <w:tc>
          <w:tcPr>
            <w:tcW w:w="108"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4B343D" w:rsidRDefault="00763F5C" w:rsidP="00DD6783">
            <w:pPr>
              <w:snapToGrid w:val="0"/>
              <w:spacing w:after="0" w:line="240" w:lineRule="auto"/>
              <w:jc w:val="right"/>
              <w:rPr>
                <w:rFonts w:ascii="Bookman Old Style" w:eastAsia="Calibri" w:hAnsi="Bookman Old Style"/>
                <w:sz w:val="15"/>
                <w:szCs w:val="15"/>
              </w:rPr>
            </w:pPr>
          </w:p>
        </w:tc>
      </w:tr>
      <w:tr w:rsidR="001E4863" w:rsidRPr="004B343D" w:rsidTr="00250FC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E4863" w:rsidRPr="004B343D" w:rsidRDefault="001E4863"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1E4863" w:rsidRPr="004B343D" w:rsidRDefault="001E486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E4863" w:rsidRPr="004B343D" w:rsidRDefault="001E486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E4863" w:rsidRPr="004B343D" w:rsidRDefault="001E4863"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laporan capaian renja Triwulan</w:t>
            </w:r>
          </w:p>
        </w:tc>
        <w:tc>
          <w:tcPr>
            <w:tcW w:w="462" w:type="pct"/>
            <w:tcBorders>
              <w:top w:val="single" w:sz="4" w:space="0" w:color="auto"/>
              <w:left w:val="single" w:sz="4" w:space="0" w:color="auto"/>
              <w:bottom w:val="single" w:sz="4" w:space="0" w:color="auto"/>
              <w:right w:val="single" w:sz="4" w:space="0" w:color="auto"/>
            </w:tcBorders>
            <w:vAlign w:val="center"/>
          </w:tcPr>
          <w:p w:rsidR="001E4863" w:rsidRPr="004B343D" w:rsidRDefault="009B26D8" w:rsidP="00A95D66">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Tersusunya laporan capaian renja triwulan</w:t>
            </w:r>
          </w:p>
        </w:tc>
        <w:tc>
          <w:tcPr>
            <w:tcW w:w="299"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E4863"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 kgt</w:t>
            </w:r>
          </w:p>
        </w:tc>
        <w:tc>
          <w:tcPr>
            <w:tcW w:w="299" w:type="pct"/>
            <w:tcBorders>
              <w:top w:val="single" w:sz="4" w:space="0" w:color="auto"/>
              <w:left w:val="single" w:sz="4" w:space="0" w:color="auto"/>
              <w:bottom w:val="single" w:sz="4" w:space="0" w:color="auto"/>
              <w:right w:val="single" w:sz="4" w:space="0" w:color="auto"/>
            </w:tcBorders>
          </w:tcPr>
          <w:p w:rsidR="001E4863"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1E4863" w:rsidRPr="004B343D" w:rsidRDefault="002F5DB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 kgt</w:t>
            </w:r>
          </w:p>
        </w:tc>
        <w:tc>
          <w:tcPr>
            <w:tcW w:w="299"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E4863" w:rsidRPr="004B343D" w:rsidRDefault="001E4863" w:rsidP="00DD6783">
            <w:pPr>
              <w:snapToGrid w:val="0"/>
              <w:spacing w:after="0" w:line="240" w:lineRule="auto"/>
              <w:jc w:val="right"/>
              <w:rPr>
                <w:rFonts w:ascii="Bookman Old Style" w:eastAsia="Calibri" w:hAnsi="Bookman Old Style"/>
                <w:sz w:val="15"/>
                <w:szCs w:val="15"/>
              </w:rPr>
            </w:pPr>
          </w:p>
        </w:tc>
      </w:tr>
      <w:tr w:rsidR="00A3309D"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RKA/</w:t>
            </w:r>
            <w:r w:rsidR="00D855B4" w:rsidRPr="004B343D">
              <w:rPr>
                <w:rFonts w:ascii="Bookman Old Style" w:hAnsi="Bookman Old Style"/>
                <w:sz w:val="16"/>
                <w:szCs w:val="16"/>
                <w:lang w:val="en-US"/>
              </w:rPr>
              <w:t>DPA</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Tersusunnya RKA/DPA</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250FC3">
            <w:pPr>
              <w:jc w:val="right"/>
            </w:pPr>
            <w:r w:rsidRPr="004B343D">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D855B4"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A3309D">
            <w:pPr>
              <w:jc w:val="right"/>
            </w:pPr>
            <w:r w:rsidRPr="004B343D">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D855B4"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8.750.000</w:t>
            </w: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1E4863"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A3309D"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Penyusnan Laporan Tahunan</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Tersusunnya laporan tahunan</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250FC3">
            <w:pPr>
              <w:jc w:val="right"/>
            </w:pPr>
            <w:r w:rsidRPr="004B343D">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A3309D">
            <w:pPr>
              <w:jc w:val="right"/>
            </w:pPr>
            <w:r w:rsidRPr="004B343D">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A3309D"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LAKIP</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Tersusunnya LAKIP</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A3309D">
            <w:pPr>
              <w:jc w:val="right"/>
            </w:pPr>
            <w:r w:rsidRPr="004B343D">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373D45"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373D45" w:rsidRPr="004B343D" w:rsidRDefault="00373D4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373D45" w:rsidRPr="004B343D" w:rsidRDefault="00373D4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373D45" w:rsidRPr="004B343D" w:rsidRDefault="00373D4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73D45" w:rsidRPr="004B343D" w:rsidRDefault="00373D45"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pelaporan keuangan SKPD</w:t>
            </w:r>
          </w:p>
        </w:tc>
        <w:tc>
          <w:tcPr>
            <w:tcW w:w="462" w:type="pct"/>
            <w:tcBorders>
              <w:top w:val="single" w:sz="4" w:space="0" w:color="auto"/>
              <w:left w:val="single" w:sz="4" w:space="0" w:color="auto"/>
              <w:bottom w:val="single" w:sz="4" w:space="0" w:color="auto"/>
              <w:right w:val="single" w:sz="4" w:space="0" w:color="auto"/>
            </w:tcBorders>
            <w:vAlign w:val="center"/>
          </w:tcPr>
          <w:p w:rsidR="00373D45" w:rsidRPr="004B343D" w:rsidRDefault="00373D45"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Tersusunnya laporan keuangan SKPD</w:t>
            </w:r>
          </w:p>
        </w:tc>
        <w:tc>
          <w:tcPr>
            <w:tcW w:w="299"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373D45" w:rsidRPr="004B343D" w:rsidRDefault="00373D4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373D45"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3.050.000</w:t>
            </w:r>
          </w:p>
        </w:tc>
        <w:tc>
          <w:tcPr>
            <w:tcW w:w="136"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373D45" w:rsidRPr="004B343D" w:rsidRDefault="00373D45" w:rsidP="00DD6783">
            <w:pPr>
              <w:snapToGrid w:val="0"/>
              <w:spacing w:after="0" w:line="240" w:lineRule="auto"/>
              <w:jc w:val="right"/>
              <w:rPr>
                <w:rFonts w:ascii="Bookman Old Style" w:eastAsia="Calibri" w:hAnsi="Bookman Old Style"/>
                <w:sz w:val="15"/>
                <w:szCs w:val="15"/>
              </w:rPr>
            </w:pPr>
          </w:p>
        </w:tc>
      </w:tr>
      <w:tr w:rsidR="00C63A55"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 xml:space="preserve">Penyusunan dokumen-dokumen </w:t>
            </w:r>
            <w:r w:rsidRPr="004B343D">
              <w:rPr>
                <w:rFonts w:ascii="Bookman Old Style" w:hAnsi="Bookman Old Style"/>
                <w:sz w:val="16"/>
                <w:szCs w:val="16"/>
                <w:lang w:val="en-US"/>
              </w:rPr>
              <w:lastRenderedPageBreak/>
              <w:t>anggaran</w:t>
            </w:r>
          </w:p>
        </w:tc>
        <w:tc>
          <w:tcPr>
            <w:tcW w:w="462"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lastRenderedPageBreak/>
              <w:t>Tersusunnya dokumen anggaran</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26" w:type="pct"/>
            <w:tcBorders>
              <w:top w:val="single" w:sz="4" w:space="0" w:color="auto"/>
              <w:left w:val="single" w:sz="4" w:space="0" w:color="auto"/>
              <w:bottom w:val="single" w:sz="4" w:space="0" w:color="auto"/>
              <w:right w:val="single" w:sz="4" w:space="0" w:color="auto"/>
            </w:tcBorders>
          </w:tcPr>
          <w:p w:rsidR="00C63A55"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r>
      <w:tr w:rsidR="00C63A55"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Penatausahaan barang milik daerah</w:t>
            </w:r>
          </w:p>
        </w:tc>
        <w:tc>
          <w:tcPr>
            <w:tcW w:w="462"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Tersusunnya penatausahaan barang milik daerah</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r>
      <w:tr w:rsidR="001335F2"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Pr="004B343D" w:rsidRDefault="001335F2"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LKJiP, LKPJ dan LPPD</w:t>
            </w:r>
          </w:p>
        </w:tc>
        <w:tc>
          <w:tcPr>
            <w:tcW w:w="462" w:type="pct"/>
            <w:tcBorders>
              <w:top w:val="single" w:sz="4" w:space="0" w:color="auto"/>
              <w:left w:val="single" w:sz="4" w:space="0" w:color="auto"/>
              <w:bottom w:val="single" w:sz="4" w:space="0" w:color="auto"/>
              <w:right w:val="single" w:sz="4" w:space="0" w:color="auto"/>
            </w:tcBorders>
            <w:vAlign w:val="center"/>
          </w:tcPr>
          <w:p w:rsidR="001335F2" w:rsidRPr="004B343D" w:rsidRDefault="009B26D8"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dokumen penatausahaan yang telah disusun</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1335F2" w:rsidRPr="004B343D" w:rsidRDefault="001335F2"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326"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3.050.000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2F5DB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2F5DBD"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w:t>
            </w:r>
            <w:r w:rsidR="001E4863" w:rsidRPr="004B343D">
              <w:rPr>
                <w:rFonts w:ascii="Bookman Old Style" w:hAnsi="Bookman Old Style"/>
                <w:sz w:val="15"/>
                <w:szCs w:val="15"/>
                <w:lang w:val="en-US"/>
              </w:rPr>
              <w:t>.000.000</w:t>
            </w: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r>
      <w:tr w:rsidR="00C91588"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Pr="004B343D" w:rsidRDefault="00C91588"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pelaporan keuangan akhir tahun</w:t>
            </w:r>
          </w:p>
        </w:tc>
        <w:tc>
          <w:tcPr>
            <w:tcW w:w="462" w:type="pct"/>
            <w:tcBorders>
              <w:top w:val="single" w:sz="4" w:space="0" w:color="auto"/>
              <w:left w:val="single" w:sz="4" w:space="0" w:color="auto"/>
              <w:bottom w:val="single" w:sz="4" w:space="0" w:color="auto"/>
              <w:right w:val="single" w:sz="4" w:space="0" w:color="auto"/>
            </w:tcBorders>
            <w:vAlign w:val="center"/>
          </w:tcPr>
          <w:p w:rsidR="00C91588" w:rsidRPr="004B343D" w:rsidRDefault="009B26D8"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laporan keuangan akhir tahun yang telah disusun</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91588" w:rsidRPr="004B343D" w:rsidRDefault="00C91588"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3.050.000</w:t>
            </w: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r>
      <w:tr w:rsidR="00DE7FC5" w:rsidRPr="004B343D" w:rsidTr="00A3309D">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DE7FC5" w:rsidRPr="004B343D" w:rsidRDefault="00DE7FC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DE7FC5" w:rsidRPr="004B343D" w:rsidRDefault="00DE7FC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DE7FC5" w:rsidRPr="004B343D" w:rsidRDefault="00DE7FC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DE7FC5" w:rsidRPr="004B343D" w:rsidRDefault="00DE7FC5" w:rsidP="00D35872">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Penyusunan LKPD</w:t>
            </w:r>
          </w:p>
        </w:tc>
        <w:tc>
          <w:tcPr>
            <w:tcW w:w="462" w:type="pct"/>
            <w:tcBorders>
              <w:top w:val="single" w:sz="4" w:space="0" w:color="auto"/>
              <w:left w:val="single" w:sz="4" w:space="0" w:color="auto"/>
              <w:bottom w:val="single" w:sz="4" w:space="0" w:color="auto"/>
              <w:right w:val="single" w:sz="4" w:space="0" w:color="auto"/>
            </w:tcBorders>
            <w:vAlign w:val="center"/>
          </w:tcPr>
          <w:p w:rsidR="00DE7FC5" w:rsidRPr="004B343D" w:rsidRDefault="009B26D8"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laporan penatausahaan keuangan yang disusun</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DE7FC5" w:rsidRPr="004B343D" w:rsidRDefault="00DE7FC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4B343D" w:rsidRDefault="00D855B4"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3.250.000</w:t>
            </w:r>
          </w:p>
        </w:tc>
        <w:tc>
          <w:tcPr>
            <w:tcW w:w="108" w:type="pct"/>
            <w:tcBorders>
              <w:top w:val="single" w:sz="4" w:space="0" w:color="auto"/>
              <w:left w:val="single" w:sz="4" w:space="0" w:color="auto"/>
              <w:bottom w:val="single" w:sz="4" w:space="0" w:color="auto"/>
              <w:right w:val="single" w:sz="4" w:space="0" w:color="auto"/>
            </w:tcBorders>
          </w:tcPr>
          <w:p w:rsidR="00DE7FC5" w:rsidRPr="004B343D" w:rsidRDefault="00D855B4"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DE7FC5" w:rsidRPr="004B343D" w:rsidRDefault="00DE7FC5" w:rsidP="00DD6783">
            <w:pPr>
              <w:snapToGrid w:val="0"/>
              <w:spacing w:after="0" w:line="240" w:lineRule="auto"/>
              <w:jc w:val="right"/>
              <w:rPr>
                <w:rFonts w:ascii="Bookman Old Style" w:eastAsia="Calibri" w:hAnsi="Bookman Old Style"/>
                <w:sz w:val="15"/>
                <w:szCs w:val="15"/>
              </w:rPr>
            </w:pPr>
          </w:p>
        </w:tc>
      </w:tr>
      <w:tr w:rsidR="00A3309D"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A3309D" w:rsidRPr="004B343D" w:rsidRDefault="00A3309D" w:rsidP="00734953">
            <w:pPr>
              <w:pStyle w:val="BodyText"/>
              <w:snapToGrid w:val="0"/>
              <w:spacing w:after="0" w:line="240" w:lineRule="auto"/>
              <w:rPr>
                <w:rFonts w:ascii="Bookman Old Style" w:hAnsi="Bookman Old Style"/>
                <w:b/>
                <w:sz w:val="16"/>
                <w:szCs w:val="16"/>
              </w:rPr>
            </w:pPr>
            <w:r w:rsidRPr="004B343D">
              <w:rPr>
                <w:rFonts w:ascii="Bookman Old Style" w:hAnsi="Bookman Old Style"/>
                <w:b/>
                <w:sz w:val="16"/>
                <w:szCs w:val="16"/>
              </w:rPr>
              <w:t xml:space="preserve">Program peningkatan sarana prasarana pemerintah dan pelayanan umum                  </w:t>
            </w:r>
          </w:p>
          <w:p w:rsidR="00A3309D" w:rsidRPr="004B343D" w:rsidRDefault="00A3309D" w:rsidP="00734953">
            <w:pPr>
              <w:pStyle w:val="BodyText"/>
              <w:snapToGrid w:val="0"/>
              <w:spacing w:after="0" w:line="240" w:lineRule="auto"/>
              <w:rPr>
                <w:rFonts w:ascii="Bookman Old Style" w:hAnsi="Bookman Old Style"/>
                <w:b/>
                <w:sz w:val="16"/>
                <w:szCs w:val="16"/>
              </w:rPr>
            </w:pPr>
          </w:p>
          <w:p w:rsidR="00A3309D" w:rsidRPr="004B343D" w:rsidRDefault="00A3309D" w:rsidP="00734953">
            <w:pPr>
              <w:pStyle w:val="BodyText"/>
              <w:snapToGrid w:val="0"/>
              <w:spacing w:after="0" w:line="240" w:lineRule="auto"/>
              <w:rPr>
                <w:rFonts w:ascii="Bookman Old Style" w:hAnsi="Bookman Old Style"/>
                <w:b/>
                <w:sz w:val="16"/>
                <w:szCs w:val="16"/>
              </w:rPr>
            </w:pPr>
          </w:p>
          <w:p w:rsidR="00A3309D" w:rsidRPr="004B343D" w:rsidRDefault="00A3309D" w:rsidP="00734953">
            <w:pPr>
              <w:pStyle w:val="BodyText"/>
              <w:snapToGrid w:val="0"/>
              <w:spacing w:after="0" w:line="240" w:lineRule="auto"/>
              <w:rPr>
                <w:rFonts w:ascii="Bookman Old Style" w:hAnsi="Bookman Old Style"/>
                <w:b/>
                <w:sz w:val="16"/>
                <w:szCs w:val="16"/>
              </w:rPr>
            </w:pPr>
          </w:p>
          <w:p w:rsidR="00A3309D" w:rsidRPr="004B343D" w:rsidRDefault="00A3309D" w:rsidP="00734953">
            <w:pPr>
              <w:pStyle w:val="BodyText"/>
              <w:snapToGrid w:val="0"/>
              <w:spacing w:after="0" w:line="240" w:lineRule="auto"/>
              <w:rPr>
                <w:rFonts w:ascii="Bookman Old Style" w:hAnsi="Bookman Old Style"/>
                <w:b/>
                <w:sz w:val="16"/>
                <w:szCs w:val="16"/>
              </w:rPr>
            </w:pP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A3309D" w:rsidP="00734953">
            <w:pPr>
              <w:spacing w:after="0" w:line="240" w:lineRule="auto"/>
              <w:rPr>
                <w:rFonts w:ascii="Bookman Old Style" w:hAnsi="Bookman Old Style" w:cs="Times New Roman"/>
                <w:bCs/>
                <w:color w:val="000000"/>
                <w:sz w:val="16"/>
                <w:szCs w:val="16"/>
              </w:rPr>
            </w:pPr>
            <w:r w:rsidRPr="004B343D">
              <w:rPr>
                <w:rFonts w:ascii="Bookman Old Style" w:hAnsi="Bookman Old Style" w:cs="Times New Roman"/>
                <w:bCs/>
                <w:color w:val="000000"/>
                <w:sz w:val="16"/>
                <w:szCs w:val="16"/>
              </w:rPr>
              <w:t xml:space="preserve">Persentase layanan PATEN yang terfasilitasi </w:t>
            </w:r>
          </w:p>
          <w:p w:rsidR="00A3309D" w:rsidRPr="004B343D" w:rsidRDefault="00A3309D" w:rsidP="00734953">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A3309D"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A3309D"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4B343D"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A3309D" w:rsidRPr="004B343D" w:rsidRDefault="00A3309D" w:rsidP="00734953">
            <w:pPr>
              <w:pStyle w:val="BodyText"/>
              <w:snapToGrid w:val="0"/>
              <w:spacing w:after="0" w:line="240" w:lineRule="auto"/>
              <w:ind w:left="11"/>
              <w:rPr>
                <w:rFonts w:ascii="Bookman Old Style" w:hAnsi="Bookman Old Style"/>
                <w:color w:val="C00000"/>
                <w:sz w:val="16"/>
                <w:szCs w:val="16"/>
                <w:lang w:val="en-US"/>
              </w:rPr>
            </w:pPr>
            <w:r w:rsidRPr="004B343D">
              <w:rPr>
                <w:rFonts w:ascii="Bookman Old Style" w:hAnsi="Bookman Old Style"/>
                <w:sz w:val="16"/>
                <w:szCs w:val="16"/>
              </w:rPr>
              <w:t>Fasilitasi PATEN (Pelayanan Administrasi Terpadu Kecamatan</w:t>
            </w:r>
            <w:r w:rsidRPr="004B343D">
              <w:rPr>
                <w:rFonts w:ascii="Bookman Old Style" w:hAnsi="Bookman Old Style"/>
                <w:color w:val="C00000"/>
                <w:sz w:val="16"/>
                <w:szCs w:val="16"/>
              </w:rPr>
              <w:t>)</w:t>
            </w:r>
          </w:p>
        </w:tc>
        <w:tc>
          <w:tcPr>
            <w:tcW w:w="462" w:type="pct"/>
            <w:tcBorders>
              <w:top w:val="single" w:sz="4" w:space="0" w:color="auto"/>
              <w:left w:val="single" w:sz="4" w:space="0" w:color="auto"/>
              <w:bottom w:val="single" w:sz="4" w:space="0" w:color="auto"/>
              <w:right w:val="single" w:sz="4" w:space="0" w:color="auto"/>
            </w:tcBorders>
          </w:tcPr>
          <w:p w:rsidR="00A3309D" w:rsidRPr="004B343D" w:rsidRDefault="00A3309D" w:rsidP="00734953">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rPr>
              <w:t>Meningkatkan kualitas pelayanan umum</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22.850.000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bln</w:t>
            </w: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bln</w:t>
            </w:r>
          </w:p>
        </w:tc>
        <w:tc>
          <w:tcPr>
            <w:tcW w:w="326" w:type="pct"/>
            <w:tcBorders>
              <w:top w:val="single" w:sz="4" w:space="0" w:color="auto"/>
              <w:left w:val="single" w:sz="4" w:space="0" w:color="auto"/>
              <w:bottom w:val="single" w:sz="4" w:space="0" w:color="auto"/>
              <w:right w:val="single" w:sz="4" w:space="0" w:color="auto"/>
            </w:tcBorders>
          </w:tcPr>
          <w:p w:rsidR="00A3309D"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bln</w:t>
            </w:r>
          </w:p>
        </w:tc>
        <w:tc>
          <w:tcPr>
            <w:tcW w:w="353" w:type="pct"/>
            <w:tcBorders>
              <w:top w:val="single" w:sz="4" w:space="0" w:color="auto"/>
              <w:left w:val="single" w:sz="4" w:space="0" w:color="auto"/>
              <w:bottom w:val="single" w:sz="4" w:space="0" w:color="auto"/>
              <w:right w:val="single" w:sz="4" w:space="0" w:color="auto"/>
            </w:tcBorders>
          </w:tcPr>
          <w:p w:rsidR="00A3309D"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74.800.000</w:t>
            </w:r>
          </w:p>
        </w:tc>
        <w:tc>
          <w:tcPr>
            <w:tcW w:w="109"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 dok</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D02E4A"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54.170.000</w:t>
            </w: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C65C18"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A3309D"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54.170.000</w:t>
            </w:r>
          </w:p>
        </w:tc>
        <w:tc>
          <w:tcPr>
            <w:tcW w:w="108"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4B343D" w:rsidRDefault="00A3309D" w:rsidP="00DD6783">
            <w:pPr>
              <w:snapToGrid w:val="0"/>
              <w:spacing w:after="0" w:line="240" w:lineRule="auto"/>
              <w:jc w:val="right"/>
              <w:rPr>
                <w:rFonts w:ascii="Bookman Old Style" w:eastAsia="Calibri" w:hAnsi="Bookman Old Style"/>
                <w:sz w:val="15"/>
                <w:szCs w:val="15"/>
              </w:rPr>
            </w:pPr>
          </w:p>
        </w:tc>
      </w:tr>
      <w:tr w:rsidR="00820C90"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Pr="004B343D" w:rsidRDefault="00820C90"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Penunjang pemilihan kepala desa</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 pemilihan kepala desa</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9.000.000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820C90"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Pr="004B343D" w:rsidRDefault="00820C90"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Penyelenggaraan Musrenbang Kecamatan</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usulan desa yang sesuai kewenangan</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21.205.0000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19.000.000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21.600.000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37.095.000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820C90"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Pr="004B343D" w:rsidRDefault="00820C90"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Pembinaan dan pengawasan penyelenggaran Pemdes</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Jumlha desa yang dibina</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EE087C"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110.880.000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EE087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111.000.000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EE087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1335F2"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86.000.000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EE087C"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96.400.000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820C90"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Pr="004B343D" w:rsidRDefault="00820C90"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MTQ/STQ</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peserta lomba MTQ</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3.750.000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C63A55"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C63A55" w:rsidRPr="004B343D" w:rsidRDefault="00C63A55"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Pelayanan ibadah haji</w:t>
            </w:r>
          </w:p>
        </w:tc>
        <w:tc>
          <w:tcPr>
            <w:tcW w:w="462" w:type="pct"/>
            <w:tcBorders>
              <w:top w:val="single" w:sz="4" w:space="0" w:color="auto"/>
              <w:left w:val="single" w:sz="4" w:space="0" w:color="auto"/>
              <w:bottom w:val="single" w:sz="4" w:space="0" w:color="auto"/>
              <w:right w:val="single" w:sz="4" w:space="0" w:color="auto"/>
            </w:tcBorders>
          </w:tcPr>
          <w:p w:rsidR="00C63A55"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fasilitasi dalam kegiatan ibadah haji</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7.000.000</w:t>
            </w:r>
          </w:p>
        </w:tc>
        <w:tc>
          <w:tcPr>
            <w:tcW w:w="136"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C63A55"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r>
      <w:tr w:rsidR="00734953"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Pr="004B343D" w:rsidRDefault="00734953"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kegiatan bulan Ramadhan</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fasilitasi kegiatan bulan Ramadhan</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734953"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Pr="004B343D" w:rsidRDefault="00734953"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peringatan hari besar kewanitaan</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fasilitasi hari besar kenegaraan</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820C90"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Pr="004B343D" w:rsidRDefault="00820C90"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Pelaksanaan Hari Besar Kenengaraan</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fasilitasi pelaksanaan hari besar kenegaraan</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eastAsia="Calibri"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35.000.000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47.000.000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35.000.000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eastAsia="Calibri" w:hAnsi="Bookman Old Style"/>
                <w:sz w:val="15"/>
                <w:szCs w:val="15"/>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90DDF"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29.940.000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395E20"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191BAB"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C91588" w:rsidRPr="004B343D" w:rsidTr="00EE087C">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4B343D" w:rsidRDefault="00C91588"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C91588" w:rsidRPr="004B343D" w:rsidRDefault="00C91588" w:rsidP="00EE087C">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Perlindungan anak</w:t>
            </w:r>
          </w:p>
        </w:tc>
        <w:tc>
          <w:tcPr>
            <w:tcW w:w="462" w:type="pct"/>
            <w:tcBorders>
              <w:top w:val="single" w:sz="4" w:space="0" w:color="auto"/>
              <w:left w:val="single" w:sz="4" w:space="0" w:color="auto"/>
              <w:bottom w:val="single" w:sz="4" w:space="0" w:color="auto"/>
              <w:right w:val="single" w:sz="4" w:space="0" w:color="auto"/>
            </w:tcBorders>
          </w:tcPr>
          <w:p w:rsidR="00C91588"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peserta dalam sosialisai mngenai perlindungan anak</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91588" w:rsidRPr="004B343D" w:rsidRDefault="00C91588"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4B343D" w:rsidRDefault="00C91588" w:rsidP="00DD6783">
            <w:pPr>
              <w:snapToGrid w:val="0"/>
              <w:spacing w:after="0" w:line="240" w:lineRule="auto"/>
              <w:jc w:val="right"/>
              <w:rPr>
                <w:rFonts w:ascii="Bookman Old Style" w:eastAsia="Calibri" w:hAnsi="Bookman Old Style"/>
                <w:sz w:val="15"/>
                <w:szCs w:val="15"/>
              </w:rPr>
            </w:pPr>
          </w:p>
        </w:tc>
      </w:tr>
      <w:tr w:rsidR="00734953"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Pr="004B343D" w:rsidRDefault="00734953"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Pelaksanaan lomba hari Kartini</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fasilitas kegaitan lomba hari Kartini</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C63A55" w:rsidRPr="004B343D" w:rsidTr="00734953">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C63A55" w:rsidRPr="004B343D" w:rsidRDefault="00C63A55" w:rsidP="00734953">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kagiatan olahraga</w:t>
            </w:r>
          </w:p>
        </w:tc>
        <w:tc>
          <w:tcPr>
            <w:tcW w:w="462" w:type="pct"/>
            <w:tcBorders>
              <w:top w:val="single" w:sz="4" w:space="0" w:color="auto"/>
              <w:left w:val="single" w:sz="4" w:space="0" w:color="auto"/>
              <w:bottom w:val="single" w:sz="4" w:space="0" w:color="auto"/>
              <w:right w:val="single" w:sz="4" w:space="0" w:color="auto"/>
            </w:tcBorders>
          </w:tcPr>
          <w:p w:rsidR="00C63A55"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Jumlahpeserta yang mengikuti kegiatan olahraga</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8.000.000</w:t>
            </w: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D02E4A"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8.000.000</w:t>
            </w: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r>
      <w:tr w:rsidR="00820C90"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Pr="004B343D" w:rsidRDefault="00820C90"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PKK</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PKK desa yang aktif</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41.000.000</w:t>
            </w: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27.000.000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C91588"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37.500.000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37.500.000</w:t>
            </w: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734953"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Pr="004B343D" w:rsidRDefault="00734953"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Pembinaan hansip/linmas</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wrga yabf mengikuti pembinaan hansip/linmas</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8.200.000</w:t>
            </w: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BD795B"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Pr="004B343D" w:rsidRDefault="00BD795B"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Validasi desa miskin tk Kecamatan</w:t>
            </w:r>
          </w:p>
        </w:tc>
        <w:tc>
          <w:tcPr>
            <w:tcW w:w="462" w:type="pct"/>
            <w:tcBorders>
              <w:top w:val="single" w:sz="4" w:space="0" w:color="auto"/>
              <w:left w:val="single" w:sz="4" w:space="0" w:color="auto"/>
              <w:bottom w:val="single" w:sz="4" w:space="0" w:color="auto"/>
              <w:right w:val="single" w:sz="4" w:space="0" w:color="auto"/>
            </w:tcBorders>
          </w:tcPr>
          <w:p w:rsidR="00BD795B" w:rsidRPr="004B343D" w:rsidRDefault="00EE087C" w:rsidP="00734953">
            <w:pPr>
              <w:snapToGrid w:val="0"/>
              <w:spacing w:after="0" w:line="240" w:lineRule="auto"/>
              <w:rPr>
                <w:rFonts w:ascii="Bookman Old Style" w:eastAsia="Times New Roman" w:hAnsi="Bookman Old Style"/>
                <w:sz w:val="16"/>
                <w:szCs w:val="16"/>
              </w:rPr>
            </w:pPr>
            <w:r w:rsidRPr="004B343D">
              <w:rPr>
                <w:rFonts w:ascii="Bookman Old Style" w:eastAsia="Times New Roman" w:hAnsi="Bookman Old Style"/>
                <w:sz w:val="16"/>
                <w:szCs w:val="16"/>
                <w:lang w:val="en-US"/>
              </w:rPr>
              <w:t>Jumlah desa yang aktif update DTKS</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Pr="004B343D"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2F5DBD"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4.650.000</w:t>
            </w: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2F5DBD"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884C96"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r>
      <w:tr w:rsidR="00BD795B"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Pr="004B343D" w:rsidRDefault="00BD795B"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 pokjanal kecamatan sehat</w:t>
            </w:r>
          </w:p>
        </w:tc>
        <w:tc>
          <w:tcPr>
            <w:tcW w:w="462" w:type="pct"/>
            <w:tcBorders>
              <w:top w:val="single" w:sz="4" w:space="0" w:color="auto"/>
              <w:left w:val="single" w:sz="4" w:space="0" w:color="auto"/>
              <w:bottom w:val="single" w:sz="4" w:space="0" w:color="auto"/>
              <w:right w:val="single" w:sz="4" w:space="0" w:color="auto"/>
            </w:tcBorders>
          </w:tcPr>
          <w:p w:rsidR="00BD795B"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mengikuti kegaitan pokjanal</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Pr="004B343D"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DF190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72.750.000</w:t>
            </w: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5B0821"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DF190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r>
      <w:tr w:rsidR="00734953"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Pr="004B343D" w:rsidRDefault="00734953"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Raperdes dan APBDesa</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telah melaporkan Raperdes dan APBDesa</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820C90"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4B343D"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Pr="004B343D" w:rsidRDefault="00820C90"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Kader Pemberdayaan Masyarakat Desa</w:t>
            </w:r>
          </w:p>
        </w:tc>
        <w:tc>
          <w:tcPr>
            <w:tcW w:w="462" w:type="pct"/>
            <w:tcBorders>
              <w:top w:val="single" w:sz="4" w:space="0" w:color="auto"/>
              <w:left w:val="single" w:sz="4" w:space="0" w:color="auto"/>
              <w:bottom w:val="single" w:sz="4" w:space="0" w:color="auto"/>
              <w:right w:val="single" w:sz="4" w:space="0" w:color="auto"/>
            </w:tcBorders>
          </w:tcPr>
          <w:p w:rsidR="00820C90"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Jumlah peserta yang dilatih untuk menjadi kader dalam </w:t>
            </w:r>
            <w:r w:rsidR="00EE087C" w:rsidRPr="004B343D">
              <w:rPr>
                <w:rFonts w:ascii="Bookman Old Style" w:eastAsia="Times New Roman" w:hAnsi="Bookman Old Style"/>
                <w:sz w:val="16"/>
                <w:szCs w:val="16"/>
                <w:lang w:val="en-US"/>
              </w:rPr>
              <w:t>PMD</w:t>
            </w: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4B343D" w:rsidRDefault="005B0821"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4B343D" w:rsidRDefault="00820C90" w:rsidP="00A3309D">
            <w:pPr>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4B343D" w:rsidRDefault="00820C90" w:rsidP="00DD6783">
            <w:pPr>
              <w:snapToGrid w:val="0"/>
              <w:spacing w:after="0" w:line="240" w:lineRule="auto"/>
              <w:jc w:val="right"/>
              <w:rPr>
                <w:rFonts w:ascii="Bookman Old Style" w:eastAsia="Calibri" w:hAnsi="Bookman Old Style"/>
                <w:sz w:val="15"/>
                <w:szCs w:val="15"/>
              </w:rPr>
            </w:pPr>
          </w:p>
        </w:tc>
      </w:tr>
      <w:tr w:rsidR="00C63A55"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4B343D"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C63A55" w:rsidRPr="004B343D" w:rsidRDefault="00C63A55"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pengisian perangkat daerah</w:t>
            </w:r>
          </w:p>
        </w:tc>
        <w:tc>
          <w:tcPr>
            <w:tcW w:w="462" w:type="pct"/>
            <w:tcBorders>
              <w:top w:val="single" w:sz="4" w:space="0" w:color="auto"/>
              <w:left w:val="single" w:sz="4" w:space="0" w:color="auto"/>
              <w:bottom w:val="single" w:sz="4" w:space="0" w:color="auto"/>
              <w:right w:val="single" w:sz="4" w:space="0" w:color="auto"/>
            </w:tcBorders>
          </w:tcPr>
          <w:p w:rsidR="00C63A55"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perangkat desa yang mengikuti bimbingan</w:t>
            </w: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4B343D"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17.800.000</w:t>
            </w:r>
          </w:p>
        </w:tc>
        <w:tc>
          <w:tcPr>
            <w:tcW w:w="13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4B343D" w:rsidRDefault="00C63A55" w:rsidP="00DD6783">
            <w:pPr>
              <w:snapToGrid w:val="0"/>
              <w:spacing w:after="0" w:line="240" w:lineRule="auto"/>
              <w:jc w:val="right"/>
              <w:rPr>
                <w:rFonts w:ascii="Bookman Old Style" w:eastAsia="Calibri" w:hAnsi="Bookman Old Style"/>
                <w:sz w:val="15"/>
                <w:szCs w:val="15"/>
              </w:rPr>
            </w:pPr>
          </w:p>
        </w:tc>
      </w:tr>
      <w:tr w:rsidR="001335F2"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4B343D" w:rsidRDefault="001335F2"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1335F2" w:rsidRPr="004B343D" w:rsidRDefault="001335F2"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Verifikasi anggaran pendapatan dan belanja desa</w:t>
            </w:r>
          </w:p>
        </w:tc>
        <w:tc>
          <w:tcPr>
            <w:tcW w:w="462" w:type="pct"/>
            <w:tcBorders>
              <w:top w:val="single" w:sz="4" w:space="0" w:color="auto"/>
              <w:left w:val="single" w:sz="4" w:space="0" w:color="auto"/>
              <w:bottom w:val="single" w:sz="4" w:space="0" w:color="auto"/>
              <w:right w:val="single" w:sz="4" w:space="0" w:color="auto"/>
            </w:tcBorders>
          </w:tcPr>
          <w:p w:rsidR="001335F2" w:rsidRPr="004B343D" w:rsidRDefault="00931CE7" w:rsidP="00931CE7">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aktif melaporkan anggaran pendapatan dan belanja aset</w:t>
            </w: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1335F2" w:rsidRPr="004B343D" w:rsidRDefault="001335F2"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1335F2"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4B343D" w:rsidRDefault="001335F2" w:rsidP="00DD6783">
            <w:pPr>
              <w:snapToGrid w:val="0"/>
              <w:spacing w:after="0" w:line="240" w:lineRule="auto"/>
              <w:jc w:val="right"/>
              <w:rPr>
                <w:rFonts w:ascii="Bookman Old Style" w:eastAsia="Calibri" w:hAnsi="Bookman Old Style"/>
                <w:sz w:val="15"/>
                <w:szCs w:val="15"/>
              </w:rPr>
            </w:pPr>
          </w:p>
        </w:tc>
      </w:tr>
      <w:tr w:rsidR="00734953"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4B343D"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Pr="004B343D" w:rsidRDefault="00734953"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Sosialisasi dan bimbingan administrasi desa</w:t>
            </w:r>
          </w:p>
        </w:tc>
        <w:tc>
          <w:tcPr>
            <w:tcW w:w="462" w:type="pct"/>
            <w:tcBorders>
              <w:top w:val="single" w:sz="4" w:space="0" w:color="auto"/>
              <w:left w:val="single" w:sz="4" w:space="0" w:color="auto"/>
              <w:bottom w:val="single" w:sz="4" w:space="0" w:color="auto"/>
              <w:right w:val="single" w:sz="4" w:space="0" w:color="auto"/>
            </w:tcBorders>
          </w:tcPr>
          <w:p w:rsidR="00734953"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telah menguikuti bimbingan mengenai administrasi desa</w:t>
            </w: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Pr="004B343D"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7.000.000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4B343D" w:rsidRDefault="00734953" w:rsidP="00DD6783">
            <w:pPr>
              <w:snapToGrid w:val="0"/>
              <w:spacing w:after="0" w:line="240" w:lineRule="auto"/>
              <w:jc w:val="right"/>
              <w:rPr>
                <w:rFonts w:ascii="Bookman Old Style" w:eastAsia="Calibri" w:hAnsi="Bookman Old Style"/>
                <w:sz w:val="15"/>
                <w:szCs w:val="15"/>
              </w:rPr>
            </w:pPr>
          </w:p>
        </w:tc>
      </w:tr>
      <w:tr w:rsidR="00BD795B"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Pr="004B343D" w:rsidRDefault="00BD795B"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Verifikasi APBDesa</w:t>
            </w:r>
          </w:p>
        </w:tc>
        <w:tc>
          <w:tcPr>
            <w:tcW w:w="462" w:type="pct"/>
            <w:tcBorders>
              <w:top w:val="single" w:sz="4" w:space="0" w:color="auto"/>
              <w:left w:val="single" w:sz="4" w:space="0" w:color="auto"/>
              <w:bottom w:val="single" w:sz="4" w:space="0" w:color="auto"/>
              <w:right w:val="single" w:sz="4" w:space="0" w:color="auto"/>
            </w:tcBorders>
          </w:tcPr>
          <w:p w:rsidR="00BD795B" w:rsidRPr="004B343D" w:rsidRDefault="00EE087C"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melaporkan mengenai APBDesa</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Pr="004B343D"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r>
      <w:tr w:rsidR="00BD795B"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4B343D"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Pr="004B343D" w:rsidRDefault="00BD795B"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penyusunan perde</w:t>
            </w:r>
          </w:p>
        </w:tc>
        <w:tc>
          <w:tcPr>
            <w:tcW w:w="462" w:type="pct"/>
            <w:tcBorders>
              <w:top w:val="single" w:sz="4" w:space="0" w:color="auto"/>
              <w:left w:val="single" w:sz="4" w:space="0" w:color="auto"/>
              <w:bottom w:val="single" w:sz="4" w:space="0" w:color="auto"/>
              <w:right w:val="single" w:sz="4" w:space="0" w:color="auto"/>
            </w:tcBorders>
          </w:tcPr>
          <w:p w:rsidR="00BD795B"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telah menyusun perde</w:t>
            </w: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Pr="004B343D"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5B0821"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4B343D" w:rsidRDefault="00BD795B"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pengelolaan keuangan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tertib administrasi keuangan desa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635F4B">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635F4B">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Pemberdayaan organisasi kepemudaan di tk Kec</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organisasi pemuda yang aktif</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Penguatan pusat kegiatan belajar masyarakat (PKMB)</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Terlaksanakannya kegiatan PKMB</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Penunjang DEKS PILKADES</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Terlaksananya DEKS Pilkades</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23.000.000</w:t>
            </w: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Pengelolaan Keterbukaan Informasi Publik</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Jumlah informasi yang disampaiakan ke publik</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Pengelolaan Website</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akun yang dikelola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2.400.000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Survey Kepuasan mayarakat</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responden yang disurvey</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Fasilitasi Penyelenggaraan Pemerintahan Desa/kelurah</w:t>
            </w:r>
            <w:r w:rsidRPr="004B343D">
              <w:rPr>
                <w:rFonts w:ascii="Bookman Old Style" w:hAnsi="Bookman Old Style"/>
                <w:b/>
                <w:sz w:val="16"/>
                <w:szCs w:val="16"/>
                <w:lang w:val="en-US"/>
              </w:rPr>
              <w:lastRenderedPageBreak/>
              <w:t>an</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lastRenderedPageBreak/>
              <w:t>Presentase pemerintahan desa/kelurahan yang tertib administrasi</w:t>
            </w:r>
          </w:p>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lastRenderedPageBreak/>
              <w:t>Prosentase desa/kelurahan yang lunas bayar PBB</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Pembinaan dan pengawasan pemerintahan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akuntabel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Pembinaaan Perangkat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 xml:space="preserve">Jumlah perangkat desa yang mengikuti bimbingan </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pengelolaan Aset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pengelolaan asset desa yang baik</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5.600.000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84C96">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Pembinaan Administrasi BPD</w:t>
            </w:r>
          </w:p>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dengan BPD yang aktif</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Administrasi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tertib administrasi desa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Penyusnan Profil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yang aktif update profil desa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Fasilitasi Pemberdayaan Masyarakat 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Prosentase pelaksanaan pembangunansecara swakelola</w:t>
            </w:r>
          </w:p>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Presentase pendapatan APBDesa tepat waktu</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 xml:space="preserve">Pembinaan dan pengawasan </w:t>
            </w:r>
            <w:r w:rsidRPr="004B343D">
              <w:rPr>
                <w:rFonts w:ascii="Bookman Old Style" w:hAnsi="Bookman Old Style"/>
                <w:sz w:val="16"/>
                <w:szCs w:val="16"/>
                <w:lang w:val="en-US"/>
              </w:rPr>
              <w:lastRenderedPageBreak/>
              <w:t>Pelaksanaan APBDesa</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lastRenderedPageBreak/>
              <w:t>Jumlah desa yang dibina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140.400.000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150.000.000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Fasilitasi Peningkatan Kesejahteraan Masyarakat</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Presentase lembaga kesejahteraan masyarakat desa/kelurahan yang aktif</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FKPA tingkat Kec.Sale</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FKAp yang aktif</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PKH Kecamatan</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keluarga yang menerima program</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31.000.000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Pembinaan PAUD</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PAUD yang dibina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52.300.00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GAKY</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laporan fasilitas GAKY</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b/>
                <w:sz w:val="16"/>
                <w:szCs w:val="16"/>
                <w:lang w:val="en-US"/>
              </w:rPr>
            </w:pPr>
            <w:r w:rsidRPr="004B343D">
              <w:rPr>
                <w:rFonts w:ascii="Bookman Old Style" w:hAnsi="Bookman Old Style"/>
                <w:b/>
                <w:sz w:val="16"/>
                <w:szCs w:val="16"/>
                <w:lang w:val="en-US"/>
              </w:rPr>
              <w:t xml:space="preserve">Pembinaan dan Kentraman dan Ketertiban Masyarakat </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b/>
                <w:sz w:val="16"/>
                <w:szCs w:val="16"/>
                <w:lang w:val="en-US"/>
              </w:rPr>
            </w:pPr>
            <w:r w:rsidRPr="004B343D">
              <w:rPr>
                <w:rFonts w:ascii="Bookman Old Style" w:eastAsia="Times New Roman" w:hAnsi="Bookman Old Style"/>
                <w:b/>
                <w:sz w:val="16"/>
                <w:szCs w:val="16"/>
                <w:lang w:val="en-US"/>
              </w:rPr>
              <w:t>Presentase penyelesaian permasalahan k-3</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820C90">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820C90">
            <w:pPr>
              <w:pStyle w:val="BodyText"/>
              <w:snapToGrid w:val="0"/>
              <w:spacing w:after="0" w:line="240" w:lineRule="auto"/>
              <w:ind w:left="11"/>
              <w:rPr>
                <w:rFonts w:ascii="Bookman Old Style" w:hAnsi="Bookman Old Style"/>
                <w:sz w:val="16"/>
                <w:szCs w:val="16"/>
                <w:lang w:val="en-US"/>
              </w:rPr>
            </w:pPr>
            <w:r w:rsidRPr="004B343D">
              <w:rPr>
                <w:rFonts w:ascii="Bookman Old Style" w:hAnsi="Bookman Old Style"/>
                <w:sz w:val="16"/>
                <w:szCs w:val="16"/>
                <w:lang w:val="en-US"/>
              </w:rPr>
              <w:t>Fasilitasi dan koordinasi Forum Komunikasi Pimpinan Kecamatan</w:t>
            </w:r>
          </w:p>
        </w:tc>
        <w:tc>
          <w:tcPr>
            <w:tcW w:w="462" w:type="pct"/>
            <w:tcBorders>
              <w:top w:val="single" w:sz="4" w:space="0" w:color="auto"/>
              <w:left w:val="single" w:sz="4" w:space="0" w:color="auto"/>
              <w:bottom w:val="single" w:sz="4" w:space="0" w:color="auto"/>
              <w:right w:val="single" w:sz="4" w:space="0" w:color="auto"/>
            </w:tcBorders>
          </w:tcPr>
          <w:p w:rsidR="00931CE7" w:rsidRPr="004B343D" w:rsidRDefault="00931CE7" w:rsidP="00734953">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laporan hasilfasilitasi forum komunikasi pimpinan Kecamatan</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34.800.000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40.000.000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r w:rsidR="00931CE7" w:rsidRPr="004B343D" w:rsidTr="00D02E4A">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pStyle w:val="BodyText"/>
              <w:snapToGrid w:val="0"/>
              <w:spacing w:after="0" w:line="240" w:lineRule="auto"/>
              <w:ind w:left="11"/>
              <w:rPr>
                <w:rFonts w:ascii="Bookman Old Style" w:hAnsi="Bookman Old Style"/>
                <w:color w:val="000000" w:themeColor="text1"/>
                <w:sz w:val="16"/>
                <w:szCs w:val="16"/>
                <w:lang w:val="en-US"/>
              </w:rPr>
            </w:pPr>
            <w:r w:rsidRPr="004B343D">
              <w:rPr>
                <w:rFonts w:ascii="Bookman Old Style" w:hAnsi="Bookman Old Style"/>
                <w:color w:val="000000" w:themeColor="text1"/>
                <w:sz w:val="16"/>
                <w:szCs w:val="16"/>
                <w:lang w:val="en-US"/>
              </w:rPr>
              <w:t>Pembinaaan penyakit masyarakat</w:t>
            </w:r>
          </w:p>
        </w:tc>
        <w:tc>
          <w:tcPr>
            <w:tcW w:w="462"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kegiatan pekat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r>
      <w:tr w:rsidR="00931CE7" w:rsidRPr="004B343D" w:rsidTr="00D02E4A">
        <w:trPr>
          <w:trHeight w:val="227"/>
          <w:jc w:val="center"/>
        </w:trPr>
        <w:tc>
          <w:tcPr>
            <w:tcW w:w="249"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4B343D"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4B343D" w:rsidRDefault="00931CE7" w:rsidP="00F52737">
            <w:pPr>
              <w:pStyle w:val="BodyText"/>
              <w:snapToGrid w:val="0"/>
              <w:spacing w:after="0" w:line="240" w:lineRule="auto"/>
              <w:rPr>
                <w:rFonts w:ascii="Bookman Old Style" w:hAnsi="Bookman Old Style"/>
                <w:color w:val="000000" w:themeColor="text1"/>
                <w:sz w:val="16"/>
                <w:szCs w:val="16"/>
                <w:lang w:val="en-US"/>
              </w:rPr>
            </w:pPr>
            <w:r w:rsidRPr="004B343D">
              <w:rPr>
                <w:rFonts w:ascii="Bookman Old Style" w:hAnsi="Bookman Old Style"/>
                <w:color w:val="000000" w:themeColor="text1"/>
                <w:sz w:val="16"/>
                <w:szCs w:val="16"/>
                <w:lang w:val="en-US"/>
              </w:rPr>
              <w:t>Sosialisasi penanggulangan Bencana</w:t>
            </w:r>
          </w:p>
        </w:tc>
        <w:tc>
          <w:tcPr>
            <w:tcW w:w="462" w:type="pct"/>
            <w:tcBorders>
              <w:top w:val="single" w:sz="4" w:space="0" w:color="auto"/>
              <w:left w:val="single" w:sz="4" w:space="0" w:color="auto"/>
              <w:bottom w:val="single" w:sz="4" w:space="0" w:color="auto"/>
              <w:right w:val="single" w:sz="4" w:space="0" w:color="auto"/>
            </w:tcBorders>
            <w:vAlign w:val="center"/>
          </w:tcPr>
          <w:p w:rsidR="00931CE7" w:rsidRPr="004B343D" w:rsidRDefault="00931CE7" w:rsidP="00D35872">
            <w:pPr>
              <w:snapToGrid w:val="0"/>
              <w:spacing w:after="0" w:line="240" w:lineRule="auto"/>
              <w:rPr>
                <w:rFonts w:ascii="Bookman Old Style" w:eastAsia="Times New Roman" w:hAnsi="Bookman Old Style"/>
                <w:sz w:val="16"/>
                <w:szCs w:val="16"/>
                <w:lang w:val="en-US"/>
              </w:rPr>
            </w:pPr>
            <w:r w:rsidRPr="004B343D">
              <w:rPr>
                <w:rFonts w:ascii="Bookman Old Style" w:eastAsia="Times New Roman" w:hAnsi="Bookman Old Style"/>
                <w:sz w:val="16"/>
                <w:szCs w:val="16"/>
                <w:lang w:val="en-US"/>
              </w:rPr>
              <w:t>Jumlah desa siaga bencana</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r w:rsidRPr="004B343D">
              <w:rPr>
                <w:rFonts w:ascii="Bookman Old Style" w:eastAsia="Calibri" w:hAnsi="Bookman Old Style"/>
                <w:sz w:val="15"/>
                <w:szCs w:val="15"/>
                <w:lang w:val="en-US"/>
              </w:rPr>
              <w:t>3.800.000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hAnsi="Bookman Old Style"/>
                <w:sz w:val="15"/>
                <w:szCs w:val="15"/>
                <w:lang w:val="en-US"/>
              </w:rPr>
            </w:pPr>
            <w:r w:rsidRPr="004B343D">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931CE7" w:rsidRPr="004B343D" w:rsidRDefault="00931CE7" w:rsidP="00DD6783">
            <w:pPr>
              <w:snapToGrid w:val="0"/>
              <w:spacing w:after="0" w:line="240" w:lineRule="auto"/>
              <w:jc w:val="right"/>
              <w:rPr>
                <w:rFonts w:ascii="Bookman Old Style" w:eastAsia="Calibri" w:hAnsi="Bookman Old Style"/>
                <w:sz w:val="15"/>
                <w:szCs w:val="15"/>
              </w:rPr>
            </w:pPr>
          </w:p>
        </w:tc>
      </w:tr>
    </w:tbl>
    <w:p w:rsidR="00D35872" w:rsidRPr="004B343D" w:rsidRDefault="00D35872" w:rsidP="00D35872">
      <w:pPr>
        <w:spacing w:after="0" w:line="240" w:lineRule="auto"/>
        <w:rPr>
          <w:rFonts w:ascii="Bookman Old Style" w:hAnsi="Bookman Old Style" w:cs="Arial"/>
          <w:sz w:val="18"/>
          <w:szCs w:val="18"/>
          <w:lang w:val="fi-FI"/>
        </w:rPr>
      </w:pPr>
    </w:p>
    <w:p w:rsidR="00D35872" w:rsidRPr="004B343D" w:rsidRDefault="00D35872" w:rsidP="00BB2ECF">
      <w:pPr>
        <w:rPr>
          <w:rFonts w:ascii="Arial" w:hAnsi="Arial" w:cs="Arial"/>
          <w:sz w:val="18"/>
          <w:szCs w:val="18"/>
          <w:lang w:val="fi-FI"/>
        </w:rPr>
        <w:sectPr w:rsidR="00D35872" w:rsidRPr="004B343D" w:rsidSect="007D624B">
          <w:pgSz w:w="20160" w:h="12240" w:orient="landscape" w:code="5"/>
          <w:pgMar w:top="1138" w:right="835" w:bottom="1181" w:left="835" w:header="0" w:footer="979" w:gutter="0"/>
          <w:cols w:space="720"/>
        </w:sectPr>
      </w:pPr>
    </w:p>
    <w:p w:rsidR="00AB516D" w:rsidRPr="004B343D" w:rsidRDefault="00AB516D" w:rsidP="00AB516D">
      <w:pPr>
        <w:spacing w:after="0" w:line="240" w:lineRule="auto"/>
        <w:jc w:val="center"/>
        <w:rPr>
          <w:rFonts w:ascii="Bookman Old Style" w:hAnsi="Bookman Old Style"/>
          <w:b/>
          <w:spacing w:val="-1"/>
          <w:lang w:val="en-US"/>
        </w:rPr>
      </w:pPr>
      <w:proofErr w:type="gramStart"/>
      <w:r w:rsidRPr="004B343D">
        <w:rPr>
          <w:rFonts w:ascii="Bookman Old Style" w:hAnsi="Bookman Old Style"/>
          <w:b/>
          <w:spacing w:val="-1"/>
          <w:lang w:val="en-US"/>
        </w:rPr>
        <w:lastRenderedPageBreak/>
        <w:t>TABEL.</w:t>
      </w:r>
      <w:proofErr w:type="gramEnd"/>
      <w:r w:rsidRPr="004B343D">
        <w:rPr>
          <w:rFonts w:ascii="Bookman Old Style" w:hAnsi="Bookman Old Style"/>
          <w:b/>
          <w:spacing w:val="-1"/>
          <w:lang w:val="en-US"/>
        </w:rPr>
        <w:t xml:space="preserve"> 6.2</w:t>
      </w:r>
      <w:r w:rsidR="009A43B9">
        <w:rPr>
          <w:rFonts w:ascii="Bookman Old Style" w:hAnsi="Bookman Old Style"/>
          <w:b/>
          <w:spacing w:val="-1"/>
          <w:lang w:val="en-US"/>
        </w:rPr>
        <w:t xml:space="preserve">  </w:t>
      </w:r>
    </w:p>
    <w:p w:rsidR="00AB516D" w:rsidRPr="004B343D" w:rsidRDefault="00AB516D" w:rsidP="00AB516D">
      <w:pPr>
        <w:spacing w:after="0" w:line="240" w:lineRule="auto"/>
        <w:jc w:val="center"/>
        <w:rPr>
          <w:rFonts w:ascii="Bookman Old Style" w:hAnsi="Bookman Old Style"/>
          <w:b/>
          <w:spacing w:val="-1"/>
          <w:lang w:val="en-US"/>
        </w:rPr>
      </w:pPr>
    </w:p>
    <w:p w:rsidR="00AB516D" w:rsidRPr="004B343D" w:rsidRDefault="00AB516D" w:rsidP="003E07AA">
      <w:pPr>
        <w:spacing w:after="0" w:line="240" w:lineRule="auto"/>
        <w:jc w:val="center"/>
        <w:rPr>
          <w:rFonts w:ascii="Bookman Old Style" w:hAnsi="Bookman Old Style"/>
          <w:b/>
          <w:spacing w:val="-1"/>
          <w:lang w:val="en-US"/>
        </w:rPr>
      </w:pPr>
      <w:r w:rsidRPr="004B343D">
        <w:rPr>
          <w:rFonts w:ascii="Bookman Old Style" w:hAnsi="Bookman Old Style"/>
          <w:b/>
          <w:spacing w:val="-1"/>
          <w:lang w:val="en-US"/>
        </w:rPr>
        <w:t>R</w:t>
      </w:r>
      <w:r w:rsidRPr="004B343D">
        <w:rPr>
          <w:rFonts w:ascii="Bookman Old Style" w:hAnsi="Bookman Old Style"/>
          <w:b/>
          <w:spacing w:val="-1"/>
        </w:rPr>
        <w:t>ENCANA</w:t>
      </w:r>
      <w:r w:rsidRPr="004B343D">
        <w:rPr>
          <w:rFonts w:ascii="Bookman Old Style" w:hAnsi="Bookman Old Style"/>
          <w:b/>
          <w:spacing w:val="-1"/>
          <w:lang w:val="en-US"/>
        </w:rPr>
        <w:t xml:space="preserve"> </w:t>
      </w:r>
      <w:r w:rsidRPr="004B343D">
        <w:rPr>
          <w:rFonts w:ascii="Bookman Old Style" w:hAnsi="Bookman Old Style"/>
          <w:b/>
          <w:spacing w:val="-1"/>
        </w:rPr>
        <w:t>PROGRAM</w:t>
      </w:r>
      <w:r w:rsidR="009A43B9">
        <w:rPr>
          <w:rFonts w:ascii="Bookman Old Style" w:hAnsi="Bookman Old Style"/>
          <w:b/>
          <w:spacing w:val="-1"/>
          <w:lang w:val="en-US"/>
        </w:rPr>
        <w:t>,</w:t>
      </w:r>
      <w:r w:rsidRPr="004B343D">
        <w:rPr>
          <w:rFonts w:ascii="Bookman Old Style" w:hAnsi="Bookman Old Style"/>
          <w:b/>
          <w:spacing w:val="-1"/>
          <w:lang w:val="en-US"/>
        </w:rPr>
        <w:t xml:space="preserve"> </w:t>
      </w:r>
      <w:r w:rsidRPr="004B343D">
        <w:rPr>
          <w:rFonts w:ascii="Bookman Old Style" w:hAnsi="Bookman Old Style"/>
          <w:b/>
          <w:spacing w:val="-1"/>
        </w:rPr>
        <w:t>KEGIATAN</w:t>
      </w:r>
      <w:r w:rsidR="009A43B9">
        <w:rPr>
          <w:rFonts w:ascii="Bookman Old Style" w:hAnsi="Bookman Old Style"/>
          <w:b/>
          <w:spacing w:val="-1"/>
          <w:lang w:val="en-US"/>
        </w:rPr>
        <w:t>, INDKATOR KINERJA, KELOMPOK SASARAN</w:t>
      </w:r>
      <w:r w:rsidR="009A43B9">
        <w:rPr>
          <w:rFonts w:ascii="Bookman Old Style" w:hAnsi="Bookman Old Style"/>
          <w:b/>
          <w:spacing w:val="-1"/>
        </w:rPr>
        <w:t xml:space="preserve"> </w:t>
      </w:r>
      <w:r w:rsidR="009A43B9">
        <w:rPr>
          <w:rFonts w:ascii="Bookman Old Style" w:hAnsi="Bookman Old Style"/>
          <w:b/>
          <w:spacing w:val="-1"/>
          <w:lang w:val="en-US"/>
        </w:rPr>
        <w:t>DAN</w:t>
      </w:r>
      <w:r w:rsidRPr="004B343D">
        <w:rPr>
          <w:rFonts w:ascii="Bookman Old Style" w:hAnsi="Bookman Old Style"/>
          <w:b/>
          <w:spacing w:val="-1"/>
        </w:rPr>
        <w:t xml:space="preserve"> PENDANAAN</w:t>
      </w:r>
      <w:r w:rsidR="009A43B9">
        <w:rPr>
          <w:rFonts w:ascii="Bookman Old Style" w:hAnsi="Bookman Old Style"/>
          <w:b/>
          <w:spacing w:val="-1"/>
          <w:lang w:val="en-US"/>
        </w:rPr>
        <w:t xml:space="preserve"> INDIKATIF </w:t>
      </w:r>
      <w:r w:rsidRPr="004B343D">
        <w:rPr>
          <w:rFonts w:ascii="Bookman Old Style" w:hAnsi="Bookman Old Style"/>
          <w:b/>
          <w:spacing w:val="-1"/>
          <w:lang w:val="en-US"/>
        </w:rPr>
        <w:t>KECAMATAN SALE</w:t>
      </w:r>
      <w:r w:rsidRPr="004B343D">
        <w:rPr>
          <w:rFonts w:ascii="Bookman Old Style" w:hAnsi="Bookman Old Style"/>
          <w:b/>
          <w:spacing w:val="-1"/>
          <w:lang w:val="en-US"/>
        </w:rPr>
        <w:br/>
        <w:t>TAHUN 2020 - 2021</w:t>
      </w:r>
    </w:p>
    <w:p w:rsidR="00AB516D" w:rsidRPr="004B343D" w:rsidRDefault="00AB516D" w:rsidP="00D35872">
      <w:pPr>
        <w:spacing w:after="0" w:line="240" w:lineRule="auto"/>
        <w:rPr>
          <w:rFonts w:ascii="Bookman Old Style" w:eastAsia="Times New Roman" w:hAnsi="Bookman Old Style" w:cs="Times New Roman"/>
          <w:b/>
          <w:bCs/>
          <w:lang w:val="en-US"/>
        </w:rPr>
      </w:pPr>
    </w:p>
    <w:tbl>
      <w:tblPr>
        <w:tblW w:w="4477" w:type="pct"/>
        <w:tblLayout w:type="fixed"/>
        <w:tblCellMar>
          <w:left w:w="0" w:type="dxa"/>
          <w:right w:w="0" w:type="dxa"/>
        </w:tblCellMar>
        <w:tblLook w:val="01E0" w:firstRow="1" w:lastRow="1" w:firstColumn="1" w:lastColumn="1" w:noHBand="0" w:noVBand="0"/>
      </w:tblPr>
      <w:tblGrid>
        <w:gridCol w:w="673"/>
        <w:gridCol w:w="908"/>
        <w:gridCol w:w="2654"/>
        <w:gridCol w:w="2518"/>
        <w:gridCol w:w="2611"/>
        <w:gridCol w:w="808"/>
        <w:gridCol w:w="633"/>
        <w:gridCol w:w="1441"/>
        <w:gridCol w:w="719"/>
        <w:gridCol w:w="1445"/>
        <w:gridCol w:w="626"/>
        <w:gridCol w:w="1531"/>
      </w:tblGrid>
      <w:tr w:rsidR="00094136" w:rsidRPr="004B343D" w:rsidTr="00C15515">
        <w:trPr>
          <w:trHeight w:hRule="exact" w:val="478"/>
          <w:tblHeader/>
        </w:trPr>
        <w:tc>
          <w:tcPr>
            <w:tcW w:w="203"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Tujuan</w:t>
            </w:r>
          </w:p>
        </w:tc>
        <w:tc>
          <w:tcPr>
            <w:tcW w:w="274"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Sasaran</w:t>
            </w:r>
          </w:p>
        </w:tc>
        <w:tc>
          <w:tcPr>
            <w:tcW w:w="801"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ind w:left="150" w:right="104" w:hanging="46"/>
              <w:jc w:val="center"/>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Program</w:t>
            </w:r>
          </w:p>
        </w:tc>
        <w:tc>
          <w:tcPr>
            <w:tcW w:w="760"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ind w:left="73"/>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Kegiatan</w:t>
            </w:r>
          </w:p>
        </w:tc>
        <w:tc>
          <w:tcPr>
            <w:tcW w:w="788"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ind w:left="59" w:right="52" w:firstLine="273"/>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Indikator Kinerja Program (outcome) dan Kegiatan (output)</w:t>
            </w:r>
          </w:p>
        </w:tc>
        <w:tc>
          <w:tcPr>
            <w:tcW w:w="244" w:type="pct"/>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ind w:right="1"/>
              <w:jc w:val="center"/>
              <w:rPr>
                <w:rFonts w:ascii="Bookman Old Style" w:hAnsi="Bookman Old Style"/>
                <w:spacing w:val="-1"/>
                <w:sz w:val="18"/>
                <w:szCs w:val="18"/>
              </w:rPr>
            </w:pPr>
          </w:p>
          <w:p w:rsidR="00D6635A" w:rsidRPr="004B343D" w:rsidRDefault="00D6635A" w:rsidP="009D4376">
            <w:pPr>
              <w:pStyle w:val="TableParagraph"/>
              <w:ind w:right="1"/>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Satuan</w:t>
            </w:r>
          </w:p>
        </w:tc>
        <w:tc>
          <w:tcPr>
            <w:tcW w:w="1279" w:type="pct"/>
            <w:gridSpan w:val="4"/>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ind w:right="2"/>
              <w:jc w:val="center"/>
              <w:rPr>
                <w:rFonts w:ascii="Bookman Old Style" w:eastAsia="Times New Roman" w:hAnsi="Bookman Old Style" w:cs="Times New Roman"/>
                <w:sz w:val="18"/>
                <w:szCs w:val="18"/>
              </w:rPr>
            </w:pPr>
            <w:r w:rsidRPr="004B343D">
              <w:rPr>
                <w:rFonts w:ascii="Bookman Old Style" w:hAnsi="Bookman Old Style"/>
                <w:spacing w:val="-2"/>
                <w:sz w:val="18"/>
                <w:szCs w:val="18"/>
              </w:rPr>
              <w:t>Target</w:t>
            </w:r>
            <w:r w:rsidR="00D35872" w:rsidRPr="004B343D">
              <w:rPr>
                <w:rFonts w:ascii="Bookman Old Style" w:hAnsi="Bookman Old Style"/>
                <w:spacing w:val="-2"/>
                <w:sz w:val="18"/>
                <w:szCs w:val="18"/>
              </w:rPr>
              <w:t xml:space="preserve"> </w:t>
            </w:r>
            <w:r w:rsidRPr="004B343D">
              <w:rPr>
                <w:rFonts w:ascii="Bookman Old Style" w:hAnsi="Bookman Old Style"/>
                <w:spacing w:val="-1"/>
                <w:sz w:val="18"/>
                <w:szCs w:val="18"/>
              </w:rPr>
              <w:t>Kinerja</w:t>
            </w:r>
            <w:r w:rsidR="00D35872" w:rsidRPr="004B343D">
              <w:rPr>
                <w:rFonts w:ascii="Bookman Old Style" w:hAnsi="Bookman Old Style"/>
                <w:spacing w:val="-1"/>
                <w:sz w:val="18"/>
                <w:szCs w:val="18"/>
              </w:rPr>
              <w:t xml:space="preserve"> </w:t>
            </w:r>
            <w:r w:rsidRPr="004B343D">
              <w:rPr>
                <w:rFonts w:ascii="Bookman Old Style" w:hAnsi="Bookman Old Style"/>
                <w:spacing w:val="-1"/>
                <w:sz w:val="18"/>
                <w:szCs w:val="18"/>
              </w:rPr>
              <w:t>Program</w:t>
            </w:r>
            <w:r w:rsidR="00D35872" w:rsidRPr="004B343D">
              <w:rPr>
                <w:rFonts w:ascii="Bookman Old Style" w:hAnsi="Bookman Old Style"/>
                <w:spacing w:val="-1"/>
                <w:sz w:val="18"/>
                <w:szCs w:val="18"/>
              </w:rPr>
              <w:t xml:space="preserve"> </w:t>
            </w:r>
            <w:r w:rsidRPr="004B343D">
              <w:rPr>
                <w:rFonts w:ascii="Bookman Old Style" w:hAnsi="Bookman Old Style"/>
                <w:spacing w:val="-1"/>
                <w:sz w:val="18"/>
                <w:szCs w:val="18"/>
              </w:rPr>
              <w:t xml:space="preserve">dan </w:t>
            </w:r>
            <w:r w:rsidRPr="004B343D">
              <w:rPr>
                <w:rFonts w:ascii="Bookman Old Style" w:hAnsi="Bookman Old Style"/>
                <w:spacing w:val="-2"/>
                <w:sz w:val="18"/>
                <w:szCs w:val="18"/>
              </w:rPr>
              <w:t>Kerangka</w:t>
            </w:r>
            <w:r w:rsidR="00D35872" w:rsidRPr="004B343D">
              <w:rPr>
                <w:rFonts w:ascii="Bookman Old Style" w:hAnsi="Bookman Old Style"/>
                <w:spacing w:val="-2"/>
                <w:sz w:val="18"/>
                <w:szCs w:val="18"/>
              </w:rPr>
              <w:t xml:space="preserve"> </w:t>
            </w:r>
            <w:r w:rsidRPr="004B343D">
              <w:rPr>
                <w:rFonts w:ascii="Bookman Old Style" w:hAnsi="Bookman Old Style"/>
                <w:spacing w:val="-1"/>
                <w:sz w:val="18"/>
                <w:szCs w:val="18"/>
              </w:rPr>
              <w:t>Pendanaan</w:t>
            </w:r>
          </w:p>
        </w:tc>
        <w:tc>
          <w:tcPr>
            <w:tcW w:w="651" w:type="pct"/>
            <w:gridSpan w:val="2"/>
            <w:vMerge w:val="restart"/>
            <w:tcBorders>
              <w:top w:val="single" w:sz="5" w:space="0" w:color="000000"/>
              <w:left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b/>
                <w:bCs/>
                <w:sz w:val="18"/>
                <w:szCs w:val="18"/>
              </w:rPr>
            </w:pPr>
          </w:p>
          <w:p w:rsidR="00D6635A" w:rsidRPr="004B343D" w:rsidRDefault="00D6635A" w:rsidP="009D4376">
            <w:pPr>
              <w:pStyle w:val="TableParagraph"/>
              <w:ind w:left="325"/>
              <w:jc w:val="center"/>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Kondisi Kinerja Pada Akir Periode Renstra</w:t>
            </w:r>
            <w:r w:rsidR="003E07AA" w:rsidRPr="004B343D">
              <w:rPr>
                <w:rFonts w:ascii="Bookman Old Style" w:eastAsia="Times New Roman" w:hAnsi="Bookman Old Style" w:cs="Times New Roman"/>
                <w:sz w:val="18"/>
                <w:szCs w:val="18"/>
              </w:rPr>
              <w:t xml:space="preserve"> PD</w:t>
            </w:r>
          </w:p>
        </w:tc>
      </w:tr>
      <w:tr w:rsidR="00094136" w:rsidRPr="004B343D" w:rsidTr="00C15515">
        <w:trPr>
          <w:trHeight w:hRule="exact" w:val="617"/>
          <w:tblHeader/>
        </w:trPr>
        <w:tc>
          <w:tcPr>
            <w:tcW w:w="203"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626" w:type="pct"/>
            <w:gridSpan w:val="2"/>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Tahun 2020</w:t>
            </w:r>
          </w:p>
        </w:tc>
        <w:tc>
          <w:tcPr>
            <w:tcW w:w="653" w:type="pct"/>
            <w:gridSpan w:val="2"/>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Tahun 2021</w:t>
            </w:r>
          </w:p>
        </w:tc>
        <w:tc>
          <w:tcPr>
            <w:tcW w:w="651" w:type="pct"/>
            <w:gridSpan w:val="2"/>
            <w:vMerge/>
            <w:tcBorders>
              <w:left w:val="single" w:sz="5" w:space="0" w:color="000000"/>
              <w:bottom w:val="single" w:sz="5" w:space="0" w:color="000000"/>
              <w:right w:val="single" w:sz="5" w:space="0" w:color="000000"/>
            </w:tcBorders>
            <w:vAlign w:val="center"/>
          </w:tcPr>
          <w:p w:rsidR="00D6635A" w:rsidRPr="004B343D" w:rsidRDefault="00D6635A" w:rsidP="009D4376">
            <w:pPr>
              <w:pStyle w:val="TableParagraph"/>
              <w:ind w:left="325"/>
              <w:jc w:val="center"/>
              <w:rPr>
                <w:rFonts w:ascii="Bookman Old Style" w:eastAsia="Times New Roman" w:hAnsi="Bookman Old Style" w:cs="Times New Roman"/>
                <w:sz w:val="18"/>
                <w:szCs w:val="18"/>
              </w:rPr>
            </w:pPr>
          </w:p>
        </w:tc>
      </w:tr>
      <w:tr w:rsidR="00C15515" w:rsidRPr="004B343D" w:rsidTr="00C15515">
        <w:trPr>
          <w:trHeight w:hRule="exact" w:val="458"/>
          <w:tblHeader/>
        </w:trPr>
        <w:tc>
          <w:tcPr>
            <w:tcW w:w="203"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bottom w:val="single" w:sz="5" w:space="0" w:color="000000"/>
              <w:right w:val="single" w:sz="5" w:space="0" w:color="000000"/>
            </w:tcBorders>
            <w:vAlign w:val="center"/>
          </w:tcPr>
          <w:p w:rsidR="00D6635A" w:rsidRPr="004B343D" w:rsidRDefault="00D6635A" w:rsidP="009D4376">
            <w:pPr>
              <w:spacing w:after="0" w:line="240" w:lineRule="auto"/>
              <w:jc w:val="center"/>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ind w:left="63"/>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target</w:t>
            </w:r>
          </w:p>
        </w:tc>
        <w:tc>
          <w:tcPr>
            <w:tcW w:w="435"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z w:val="18"/>
                <w:szCs w:val="18"/>
              </w:rPr>
              <w:t>Rp</w:t>
            </w:r>
          </w:p>
        </w:tc>
        <w:tc>
          <w:tcPr>
            <w:tcW w:w="217"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ind w:left="114"/>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target</w:t>
            </w:r>
          </w:p>
        </w:tc>
        <w:tc>
          <w:tcPr>
            <w:tcW w:w="436"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z w:val="18"/>
                <w:szCs w:val="18"/>
              </w:rPr>
              <w:t>Rp</w:t>
            </w:r>
          </w:p>
        </w:tc>
        <w:tc>
          <w:tcPr>
            <w:tcW w:w="189"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ind w:left="73"/>
              <w:jc w:val="center"/>
              <w:rPr>
                <w:rFonts w:ascii="Bookman Old Style" w:eastAsia="Times New Roman" w:hAnsi="Bookman Old Style" w:cs="Times New Roman"/>
                <w:sz w:val="18"/>
                <w:szCs w:val="18"/>
              </w:rPr>
            </w:pPr>
            <w:r w:rsidRPr="004B343D">
              <w:rPr>
                <w:rFonts w:ascii="Bookman Old Style" w:hAnsi="Bookman Old Style"/>
                <w:spacing w:val="-1"/>
                <w:sz w:val="18"/>
                <w:szCs w:val="18"/>
              </w:rPr>
              <w:t>target</w:t>
            </w:r>
          </w:p>
        </w:tc>
        <w:tc>
          <w:tcPr>
            <w:tcW w:w="462" w:type="pct"/>
            <w:tcBorders>
              <w:top w:val="single" w:sz="5" w:space="0" w:color="000000"/>
              <w:left w:val="single" w:sz="5" w:space="0" w:color="000000"/>
              <w:bottom w:val="single" w:sz="5" w:space="0" w:color="000000"/>
              <w:right w:val="single" w:sz="5" w:space="0" w:color="000000"/>
            </w:tcBorders>
            <w:vAlign w:val="center"/>
          </w:tcPr>
          <w:p w:rsidR="00D6635A" w:rsidRPr="004B343D" w:rsidRDefault="00D6635A" w:rsidP="009D4376">
            <w:pPr>
              <w:pStyle w:val="TableParagraph"/>
              <w:jc w:val="center"/>
              <w:rPr>
                <w:rFonts w:ascii="Bookman Old Style" w:eastAsia="Times New Roman" w:hAnsi="Bookman Old Style" w:cs="Times New Roman"/>
                <w:sz w:val="18"/>
                <w:szCs w:val="18"/>
              </w:rPr>
            </w:pPr>
            <w:r w:rsidRPr="004B343D">
              <w:rPr>
                <w:rFonts w:ascii="Bookman Old Style" w:hAnsi="Bookman Old Style"/>
                <w:sz w:val="18"/>
                <w:szCs w:val="18"/>
              </w:rPr>
              <w:t>Rp</w:t>
            </w:r>
          </w:p>
        </w:tc>
      </w:tr>
      <w:tr w:rsidR="00C15515" w:rsidRPr="004B343D" w:rsidTr="00C15515">
        <w:trPr>
          <w:trHeight w:hRule="exact" w:val="1216"/>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Program Managemen Adminsitasi Pelayanan Umum, kepegawaian dan keuangan Perangkata Dearah</w:t>
            </w: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tabs>
                <w:tab w:val="left" w:pos="855"/>
              </w:tabs>
              <w:ind w:left="-9" w:right="18"/>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Prosentase Ketercapaian pelayanan Administrasi Umum</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435"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b/>
                <w:bCs/>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b/>
                <w:bCs/>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b/>
                <w:bCs/>
                <w:color w:val="000000"/>
                <w:sz w:val="18"/>
                <w:szCs w:val="18"/>
              </w:rPr>
            </w:pPr>
          </w:p>
          <w:p w:rsidR="0091142B" w:rsidRPr="004B343D" w:rsidRDefault="0091142B" w:rsidP="00D35872">
            <w:pPr>
              <w:spacing w:after="0" w:line="240" w:lineRule="auto"/>
              <w:rPr>
                <w:rFonts w:ascii="Bookman Old Style" w:hAnsi="Bookman Old Style" w:cs="Calibri"/>
                <w:b/>
                <w:bCs/>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b/>
                <w:bCs/>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b/>
                <w:bCs/>
                <w:color w:val="000000"/>
                <w:sz w:val="18"/>
                <w:szCs w:val="18"/>
              </w:rPr>
            </w:pPr>
          </w:p>
        </w:tc>
      </w:tr>
      <w:tr w:rsidR="00C15515" w:rsidRPr="004B343D" w:rsidTr="00C15515">
        <w:trPr>
          <w:trHeight w:hRule="exact" w:val="732"/>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ind w:left="-9" w:right="21"/>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Peningkatan manajemen Administrasi Pelayanan Umum </w:t>
            </w: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 pemenuhan pelayanan Adminsytrasi perkantoran </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95</w:t>
            </w: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91142B"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225.160.000</w:t>
            </w:r>
            <w:r w:rsidR="00D6635A" w:rsidRPr="004B343D">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265.000.000,-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900"/>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ind w:left="20" w:right="189"/>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Peningkatan Sarana dan Prasarana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 Sarana dan Prasarana Aparatur dalam Kondisi Baik </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511.000.000</w:t>
            </w:r>
            <w:r w:rsidR="00D6635A" w:rsidRPr="004B343D">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271.000.000,-</w:t>
            </w: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1214"/>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ind w:left="20" w:right="211"/>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Peningkatan Kwalitas Sumber daya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 Pengelolaan managemen Kepegawaian yangdilaksanakan TepatWaktu </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10.000.000,-</w:t>
            </w: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802"/>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ind w:left="20" w:right="52"/>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Peningkatan dan pengembangan Sistem pelaporan Keuangan </w:t>
            </w: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Pelaporan keuangan dilaksanakan tepat waktu</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138.700.000,-</w:t>
            </w: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rPr>
            </w:pPr>
            <w:r w:rsidRPr="004B343D">
              <w:rPr>
                <w:rFonts w:ascii="Bookman Old Style" w:hAnsi="Bookman Old Style" w:cs="Calibri"/>
                <w:color w:val="000000"/>
                <w:sz w:val="18"/>
                <w:szCs w:val="18"/>
                <w:lang w:val="en-US"/>
              </w:rPr>
              <w:t>185.000.000,-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689"/>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 xml:space="preserve">Program Perencanaan dan Evaluasi Kinerja perangkat daerah </w:t>
            </w: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 Ketercapaian Perencanaan dan Evaluasi Kinerja sakib </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1055"/>
        </w:trPr>
        <w:tc>
          <w:tcPr>
            <w:tcW w:w="203"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4B343D"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Penyususnan Dokumen Perencanaan perangkat daerah </w:t>
            </w:r>
          </w:p>
        </w:tc>
        <w:tc>
          <w:tcPr>
            <w:tcW w:w="788"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Jumlah Indikator Kinerja yang selaras dengan Dokumen Perencanaan </w:t>
            </w:r>
          </w:p>
        </w:tc>
        <w:tc>
          <w:tcPr>
            <w:tcW w:w="244"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10.000</w:t>
            </w:r>
            <w:r w:rsidR="00D6635A" w:rsidRPr="004B343D">
              <w:rPr>
                <w:rFonts w:ascii="Bookman Old Style" w:hAnsi="Bookman Old Style" w:cs="Calibri"/>
                <w:color w:val="000000"/>
                <w:sz w:val="18"/>
                <w:szCs w:val="18"/>
                <w:lang w:val="en-US"/>
              </w:rPr>
              <w:t>.000,-</w:t>
            </w:r>
          </w:p>
        </w:tc>
        <w:tc>
          <w:tcPr>
            <w:tcW w:w="217"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4B343D" w:rsidRDefault="00B52B89"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20.000.000,-</w:t>
            </w:r>
          </w:p>
        </w:tc>
        <w:tc>
          <w:tcPr>
            <w:tcW w:w="189" w:type="pct"/>
            <w:tcBorders>
              <w:top w:val="single" w:sz="5" w:space="0" w:color="000000"/>
              <w:left w:val="single" w:sz="5" w:space="0" w:color="000000"/>
              <w:bottom w:val="single" w:sz="5" w:space="0" w:color="000000"/>
              <w:right w:val="single" w:sz="5" w:space="0" w:color="000000"/>
            </w:tcBorders>
          </w:tcPr>
          <w:p w:rsidR="00D6635A" w:rsidRPr="004B343D" w:rsidRDefault="00D6635A"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4B343D" w:rsidRDefault="00D6635A"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737"/>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tabs>
                <w:tab w:val="left" w:pos="855"/>
              </w:tabs>
              <w:ind w:left="-9" w:right="18"/>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Penyusunan Dokumen Evaluasi Kinerja perangkat Daerah </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 xml:space="preserve">Jumlah Capaian Indikator Kinerja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sz w:val="18"/>
                <w:szCs w:val="18"/>
                <w:lang w:val="en-US"/>
              </w:rPr>
            </w:pPr>
          </w:p>
          <w:p w:rsidR="00D35872" w:rsidRPr="004B343D" w:rsidRDefault="00D35872" w:rsidP="009D4376">
            <w:pPr>
              <w:spacing w:after="0" w:line="240" w:lineRule="auto"/>
              <w:jc w:val="center"/>
              <w:rPr>
                <w:rFonts w:ascii="Bookman Old Style" w:hAnsi="Bookman Old Style"/>
                <w:sz w:val="18"/>
                <w:szCs w:val="18"/>
                <w:lang w:val="en-US"/>
              </w:rPr>
            </w:pPr>
            <w:r w:rsidRPr="004B343D">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sz w:val="18"/>
                <w:szCs w:val="18"/>
                <w:lang w:val="en-US"/>
              </w:rPr>
            </w:pPr>
          </w:p>
          <w:p w:rsidR="00D35872" w:rsidRPr="004B343D" w:rsidRDefault="00D35872" w:rsidP="009D4376">
            <w:pPr>
              <w:spacing w:after="0" w:line="240" w:lineRule="auto"/>
              <w:jc w:val="center"/>
              <w:rPr>
                <w:rFonts w:ascii="Bookman Old Style" w:hAnsi="Bookman Old Style"/>
                <w:sz w:val="18"/>
                <w:szCs w:val="18"/>
                <w:lang w:val="en-US"/>
              </w:rPr>
            </w:pPr>
            <w:r w:rsidRPr="004B343D">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7.890.000,-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35.000.000,-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b/>
                <w:bCs/>
                <w:color w:val="000000"/>
                <w:sz w:val="18"/>
                <w:szCs w:val="18"/>
              </w:rPr>
            </w:pPr>
          </w:p>
        </w:tc>
      </w:tr>
      <w:tr w:rsidR="00C15515" w:rsidRPr="004B343D" w:rsidTr="00C15515">
        <w:trPr>
          <w:trHeight w:hRule="exact" w:val="701"/>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 xml:space="preserve">Program peningkatan Keterbukaan Informasi Publik </w:t>
            </w: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ind w:left="-9" w:right="2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Informasi yang di</w:t>
            </w:r>
            <w:r w:rsidR="009D4376" w:rsidRPr="004B343D">
              <w:rPr>
                <w:rFonts w:ascii="Bookman Old Style" w:hAnsi="Bookman Old Style" w:cs="Calibri"/>
                <w:color w:val="000000"/>
                <w:sz w:val="18"/>
                <w:szCs w:val="18"/>
                <w:lang w:val="en-US"/>
              </w:rPr>
              <w:t xml:space="preserve"> </w:t>
            </w:r>
            <w:r w:rsidRPr="004B343D">
              <w:rPr>
                <w:rFonts w:ascii="Bookman Old Style" w:hAnsi="Bookman Old Style" w:cs="Calibri"/>
                <w:color w:val="000000"/>
                <w:sz w:val="18"/>
                <w:szCs w:val="18"/>
                <w:lang w:val="en-US"/>
              </w:rPr>
              <w:t xml:space="preserve">Sampaikan ke Publik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560"/>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ind w:left="20" w:right="189"/>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Pengelolaan Informasi Keterbukaan Publik</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Jumlah Informasi yang disampaikan ke Publik</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2.400.000,-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8B5D93">
        <w:trPr>
          <w:trHeight w:hRule="exact" w:val="1262"/>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lang w:val="en-US"/>
              </w:rPr>
            </w:pPr>
            <w:r w:rsidRPr="004B343D">
              <w:rPr>
                <w:rFonts w:ascii="Bookman Old Style" w:hAnsi="Bookman Old Style"/>
                <w:sz w:val="18"/>
                <w:szCs w:val="18"/>
                <w:lang w:val="en-US"/>
              </w:rPr>
              <w:t xml:space="preserve">Program Peningkatan Kinerja Pemerintahan, Pembangunan, pembinaan Kemasyarakatan dan Keterntraman Masyarakat </w:t>
            </w: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ind w:left="20" w:right="21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Tingkat Kinerja Seksi Pemerintahan Desa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ind w:left="20" w:right="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Tingkat Kinerja Seksi Pemberdayaan masyarakat Desa</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629"/>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Tingkat Kinerja Seksi Kesejahteraan rakyat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Tingkat Kinerja Seksi Ketentraman dan Ketertiban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746"/>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Fasilitasi Penyelenggaraan pemerintahan Desa / keluarahan  </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xml:space="preserve">% Pemerintahan desa yang tertib administrasi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6.619.248.000,-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8.074.398.000,-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spacing w:after="0" w:line="240" w:lineRule="auto"/>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spacing w:after="0" w:line="240" w:lineRule="auto"/>
              <w:rPr>
                <w:rFonts w:ascii="Bookman Old Style" w:hAnsi="Bookman Old Style" w:cs="Calibri"/>
                <w:color w:val="000000"/>
                <w:sz w:val="18"/>
                <w:szCs w:val="18"/>
              </w:rPr>
            </w:pPr>
          </w:p>
        </w:tc>
      </w:tr>
      <w:tr w:rsidR="00C15515" w:rsidRPr="004B343D" w:rsidTr="00C15515">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tabs>
                <w:tab w:val="left" w:pos="855"/>
              </w:tabs>
              <w:spacing w:before="27" w:line="276" w:lineRule="auto"/>
              <w:ind w:left="-9" w:right="18"/>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Fasilitasi pemebedayaan masyarakat Desa </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sz w:val="18"/>
                <w:szCs w:val="18"/>
                <w:lang w:val="en-US"/>
              </w:rPr>
            </w:pPr>
            <w:r w:rsidRPr="004B343D">
              <w:rPr>
                <w:rFonts w:ascii="Bookman Old Style" w:hAnsi="Bookman Old Style"/>
                <w:sz w:val="18"/>
                <w:szCs w:val="18"/>
                <w:lang w:val="en-US"/>
              </w:rPr>
              <w:t xml:space="preserve">% Pelaksanaan Pembangunan Secara Swakelola </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F52737">
            <w:pPr>
              <w:jc w:val="center"/>
              <w:rPr>
                <w:rFonts w:ascii="Bookman Old Style" w:hAnsi="Bookman Old Style"/>
                <w:sz w:val="18"/>
                <w:szCs w:val="18"/>
                <w:lang w:val="en-US"/>
              </w:rPr>
            </w:pPr>
            <w:r w:rsidRPr="004B343D">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F52737">
            <w:pPr>
              <w:jc w:val="center"/>
              <w:rPr>
                <w:rFonts w:ascii="Bookman Old Style" w:hAnsi="Bookman Old Style"/>
                <w:sz w:val="18"/>
                <w:szCs w:val="18"/>
                <w:lang w:val="en-US"/>
              </w:rPr>
            </w:pPr>
            <w:r w:rsidRPr="004B343D">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205.000.000,-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255.000.000,-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bCs/>
                <w:color w:val="000000"/>
                <w:sz w:val="18"/>
                <w:szCs w:val="18"/>
                <w:lang w:val="en-US"/>
              </w:rPr>
            </w:pPr>
            <w:r w:rsidRPr="004B343D">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rPr>
                <w:rFonts w:ascii="Bookman Old Style" w:hAnsi="Bookman Old Style" w:cs="Calibri"/>
                <w:b/>
                <w:bCs/>
                <w:color w:val="000000"/>
                <w:sz w:val="18"/>
                <w:szCs w:val="18"/>
              </w:rPr>
            </w:pPr>
          </w:p>
        </w:tc>
      </w:tr>
      <w:tr w:rsidR="00C15515" w:rsidRPr="004B343D" w:rsidTr="00C15515">
        <w:trPr>
          <w:trHeight w:hRule="exact" w:val="728"/>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spacing w:before="25" w:line="275" w:lineRule="auto"/>
              <w:ind w:left="-9" w:right="21"/>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Fasilitasi Kesjahteraan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Lembaga kesejahteraan Masyarakat Desa/ Kelurahan yang Aktif</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290.000.000,-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360.000.000,-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rPr>
                <w:rFonts w:ascii="Bookman Old Style" w:hAnsi="Bookman Old Style" w:cs="Calibri"/>
                <w:color w:val="000000"/>
                <w:sz w:val="18"/>
                <w:szCs w:val="18"/>
              </w:rPr>
            </w:pPr>
          </w:p>
        </w:tc>
      </w:tr>
      <w:tr w:rsidR="00C15515" w:rsidRPr="004B343D" w:rsidTr="00C15515">
        <w:trPr>
          <w:trHeight w:hRule="exact" w:val="800"/>
        </w:trPr>
        <w:tc>
          <w:tcPr>
            <w:tcW w:w="203"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4B343D"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pStyle w:val="TableParagraph"/>
              <w:spacing w:before="25" w:line="275" w:lineRule="auto"/>
              <w:ind w:left="20" w:right="189"/>
              <w:rPr>
                <w:rFonts w:ascii="Bookman Old Style" w:eastAsia="Times New Roman" w:hAnsi="Bookman Old Style" w:cs="Times New Roman"/>
                <w:sz w:val="18"/>
                <w:szCs w:val="18"/>
              </w:rPr>
            </w:pPr>
            <w:r w:rsidRPr="004B343D">
              <w:rPr>
                <w:rFonts w:ascii="Bookman Old Style" w:eastAsia="Times New Roman" w:hAnsi="Bookman Old Style" w:cs="Times New Roman"/>
                <w:sz w:val="18"/>
                <w:szCs w:val="18"/>
              </w:rPr>
              <w:t xml:space="preserve">Pembinaan ketentraman dan ketertiban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 Penyelesaian permasalahan K.3</w:t>
            </w:r>
          </w:p>
        </w:tc>
        <w:tc>
          <w:tcPr>
            <w:tcW w:w="244"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80.000.000,-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120.000.000,-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B343D" w:rsidRDefault="00D35872" w:rsidP="009D4376">
            <w:pPr>
              <w:jc w:val="center"/>
              <w:rPr>
                <w:rFonts w:ascii="Bookman Old Style" w:hAnsi="Bookman Old Style" w:cs="Calibri"/>
                <w:color w:val="000000"/>
                <w:sz w:val="18"/>
                <w:szCs w:val="18"/>
                <w:lang w:val="en-US"/>
              </w:rPr>
            </w:pPr>
            <w:r w:rsidRPr="004B343D">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4B343D" w:rsidRDefault="00D35872" w:rsidP="00D35872">
            <w:pPr>
              <w:rPr>
                <w:rFonts w:ascii="Bookman Old Style" w:hAnsi="Bookman Old Style" w:cs="Calibri"/>
                <w:color w:val="000000"/>
                <w:sz w:val="18"/>
                <w:szCs w:val="18"/>
              </w:rPr>
            </w:pPr>
          </w:p>
        </w:tc>
      </w:tr>
    </w:tbl>
    <w:p w:rsidR="00D35872" w:rsidRPr="004B343D" w:rsidRDefault="00D35872" w:rsidP="00D35872">
      <w:pPr>
        <w:spacing w:after="0" w:line="240" w:lineRule="auto"/>
        <w:rPr>
          <w:rFonts w:ascii="Bookman Old Style" w:eastAsia="Times New Roman" w:hAnsi="Bookman Old Style" w:cs="Times New Roman"/>
          <w:sz w:val="16"/>
          <w:szCs w:val="16"/>
          <w:lang w:val="en-US"/>
        </w:rPr>
        <w:sectPr w:rsidR="00D35872" w:rsidRPr="004B343D" w:rsidSect="00D35872">
          <w:pgSz w:w="20160" w:h="12240" w:orient="landscape" w:code="5"/>
          <w:pgMar w:top="1138" w:right="835" w:bottom="1181" w:left="835" w:header="0" w:footer="979" w:gutter="0"/>
          <w:cols w:space="720"/>
        </w:sectPr>
      </w:pPr>
    </w:p>
    <w:p w:rsidR="00CE4A11" w:rsidRPr="004B343D" w:rsidRDefault="00CE4A11" w:rsidP="00D35872">
      <w:pPr>
        <w:tabs>
          <w:tab w:val="left" w:pos="1905"/>
        </w:tabs>
        <w:autoSpaceDE w:val="0"/>
        <w:autoSpaceDN w:val="0"/>
        <w:adjustRightInd w:val="0"/>
        <w:spacing w:after="0" w:line="360" w:lineRule="auto"/>
        <w:jc w:val="both"/>
        <w:rPr>
          <w:rFonts w:ascii="Arial" w:eastAsia="Times New Roman" w:hAnsi="Arial" w:cs="Arial"/>
          <w:sz w:val="20"/>
          <w:szCs w:val="20"/>
          <w:lang w:eastAsia="id-ID"/>
        </w:rPr>
        <w:sectPr w:rsidR="00CE4A11" w:rsidRPr="004B343D" w:rsidSect="00F52737">
          <w:pgSz w:w="12240" w:h="20160" w:code="5"/>
          <w:pgMar w:top="1440" w:right="1440" w:bottom="1440" w:left="1440" w:header="709" w:footer="2880" w:gutter="0"/>
          <w:cols w:space="708"/>
          <w:docGrid w:linePitch="360"/>
        </w:sectPr>
      </w:pPr>
    </w:p>
    <w:p w:rsidR="00C76757" w:rsidRPr="004B343D" w:rsidRDefault="00C76757" w:rsidP="00DA4AF7">
      <w:pPr>
        <w:autoSpaceDE w:val="0"/>
        <w:autoSpaceDN w:val="0"/>
        <w:adjustRightInd w:val="0"/>
        <w:spacing w:after="0" w:line="240" w:lineRule="auto"/>
        <w:jc w:val="center"/>
        <w:rPr>
          <w:rFonts w:ascii="Bookman Old Style" w:eastAsia="Times New Roman" w:hAnsi="Bookman Old Style" w:cs="Arial"/>
          <w:b/>
          <w:bCs/>
          <w:sz w:val="28"/>
          <w:szCs w:val="28"/>
          <w:lang w:val="en-US" w:eastAsia="id-ID"/>
        </w:rPr>
      </w:pPr>
    </w:p>
    <w:p w:rsidR="00575031" w:rsidRPr="004B343D" w:rsidRDefault="00D231D8" w:rsidP="00DA4AF7">
      <w:pPr>
        <w:autoSpaceDE w:val="0"/>
        <w:autoSpaceDN w:val="0"/>
        <w:adjustRightInd w:val="0"/>
        <w:spacing w:after="0" w:line="240" w:lineRule="auto"/>
        <w:jc w:val="center"/>
        <w:rPr>
          <w:rFonts w:ascii="Bookman Old Style" w:eastAsia="Times New Roman" w:hAnsi="Bookman Old Style" w:cs="Arial"/>
          <w:b/>
          <w:bCs/>
          <w:sz w:val="24"/>
          <w:szCs w:val="24"/>
          <w:lang w:val="en-US" w:eastAsia="id-ID"/>
        </w:rPr>
      </w:pPr>
      <w:r w:rsidRPr="004B343D">
        <w:rPr>
          <w:rFonts w:ascii="Bookman Old Style" w:eastAsia="Times New Roman" w:hAnsi="Bookman Old Style" w:cs="Arial"/>
          <w:b/>
          <w:bCs/>
          <w:sz w:val="28"/>
          <w:szCs w:val="28"/>
          <w:lang w:eastAsia="id-ID"/>
        </w:rPr>
        <w:t>BAB  VI</w:t>
      </w:r>
      <w:r w:rsidR="00575031" w:rsidRPr="004B343D">
        <w:rPr>
          <w:rFonts w:ascii="Bookman Old Style" w:eastAsia="Times New Roman" w:hAnsi="Bookman Old Style" w:cs="Arial"/>
          <w:b/>
          <w:bCs/>
          <w:sz w:val="28"/>
          <w:szCs w:val="28"/>
          <w:lang w:val="en-US" w:eastAsia="id-ID"/>
        </w:rPr>
        <w:t>I</w:t>
      </w:r>
      <w:r w:rsidR="00DA4AF7" w:rsidRPr="004B343D">
        <w:rPr>
          <w:rFonts w:ascii="Bookman Old Style" w:eastAsia="Times New Roman" w:hAnsi="Bookman Old Style" w:cs="Arial"/>
          <w:b/>
          <w:bCs/>
          <w:sz w:val="28"/>
          <w:szCs w:val="28"/>
          <w:lang w:val="en-US" w:eastAsia="id-ID"/>
        </w:rPr>
        <w:br/>
      </w:r>
      <w:r w:rsidR="00575031" w:rsidRPr="004B343D">
        <w:rPr>
          <w:rFonts w:ascii="Bookman Old Style" w:hAnsi="Bookman Old Style"/>
          <w:b/>
          <w:bCs/>
          <w:spacing w:val="-1"/>
          <w:sz w:val="24"/>
          <w:szCs w:val="24"/>
        </w:rPr>
        <w:t>KINERJA PENYELENGGARAAN BIDANG URUSAN</w:t>
      </w:r>
    </w:p>
    <w:p w:rsidR="00D231D8" w:rsidRPr="004B343D" w:rsidRDefault="00D231D8" w:rsidP="00DA4AF7">
      <w:pPr>
        <w:autoSpaceDE w:val="0"/>
        <w:autoSpaceDN w:val="0"/>
        <w:adjustRightInd w:val="0"/>
        <w:spacing w:after="0" w:line="240" w:lineRule="auto"/>
        <w:jc w:val="both"/>
        <w:rPr>
          <w:rFonts w:ascii="Bookman Old Style" w:eastAsia="Times New Roman" w:hAnsi="Bookman Old Style" w:cs="Arial"/>
          <w:sz w:val="24"/>
          <w:szCs w:val="24"/>
          <w:lang w:eastAsia="id-ID"/>
        </w:rPr>
      </w:pPr>
    </w:p>
    <w:p w:rsidR="00DA4AF7" w:rsidRPr="004B343D" w:rsidRDefault="00C0098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Pelaksanaan kegiatan </w:t>
      </w:r>
      <w:r w:rsidR="00D231D8" w:rsidRPr="004B343D">
        <w:rPr>
          <w:rFonts w:ascii="Bookman Old Style" w:eastAsia="Times New Roman" w:hAnsi="Bookman Old Style" w:cs="Arial"/>
          <w:sz w:val="23"/>
          <w:szCs w:val="23"/>
          <w:lang w:eastAsia="id-ID"/>
        </w:rPr>
        <w:t xml:space="preserve"> </w:t>
      </w:r>
      <w:r w:rsidR="00A60FC4" w:rsidRPr="004B343D">
        <w:rPr>
          <w:rFonts w:ascii="Bookman Old Style" w:eastAsia="Times New Roman" w:hAnsi="Bookman Old Style" w:cs="Arial"/>
          <w:sz w:val="23"/>
          <w:szCs w:val="23"/>
          <w:lang w:eastAsia="id-ID"/>
        </w:rPr>
        <w:t xml:space="preserve">Kecamatan </w:t>
      </w:r>
      <w:r w:rsidR="00AD5DA3" w:rsidRPr="004B343D">
        <w:rPr>
          <w:rFonts w:ascii="Bookman Old Style" w:hAnsi="Bookman Old Style" w:cs="Times New Roman"/>
          <w:color w:val="000000"/>
          <w:sz w:val="23"/>
          <w:szCs w:val="23"/>
          <w:lang w:val="en-US"/>
        </w:rPr>
        <w:t>Sale</w:t>
      </w:r>
      <w:r w:rsidR="00D231D8" w:rsidRPr="004B343D">
        <w:rPr>
          <w:rFonts w:ascii="Bookman Old Style" w:eastAsia="Times New Roman" w:hAnsi="Bookman Old Style" w:cs="Arial"/>
          <w:sz w:val="23"/>
          <w:szCs w:val="23"/>
          <w:lang w:eastAsia="id-ID"/>
        </w:rPr>
        <w:t xml:space="preserve"> bersama dengan kegiatan yang dilaksanakan oleh Instansi/UPT diharapkan dapat mendukung salah satu tujuan pembangunan daerah tahun 2016-20121 yaitu Terciptanya sistem</w:t>
      </w:r>
      <w:r w:rsidRPr="004B343D">
        <w:rPr>
          <w:rFonts w:ascii="Bookman Old Style" w:eastAsia="Times New Roman" w:hAnsi="Bookman Old Style" w:cs="Arial"/>
          <w:sz w:val="23"/>
          <w:szCs w:val="23"/>
          <w:lang w:val="en-US" w:eastAsia="id-ID"/>
        </w:rPr>
        <w:t xml:space="preserve"> </w:t>
      </w:r>
      <w:r w:rsidR="00D231D8" w:rsidRPr="004B343D">
        <w:rPr>
          <w:rFonts w:ascii="Bookman Old Style" w:eastAsia="Times New Roman" w:hAnsi="Bookman Old Style" w:cs="Arial"/>
          <w:sz w:val="23"/>
          <w:szCs w:val="23"/>
          <w:lang w:eastAsia="id-ID"/>
        </w:rPr>
        <w:t xml:space="preserve">pemerintahan yang baik dan demokratis. Adapun sasaran yang akan dikerjakan oleh </w:t>
      </w:r>
      <w:r w:rsidR="00CB4F12" w:rsidRPr="004B343D">
        <w:rPr>
          <w:rFonts w:ascii="Bookman Old Style" w:eastAsia="Times New Roman" w:hAnsi="Bookman Old Style" w:cs="Arial"/>
          <w:sz w:val="23"/>
          <w:szCs w:val="23"/>
          <w:lang w:val="en-GB" w:eastAsia="id-ID"/>
        </w:rPr>
        <w:t xml:space="preserve">Kecamatan </w:t>
      </w:r>
      <w:r w:rsidR="00AD5DA3" w:rsidRPr="004B343D">
        <w:rPr>
          <w:rFonts w:ascii="Bookman Old Style" w:hAnsi="Bookman Old Style" w:cs="Times New Roman"/>
          <w:color w:val="000000"/>
          <w:sz w:val="23"/>
          <w:szCs w:val="23"/>
          <w:lang w:val="en-US"/>
        </w:rPr>
        <w:t>Sale</w:t>
      </w:r>
      <w:r w:rsidR="00D231D8" w:rsidRPr="004B343D">
        <w:rPr>
          <w:rFonts w:ascii="Bookman Old Style" w:eastAsia="Times New Roman" w:hAnsi="Bookman Old Style" w:cs="Arial"/>
          <w:sz w:val="23"/>
          <w:szCs w:val="23"/>
          <w:lang w:eastAsia="id-ID"/>
        </w:rPr>
        <w:t xml:space="preserve"> dalam rangka mendukung keberhasilan pembangunan 2016-2021  sebagaimana tercantum dalam RPJMD sebagai berikut :</w:t>
      </w:r>
    </w:p>
    <w:p w:rsidR="00D231D8" w:rsidRPr="004B343D" w:rsidRDefault="00D231D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val="en-GB" w:eastAsia="id-ID"/>
        </w:rPr>
      </w:pPr>
      <w:r w:rsidRPr="004B343D">
        <w:rPr>
          <w:rFonts w:ascii="Bookman Old Style" w:eastAsia="Times New Roman" w:hAnsi="Bookman Old Style" w:cs="Arial"/>
          <w:sz w:val="23"/>
          <w:szCs w:val="23"/>
          <w:lang w:eastAsia="id-ID"/>
        </w:rPr>
        <w:t xml:space="preserve">Kegiatan indikatif adalah kegiatan riil yang dilaksanakan oleh tiap satker sebagai langkah teknis untuk mencapai tujuan serta sasaran, kegiatan-kegiatan ini disesuaikan dengan tugas pokok, fungsi serta wewenang </w:t>
      </w:r>
      <w:r w:rsidRPr="004B343D">
        <w:rPr>
          <w:rFonts w:ascii="Bookman Old Style" w:eastAsia="Times New Roman" w:hAnsi="Bookman Old Style" w:cs="Arial"/>
          <w:sz w:val="23"/>
          <w:szCs w:val="23"/>
          <w:lang w:val="en-GB" w:eastAsia="id-ID"/>
        </w:rPr>
        <w:t>O</w:t>
      </w:r>
      <w:r w:rsidRPr="004B343D">
        <w:rPr>
          <w:rFonts w:ascii="Bookman Old Style" w:eastAsia="Times New Roman" w:hAnsi="Bookman Old Style" w:cs="Arial"/>
          <w:sz w:val="23"/>
          <w:szCs w:val="23"/>
          <w:lang w:eastAsia="id-ID"/>
        </w:rPr>
        <w:t xml:space="preserve">PD dan merupakan sub dari program-program yang ada di </w:t>
      </w:r>
      <w:r w:rsidRPr="004B343D">
        <w:rPr>
          <w:rFonts w:ascii="Bookman Old Style" w:eastAsia="Times New Roman" w:hAnsi="Bookman Old Style" w:cs="Arial"/>
          <w:sz w:val="23"/>
          <w:szCs w:val="23"/>
          <w:lang w:val="en-GB" w:eastAsia="id-ID"/>
        </w:rPr>
        <w:t>OPD.</w:t>
      </w:r>
    </w:p>
    <w:p w:rsidR="00DA4AF7" w:rsidRPr="004B343D" w:rsidRDefault="00DA4AF7"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p>
    <w:p w:rsidR="00D231D8" w:rsidRDefault="00DA4AF7"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sidRPr="004B343D">
        <w:rPr>
          <w:rFonts w:ascii="Bookman Old Style" w:eastAsia="Times New Roman" w:hAnsi="Bookman Old Style" w:cs="Arial"/>
          <w:b/>
          <w:sz w:val="23"/>
          <w:szCs w:val="23"/>
          <w:lang w:val="en-GB" w:eastAsia="id-ID"/>
        </w:rPr>
        <w:t>Tabel 7.1</w:t>
      </w:r>
      <w:r w:rsidRPr="004B343D">
        <w:rPr>
          <w:rFonts w:ascii="Bookman Old Style" w:eastAsia="Times New Roman" w:hAnsi="Bookman Old Style" w:cs="Arial"/>
          <w:b/>
          <w:sz w:val="23"/>
          <w:szCs w:val="23"/>
          <w:lang w:val="en-GB" w:eastAsia="id-ID"/>
        </w:rPr>
        <w:br/>
      </w:r>
      <w:r w:rsidR="00CF0AF7" w:rsidRPr="004B343D">
        <w:rPr>
          <w:rFonts w:ascii="Bookman Old Style" w:eastAsia="Times New Roman" w:hAnsi="Bookman Old Style" w:cs="Arial"/>
          <w:b/>
          <w:sz w:val="23"/>
          <w:szCs w:val="23"/>
          <w:lang w:val="en-GB" w:eastAsia="id-ID"/>
        </w:rPr>
        <w:t>Ind</w:t>
      </w:r>
      <w:r w:rsidR="009A43B9">
        <w:rPr>
          <w:rFonts w:ascii="Bookman Old Style" w:eastAsia="Times New Roman" w:hAnsi="Bookman Old Style" w:cs="Arial"/>
          <w:b/>
          <w:sz w:val="23"/>
          <w:szCs w:val="23"/>
          <w:lang w:val="en-GB" w:eastAsia="id-ID"/>
        </w:rPr>
        <w:t xml:space="preserve">ikator Kinerja Utama Kecamatan Sale </w:t>
      </w:r>
      <w:r w:rsidR="00CF0AF7" w:rsidRPr="004B343D">
        <w:rPr>
          <w:rFonts w:ascii="Bookman Old Style" w:eastAsia="Times New Roman" w:hAnsi="Bookman Old Style" w:cs="Arial"/>
          <w:b/>
          <w:sz w:val="23"/>
          <w:szCs w:val="23"/>
          <w:lang w:val="en-GB" w:eastAsia="id-ID"/>
        </w:rPr>
        <w:br/>
        <w:t>Yang Mengacu Pada Tujuan Dan Sasaran RPJMD</w:t>
      </w:r>
    </w:p>
    <w:p w:rsidR="007325EA" w:rsidRPr="004B343D" w:rsidRDefault="007325EA"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Pr>
          <w:rFonts w:ascii="Bookman Old Style" w:eastAsia="Times New Roman" w:hAnsi="Bookman Old Style" w:cs="Arial"/>
          <w:b/>
          <w:sz w:val="23"/>
          <w:szCs w:val="23"/>
          <w:lang w:val="en-GB" w:eastAsia="id-ID"/>
        </w:rPr>
        <w:t>Tahun 2016-2019</w:t>
      </w:r>
    </w:p>
    <w:p w:rsidR="00D231D8" w:rsidRPr="004B343D" w:rsidRDefault="00D231D8" w:rsidP="00DA4AF7">
      <w:pPr>
        <w:autoSpaceDE w:val="0"/>
        <w:autoSpaceDN w:val="0"/>
        <w:adjustRightInd w:val="0"/>
        <w:spacing w:after="0" w:line="240" w:lineRule="auto"/>
        <w:ind w:firstLine="1418"/>
        <w:jc w:val="center"/>
        <w:rPr>
          <w:rFonts w:ascii="Bookman Old Style" w:eastAsia="Times New Roman" w:hAnsi="Bookman Old Style" w:cs="Arial"/>
          <w:b/>
          <w:sz w:val="23"/>
          <w:szCs w:val="23"/>
          <w:lang w:val="en-GB" w:eastAsia="id-ID"/>
        </w:rPr>
      </w:pPr>
    </w:p>
    <w:tbl>
      <w:tblPr>
        <w:tblStyle w:val="TableGrid"/>
        <w:tblW w:w="0" w:type="auto"/>
        <w:tblLayout w:type="fixed"/>
        <w:tblLook w:val="04A0" w:firstRow="1" w:lastRow="0" w:firstColumn="1" w:lastColumn="0" w:noHBand="0" w:noVBand="1"/>
      </w:tblPr>
      <w:tblGrid>
        <w:gridCol w:w="1928"/>
        <w:gridCol w:w="1809"/>
        <w:gridCol w:w="766"/>
        <w:gridCol w:w="708"/>
        <w:gridCol w:w="570"/>
        <w:gridCol w:w="741"/>
        <w:gridCol w:w="741"/>
        <w:gridCol w:w="764"/>
        <w:gridCol w:w="829"/>
      </w:tblGrid>
      <w:tr w:rsidR="009A43B9" w:rsidRPr="004B343D" w:rsidTr="002314D6">
        <w:trPr>
          <w:trHeight w:val="867"/>
        </w:trPr>
        <w:tc>
          <w:tcPr>
            <w:tcW w:w="1928" w:type="dxa"/>
            <w:vMerge w:val="restart"/>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Sasaran Strategis</w:t>
            </w:r>
          </w:p>
        </w:tc>
        <w:tc>
          <w:tcPr>
            <w:tcW w:w="1809" w:type="dxa"/>
            <w:vMerge w:val="restart"/>
            <w:vAlign w:val="center"/>
          </w:tcPr>
          <w:p w:rsidR="009A43B9" w:rsidRPr="004B343D" w:rsidRDefault="009A43B9" w:rsidP="00F37FF4">
            <w:pPr>
              <w:spacing w:after="0"/>
              <w:ind w:right="-113"/>
              <w:jc w:val="center"/>
              <w:rPr>
                <w:rFonts w:cstheme="minorHAnsi"/>
                <w:b/>
                <w:sz w:val="18"/>
                <w:szCs w:val="18"/>
                <w:lang w:val="en-US"/>
              </w:rPr>
            </w:pPr>
            <w:r w:rsidRPr="004B343D">
              <w:rPr>
                <w:rFonts w:cstheme="minorHAnsi"/>
                <w:b/>
                <w:sz w:val="18"/>
                <w:szCs w:val="18"/>
              </w:rPr>
              <w:t xml:space="preserve">Indikator </w:t>
            </w:r>
            <w:r w:rsidRPr="004B343D">
              <w:rPr>
                <w:rFonts w:cstheme="minorHAnsi"/>
                <w:b/>
                <w:sz w:val="18"/>
                <w:szCs w:val="18"/>
                <w:lang w:val="en-US"/>
              </w:rPr>
              <w:t>Kinerja</w:t>
            </w:r>
          </w:p>
        </w:tc>
        <w:tc>
          <w:tcPr>
            <w:tcW w:w="766"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Target</w:t>
            </w:r>
          </w:p>
        </w:tc>
        <w:tc>
          <w:tcPr>
            <w:tcW w:w="708"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Realisasi</w:t>
            </w:r>
          </w:p>
        </w:tc>
        <w:tc>
          <w:tcPr>
            <w:tcW w:w="570"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w:t>
            </w:r>
          </w:p>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Capaian</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 Capaian</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 Capaian</w:t>
            </w:r>
          </w:p>
        </w:tc>
        <w:tc>
          <w:tcPr>
            <w:tcW w:w="1593" w:type="dxa"/>
            <w:gridSpan w:val="2"/>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RPJMD</w:t>
            </w:r>
          </w:p>
        </w:tc>
      </w:tr>
      <w:tr w:rsidR="009A43B9" w:rsidRPr="004B343D" w:rsidTr="002314D6">
        <w:trPr>
          <w:trHeight w:val="558"/>
        </w:trPr>
        <w:tc>
          <w:tcPr>
            <w:tcW w:w="1928" w:type="dxa"/>
            <w:vMerge/>
            <w:vAlign w:val="center"/>
          </w:tcPr>
          <w:p w:rsidR="009A43B9" w:rsidRPr="004B343D" w:rsidRDefault="009A43B9" w:rsidP="00F37FF4">
            <w:pPr>
              <w:spacing w:after="0"/>
              <w:ind w:right="-113"/>
              <w:jc w:val="center"/>
              <w:rPr>
                <w:rFonts w:cstheme="minorHAnsi"/>
                <w:b/>
                <w:sz w:val="18"/>
                <w:szCs w:val="18"/>
              </w:rPr>
            </w:pPr>
          </w:p>
        </w:tc>
        <w:tc>
          <w:tcPr>
            <w:tcW w:w="1809" w:type="dxa"/>
            <w:vMerge/>
            <w:vAlign w:val="center"/>
          </w:tcPr>
          <w:p w:rsidR="009A43B9" w:rsidRPr="004B343D" w:rsidRDefault="009A43B9" w:rsidP="00F37FF4">
            <w:pPr>
              <w:spacing w:after="0"/>
              <w:ind w:right="-113"/>
              <w:jc w:val="center"/>
              <w:rPr>
                <w:rFonts w:cstheme="minorHAnsi"/>
                <w:b/>
                <w:sz w:val="18"/>
                <w:szCs w:val="18"/>
              </w:rPr>
            </w:pPr>
          </w:p>
        </w:tc>
        <w:tc>
          <w:tcPr>
            <w:tcW w:w="766"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2019</w:t>
            </w:r>
          </w:p>
        </w:tc>
        <w:tc>
          <w:tcPr>
            <w:tcW w:w="708"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2019</w:t>
            </w:r>
          </w:p>
        </w:tc>
        <w:tc>
          <w:tcPr>
            <w:tcW w:w="570"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2019</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2018</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2017</w:t>
            </w:r>
          </w:p>
        </w:tc>
        <w:tc>
          <w:tcPr>
            <w:tcW w:w="764"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Target akhir 2021</w:t>
            </w:r>
          </w:p>
        </w:tc>
        <w:tc>
          <w:tcPr>
            <w:tcW w:w="829"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 Capaian 2019</w:t>
            </w:r>
          </w:p>
        </w:tc>
      </w:tr>
      <w:tr w:rsidR="009A43B9" w:rsidRPr="004B343D" w:rsidTr="002314D6">
        <w:trPr>
          <w:trHeight w:val="146"/>
        </w:trPr>
        <w:tc>
          <w:tcPr>
            <w:tcW w:w="1928"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1</w:t>
            </w:r>
          </w:p>
        </w:tc>
        <w:tc>
          <w:tcPr>
            <w:tcW w:w="1809"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2</w:t>
            </w:r>
          </w:p>
        </w:tc>
        <w:tc>
          <w:tcPr>
            <w:tcW w:w="766"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3</w:t>
            </w:r>
          </w:p>
        </w:tc>
        <w:tc>
          <w:tcPr>
            <w:tcW w:w="708"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4</w:t>
            </w:r>
          </w:p>
        </w:tc>
        <w:tc>
          <w:tcPr>
            <w:tcW w:w="570"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5</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6</w:t>
            </w:r>
          </w:p>
        </w:tc>
        <w:tc>
          <w:tcPr>
            <w:tcW w:w="741"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6</w:t>
            </w:r>
          </w:p>
        </w:tc>
        <w:tc>
          <w:tcPr>
            <w:tcW w:w="764"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7</w:t>
            </w:r>
          </w:p>
        </w:tc>
        <w:tc>
          <w:tcPr>
            <w:tcW w:w="829" w:type="dxa"/>
            <w:vAlign w:val="center"/>
          </w:tcPr>
          <w:p w:rsidR="009A43B9" w:rsidRPr="004B343D" w:rsidRDefault="009A43B9" w:rsidP="00F37FF4">
            <w:pPr>
              <w:spacing w:after="0"/>
              <w:ind w:right="-113"/>
              <w:jc w:val="center"/>
              <w:rPr>
                <w:rFonts w:cstheme="minorHAnsi"/>
                <w:b/>
                <w:sz w:val="18"/>
                <w:szCs w:val="18"/>
              </w:rPr>
            </w:pPr>
            <w:r w:rsidRPr="004B343D">
              <w:rPr>
                <w:rFonts w:cstheme="minorHAnsi"/>
                <w:b/>
                <w:sz w:val="18"/>
                <w:szCs w:val="18"/>
              </w:rPr>
              <w:t>8</w:t>
            </w:r>
          </w:p>
        </w:tc>
      </w:tr>
      <w:tr w:rsidR="009A43B9" w:rsidRPr="004B343D" w:rsidTr="002314D6">
        <w:trPr>
          <w:trHeight w:val="1285"/>
        </w:trPr>
        <w:tc>
          <w:tcPr>
            <w:tcW w:w="1928" w:type="dxa"/>
            <w:vAlign w:val="center"/>
          </w:tcPr>
          <w:p w:rsidR="009A43B9" w:rsidRPr="004B343D" w:rsidRDefault="009A43B9" w:rsidP="00F37FF4">
            <w:pPr>
              <w:ind w:right="-7"/>
              <w:rPr>
                <w:rFonts w:cstheme="minorHAnsi"/>
                <w:sz w:val="18"/>
                <w:szCs w:val="18"/>
              </w:rPr>
            </w:pPr>
            <w:r w:rsidRPr="004B343D">
              <w:rPr>
                <w:rFonts w:cstheme="minorHAnsi"/>
                <w:sz w:val="18"/>
                <w:szCs w:val="18"/>
              </w:rPr>
              <w:t>Meningkatkan</w:t>
            </w:r>
          </w:p>
          <w:p w:rsidR="009A43B9" w:rsidRPr="004B343D" w:rsidRDefault="009A43B9" w:rsidP="00F37FF4">
            <w:pPr>
              <w:ind w:right="-7"/>
              <w:rPr>
                <w:rFonts w:cstheme="minorHAnsi"/>
                <w:sz w:val="18"/>
                <w:szCs w:val="18"/>
                <w:lang w:val="en-US"/>
              </w:rPr>
            </w:pPr>
            <w:r w:rsidRPr="004B343D">
              <w:rPr>
                <w:rFonts w:cstheme="minorHAnsi"/>
                <w:sz w:val="18"/>
                <w:szCs w:val="18"/>
              </w:rPr>
              <w:t>kualitas pelayanan Publik Kecamatan S</w:t>
            </w:r>
            <w:r w:rsidRPr="004B343D">
              <w:rPr>
                <w:rFonts w:cstheme="minorHAnsi"/>
                <w:sz w:val="18"/>
                <w:szCs w:val="18"/>
                <w:lang w:val="en-US"/>
              </w:rPr>
              <w:t>ale</w:t>
            </w:r>
          </w:p>
        </w:tc>
        <w:tc>
          <w:tcPr>
            <w:tcW w:w="1809" w:type="dxa"/>
            <w:vAlign w:val="center"/>
          </w:tcPr>
          <w:p w:rsidR="009A43B9" w:rsidRPr="004B343D" w:rsidRDefault="009A43B9" w:rsidP="00F37FF4">
            <w:pPr>
              <w:pStyle w:val="ListParagraph"/>
              <w:ind w:left="0" w:right="-7"/>
              <w:contextualSpacing/>
              <w:rPr>
                <w:rFonts w:cstheme="minorHAnsi"/>
                <w:sz w:val="18"/>
                <w:szCs w:val="18"/>
              </w:rPr>
            </w:pPr>
            <w:r w:rsidRPr="004B343D">
              <w:rPr>
                <w:rFonts w:cstheme="minorHAnsi"/>
                <w:sz w:val="18"/>
                <w:szCs w:val="18"/>
                <w:lang w:val="en-US"/>
              </w:rPr>
              <w:t>IKM Kecamatan Sale</w:t>
            </w:r>
          </w:p>
          <w:p w:rsidR="009A43B9" w:rsidRPr="004B343D" w:rsidRDefault="009A43B9" w:rsidP="00F37FF4">
            <w:pPr>
              <w:pStyle w:val="ListParagraph"/>
              <w:ind w:left="287" w:right="-7"/>
              <w:contextualSpacing/>
              <w:rPr>
                <w:rFonts w:cstheme="minorHAnsi"/>
                <w:sz w:val="18"/>
                <w:szCs w:val="18"/>
              </w:rPr>
            </w:pPr>
          </w:p>
        </w:tc>
        <w:tc>
          <w:tcPr>
            <w:tcW w:w="766" w:type="dxa"/>
            <w:vAlign w:val="center"/>
          </w:tcPr>
          <w:p w:rsidR="009A43B9" w:rsidRPr="004B343D" w:rsidRDefault="009A43B9" w:rsidP="00F37FF4">
            <w:pPr>
              <w:ind w:right="-7"/>
              <w:rPr>
                <w:rFonts w:cstheme="minorHAnsi"/>
                <w:sz w:val="18"/>
                <w:szCs w:val="18"/>
              </w:rPr>
            </w:pPr>
            <w:r w:rsidRPr="004B343D">
              <w:rPr>
                <w:rFonts w:cstheme="minorHAnsi"/>
                <w:sz w:val="18"/>
                <w:szCs w:val="18"/>
              </w:rPr>
              <w:t>Na</w:t>
            </w:r>
          </w:p>
        </w:tc>
        <w:tc>
          <w:tcPr>
            <w:tcW w:w="708" w:type="dxa"/>
            <w:vAlign w:val="center"/>
          </w:tcPr>
          <w:p w:rsidR="009A43B9" w:rsidRPr="004B343D" w:rsidRDefault="009A43B9" w:rsidP="00F37FF4">
            <w:pPr>
              <w:ind w:right="-7"/>
              <w:rPr>
                <w:rFonts w:cstheme="minorHAnsi"/>
                <w:sz w:val="18"/>
                <w:szCs w:val="18"/>
              </w:rPr>
            </w:pPr>
            <w:r w:rsidRPr="004B343D">
              <w:rPr>
                <w:rFonts w:cstheme="minorHAnsi"/>
                <w:sz w:val="18"/>
                <w:szCs w:val="18"/>
              </w:rPr>
              <w:t>Na</w:t>
            </w:r>
          </w:p>
        </w:tc>
        <w:tc>
          <w:tcPr>
            <w:tcW w:w="570" w:type="dxa"/>
            <w:vAlign w:val="center"/>
          </w:tcPr>
          <w:p w:rsidR="009A43B9" w:rsidRPr="004B343D" w:rsidRDefault="007325EA" w:rsidP="00F37FF4">
            <w:pPr>
              <w:ind w:right="-7"/>
              <w:rPr>
                <w:rFonts w:cstheme="minorHAnsi"/>
                <w:sz w:val="18"/>
                <w:szCs w:val="18"/>
              </w:rPr>
            </w:pPr>
            <w:r w:rsidRPr="004B343D">
              <w:rPr>
                <w:rFonts w:cstheme="minorHAnsi"/>
                <w:sz w:val="18"/>
                <w:szCs w:val="18"/>
              </w:rPr>
              <w:t>N</w:t>
            </w:r>
            <w:r w:rsidR="009A43B9" w:rsidRPr="004B343D">
              <w:rPr>
                <w:rFonts w:cstheme="minorHAnsi"/>
                <w:sz w:val="18"/>
                <w:szCs w:val="18"/>
              </w:rPr>
              <w:t>a</w:t>
            </w:r>
          </w:p>
        </w:tc>
        <w:tc>
          <w:tcPr>
            <w:tcW w:w="741"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lang w:val="en-US"/>
              </w:rPr>
              <w:t>86,36</w:t>
            </w:r>
          </w:p>
        </w:tc>
        <w:tc>
          <w:tcPr>
            <w:tcW w:w="741" w:type="dxa"/>
            <w:vAlign w:val="center"/>
          </w:tcPr>
          <w:p w:rsidR="009A43B9" w:rsidRPr="004B343D" w:rsidRDefault="009A43B9" w:rsidP="00F37FF4">
            <w:pPr>
              <w:ind w:right="-7"/>
              <w:rPr>
                <w:rFonts w:cstheme="minorHAnsi"/>
                <w:sz w:val="18"/>
                <w:szCs w:val="18"/>
              </w:rPr>
            </w:pPr>
            <w:r w:rsidRPr="004B343D">
              <w:rPr>
                <w:rFonts w:cstheme="minorHAnsi"/>
                <w:sz w:val="18"/>
                <w:szCs w:val="18"/>
              </w:rPr>
              <w:t>na</w:t>
            </w:r>
          </w:p>
        </w:tc>
        <w:tc>
          <w:tcPr>
            <w:tcW w:w="764" w:type="dxa"/>
            <w:vAlign w:val="center"/>
          </w:tcPr>
          <w:p w:rsidR="009A43B9" w:rsidRPr="004B343D" w:rsidRDefault="009A43B9" w:rsidP="00F37FF4">
            <w:pPr>
              <w:ind w:right="-7"/>
              <w:rPr>
                <w:rFonts w:cstheme="minorHAnsi"/>
                <w:sz w:val="18"/>
                <w:szCs w:val="18"/>
              </w:rPr>
            </w:pPr>
            <w:r w:rsidRPr="004B343D">
              <w:rPr>
                <w:rFonts w:cstheme="minorHAnsi"/>
                <w:sz w:val="18"/>
                <w:szCs w:val="18"/>
              </w:rPr>
              <w:t>na</w:t>
            </w:r>
          </w:p>
        </w:tc>
        <w:tc>
          <w:tcPr>
            <w:tcW w:w="829" w:type="dxa"/>
            <w:vAlign w:val="center"/>
          </w:tcPr>
          <w:p w:rsidR="009A43B9" w:rsidRPr="004B343D" w:rsidRDefault="009A43B9" w:rsidP="00F37FF4">
            <w:pPr>
              <w:ind w:right="-7"/>
              <w:rPr>
                <w:rFonts w:cstheme="minorHAnsi"/>
                <w:sz w:val="18"/>
                <w:szCs w:val="18"/>
              </w:rPr>
            </w:pPr>
            <w:r w:rsidRPr="004B343D">
              <w:rPr>
                <w:rFonts w:cstheme="minorHAnsi"/>
                <w:sz w:val="18"/>
                <w:szCs w:val="18"/>
              </w:rPr>
              <w:t>Na</w:t>
            </w:r>
          </w:p>
        </w:tc>
      </w:tr>
      <w:tr w:rsidR="009A43B9" w:rsidRPr="004B343D" w:rsidTr="002314D6">
        <w:trPr>
          <w:trHeight w:val="1131"/>
        </w:trPr>
        <w:tc>
          <w:tcPr>
            <w:tcW w:w="1928" w:type="dxa"/>
            <w:vAlign w:val="center"/>
          </w:tcPr>
          <w:p w:rsidR="009A43B9" w:rsidRPr="004B343D" w:rsidRDefault="009A43B9" w:rsidP="00F37FF4">
            <w:pPr>
              <w:ind w:right="-7"/>
              <w:rPr>
                <w:rFonts w:cstheme="minorHAnsi"/>
                <w:sz w:val="18"/>
                <w:szCs w:val="18"/>
              </w:rPr>
            </w:pPr>
            <w:r w:rsidRPr="004B343D">
              <w:rPr>
                <w:rFonts w:cstheme="minorHAnsi"/>
                <w:sz w:val="18"/>
                <w:szCs w:val="18"/>
              </w:rPr>
              <w:t>Meningkatkan</w:t>
            </w:r>
            <w:r w:rsidRPr="004B343D">
              <w:rPr>
                <w:rFonts w:cstheme="minorHAnsi"/>
                <w:sz w:val="18"/>
                <w:szCs w:val="18"/>
                <w:lang w:val="en-US"/>
              </w:rPr>
              <w:t xml:space="preserve"> </w:t>
            </w:r>
            <w:r w:rsidRPr="004B343D">
              <w:rPr>
                <w:rFonts w:cstheme="minorHAnsi"/>
                <w:sz w:val="18"/>
                <w:szCs w:val="18"/>
              </w:rPr>
              <w:t>Kinerja dan kapasitas pemerintah Desa</w:t>
            </w:r>
          </w:p>
        </w:tc>
        <w:tc>
          <w:tcPr>
            <w:tcW w:w="1809" w:type="dxa"/>
            <w:vAlign w:val="center"/>
          </w:tcPr>
          <w:p w:rsidR="009A43B9" w:rsidRPr="004B343D" w:rsidRDefault="009A43B9" w:rsidP="00F37FF4">
            <w:pPr>
              <w:pStyle w:val="ListParagraph"/>
              <w:ind w:left="0" w:right="-7"/>
              <w:contextualSpacing/>
              <w:rPr>
                <w:rFonts w:cstheme="minorHAnsi"/>
                <w:sz w:val="18"/>
                <w:szCs w:val="18"/>
                <w:lang w:val="en-US"/>
              </w:rPr>
            </w:pPr>
            <w:r w:rsidRPr="004B343D">
              <w:rPr>
                <w:rFonts w:cstheme="minorHAnsi"/>
                <w:sz w:val="18"/>
                <w:szCs w:val="18"/>
                <w:lang w:val="en-US"/>
              </w:rPr>
              <w:t>% Desa maju &amp; mandiri</w:t>
            </w:r>
          </w:p>
        </w:tc>
        <w:tc>
          <w:tcPr>
            <w:tcW w:w="766" w:type="dxa"/>
            <w:vAlign w:val="center"/>
          </w:tcPr>
          <w:p w:rsidR="009A43B9" w:rsidRPr="004B343D" w:rsidRDefault="009A43B9" w:rsidP="00F37FF4">
            <w:pPr>
              <w:ind w:right="-7"/>
              <w:rPr>
                <w:rFonts w:cstheme="minorHAnsi"/>
                <w:color w:val="FFFFFF"/>
                <w:sz w:val="18"/>
                <w:szCs w:val="18"/>
              </w:rPr>
            </w:pPr>
            <w:r w:rsidRPr="004B343D">
              <w:rPr>
                <w:rFonts w:cstheme="minorHAnsi"/>
                <w:color w:val="000000"/>
                <w:sz w:val="18"/>
                <w:szCs w:val="18"/>
              </w:rPr>
              <w:t>4%</w:t>
            </w:r>
          </w:p>
        </w:tc>
        <w:tc>
          <w:tcPr>
            <w:tcW w:w="708" w:type="dxa"/>
            <w:vAlign w:val="center"/>
          </w:tcPr>
          <w:p w:rsidR="009A43B9" w:rsidRPr="004B343D" w:rsidRDefault="009A43B9" w:rsidP="00F37FF4">
            <w:pPr>
              <w:ind w:right="-7"/>
              <w:rPr>
                <w:rFonts w:cstheme="minorHAnsi"/>
                <w:color w:val="000000"/>
                <w:sz w:val="18"/>
                <w:szCs w:val="18"/>
                <w:lang w:val="en-US"/>
              </w:rPr>
            </w:pPr>
            <w:r w:rsidRPr="004B343D">
              <w:rPr>
                <w:rFonts w:cstheme="minorHAnsi"/>
                <w:color w:val="000000"/>
                <w:sz w:val="18"/>
                <w:szCs w:val="18"/>
              </w:rPr>
              <w:t>4</w:t>
            </w:r>
          </w:p>
        </w:tc>
        <w:tc>
          <w:tcPr>
            <w:tcW w:w="570" w:type="dxa"/>
            <w:vAlign w:val="center"/>
          </w:tcPr>
          <w:p w:rsidR="009A43B9" w:rsidRPr="004B343D" w:rsidRDefault="009A43B9" w:rsidP="00F37FF4">
            <w:pPr>
              <w:ind w:right="-7"/>
              <w:rPr>
                <w:rFonts w:cstheme="minorHAnsi"/>
                <w:color w:val="000000"/>
                <w:sz w:val="18"/>
                <w:szCs w:val="18"/>
                <w:lang w:val="en-US"/>
              </w:rPr>
            </w:pPr>
            <w:r w:rsidRPr="004B343D">
              <w:rPr>
                <w:rFonts w:cstheme="minorHAnsi"/>
                <w:color w:val="000000"/>
                <w:sz w:val="18"/>
                <w:szCs w:val="18"/>
                <w:lang w:val="en-US"/>
              </w:rPr>
              <w:t>333,25</w:t>
            </w:r>
          </w:p>
        </w:tc>
        <w:tc>
          <w:tcPr>
            <w:tcW w:w="741" w:type="dxa"/>
            <w:vAlign w:val="center"/>
          </w:tcPr>
          <w:p w:rsidR="009A43B9" w:rsidRPr="004B343D" w:rsidRDefault="009A43B9" w:rsidP="00F37FF4">
            <w:pPr>
              <w:ind w:right="-7"/>
              <w:rPr>
                <w:rFonts w:cstheme="minorHAnsi"/>
                <w:color w:val="000000"/>
                <w:sz w:val="18"/>
                <w:szCs w:val="18"/>
              </w:rPr>
            </w:pPr>
            <w:r w:rsidRPr="004B343D">
              <w:rPr>
                <w:rFonts w:cstheme="minorHAnsi"/>
                <w:color w:val="000000"/>
                <w:sz w:val="18"/>
                <w:szCs w:val="18"/>
              </w:rPr>
              <w:t>0</w:t>
            </w:r>
          </w:p>
        </w:tc>
        <w:tc>
          <w:tcPr>
            <w:tcW w:w="741" w:type="dxa"/>
            <w:vAlign w:val="center"/>
          </w:tcPr>
          <w:p w:rsidR="009A43B9" w:rsidRPr="004B343D" w:rsidRDefault="009A43B9" w:rsidP="00F37FF4">
            <w:pPr>
              <w:ind w:right="-7"/>
              <w:rPr>
                <w:rFonts w:cstheme="minorHAnsi"/>
                <w:color w:val="000000"/>
                <w:sz w:val="18"/>
                <w:szCs w:val="18"/>
              </w:rPr>
            </w:pPr>
            <w:r w:rsidRPr="004B343D">
              <w:rPr>
                <w:rFonts w:cstheme="minorHAnsi"/>
                <w:color w:val="000000"/>
                <w:sz w:val="18"/>
                <w:szCs w:val="18"/>
              </w:rPr>
              <w:t>0</w:t>
            </w:r>
          </w:p>
        </w:tc>
        <w:tc>
          <w:tcPr>
            <w:tcW w:w="764" w:type="dxa"/>
            <w:vAlign w:val="center"/>
          </w:tcPr>
          <w:p w:rsidR="009A43B9" w:rsidRPr="004B343D" w:rsidRDefault="009A43B9" w:rsidP="00F37FF4">
            <w:pPr>
              <w:ind w:right="-7"/>
              <w:rPr>
                <w:rFonts w:cstheme="minorHAnsi"/>
                <w:color w:val="000000"/>
                <w:sz w:val="18"/>
                <w:szCs w:val="18"/>
              </w:rPr>
            </w:pPr>
            <w:r w:rsidRPr="004B343D">
              <w:rPr>
                <w:rFonts w:cstheme="minorHAnsi"/>
                <w:color w:val="000000"/>
                <w:sz w:val="18"/>
                <w:szCs w:val="18"/>
              </w:rPr>
              <w:t>0</w:t>
            </w:r>
          </w:p>
        </w:tc>
        <w:tc>
          <w:tcPr>
            <w:tcW w:w="829" w:type="dxa"/>
            <w:vAlign w:val="center"/>
          </w:tcPr>
          <w:p w:rsidR="009A43B9" w:rsidRPr="004B343D" w:rsidRDefault="009A43B9" w:rsidP="00F37FF4">
            <w:pPr>
              <w:ind w:right="-7"/>
              <w:rPr>
                <w:rFonts w:cstheme="minorHAnsi"/>
                <w:color w:val="000000"/>
                <w:sz w:val="18"/>
                <w:szCs w:val="18"/>
              </w:rPr>
            </w:pPr>
            <w:r w:rsidRPr="004B343D">
              <w:rPr>
                <w:rFonts w:cstheme="minorHAnsi"/>
                <w:color w:val="000000"/>
                <w:sz w:val="18"/>
                <w:szCs w:val="18"/>
              </w:rPr>
              <w:t>0</w:t>
            </w:r>
          </w:p>
        </w:tc>
      </w:tr>
      <w:tr w:rsidR="009A43B9" w:rsidRPr="004B343D" w:rsidTr="002314D6">
        <w:trPr>
          <w:trHeight w:val="995"/>
        </w:trPr>
        <w:tc>
          <w:tcPr>
            <w:tcW w:w="1928" w:type="dxa"/>
            <w:vAlign w:val="center"/>
          </w:tcPr>
          <w:p w:rsidR="009A43B9" w:rsidRPr="004B343D" w:rsidRDefault="009A43B9" w:rsidP="00F37FF4">
            <w:pPr>
              <w:ind w:right="-7"/>
              <w:rPr>
                <w:rFonts w:cstheme="minorHAnsi"/>
                <w:sz w:val="18"/>
                <w:szCs w:val="18"/>
              </w:rPr>
            </w:pPr>
            <w:r w:rsidRPr="004B343D">
              <w:rPr>
                <w:rFonts w:cstheme="minorHAnsi"/>
                <w:sz w:val="18"/>
                <w:szCs w:val="18"/>
              </w:rPr>
              <w:t>Meningkatkan Pemberdayaan Masyarakat Desa</w:t>
            </w:r>
          </w:p>
        </w:tc>
        <w:tc>
          <w:tcPr>
            <w:tcW w:w="1809" w:type="dxa"/>
            <w:vAlign w:val="center"/>
          </w:tcPr>
          <w:p w:rsidR="009A43B9" w:rsidRPr="004B343D" w:rsidRDefault="009A43B9" w:rsidP="00F37FF4">
            <w:pPr>
              <w:pStyle w:val="ListParagraph"/>
              <w:ind w:left="0" w:right="-7"/>
              <w:contextualSpacing/>
              <w:rPr>
                <w:rFonts w:cstheme="minorHAnsi"/>
                <w:sz w:val="18"/>
                <w:szCs w:val="18"/>
                <w:lang w:val="en-US"/>
              </w:rPr>
            </w:pPr>
            <w:r w:rsidRPr="004B343D">
              <w:rPr>
                <w:rFonts w:cstheme="minorHAnsi"/>
                <w:sz w:val="18"/>
                <w:szCs w:val="18"/>
                <w:lang w:val="en-US"/>
              </w:rPr>
              <w:t>% Desa dengan nilai swadaya Masyarakat lebih dari Rp.5 jt</w:t>
            </w:r>
          </w:p>
        </w:tc>
        <w:tc>
          <w:tcPr>
            <w:tcW w:w="766" w:type="dxa"/>
            <w:vAlign w:val="center"/>
          </w:tcPr>
          <w:p w:rsidR="009A43B9" w:rsidRPr="004B343D" w:rsidRDefault="009A43B9" w:rsidP="00F37FF4">
            <w:pPr>
              <w:ind w:right="-7"/>
              <w:rPr>
                <w:rFonts w:cstheme="minorHAnsi"/>
                <w:sz w:val="18"/>
                <w:szCs w:val="18"/>
              </w:rPr>
            </w:pPr>
            <w:r w:rsidRPr="004B343D">
              <w:rPr>
                <w:rFonts w:cstheme="minorHAnsi"/>
                <w:sz w:val="18"/>
                <w:szCs w:val="18"/>
                <w:lang w:val="en-US"/>
              </w:rPr>
              <w:t>7</w:t>
            </w:r>
            <w:r w:rsidRPr="004B343D">
              <w:rPr>
                <w:rFonts w:cstheme="minorHAnsi"/>
                <w:sz w:val="18"/>
                <w:szCs w:val="18"/>
              </w:rPr>
              <w:t>%</w:t>
            </w:r>
          </w:p>
        </w:tc>
        <w:tc>
          <w:tcPr>
            <w:tcW w:w="708"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lang w:val="en-US"/>
              </w:rPr>
              <w:t>2,166</w:t>
            </w:r>
          </w:p>
        </w:tc>
        <w:tc>
          <w:tcPr>
            <w:tcW w:w="570"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rPr>
              <w:t>2</w:t>
            </w:r>
            <w:r w:rsidRPr="004B343D">
              <w:rPr>
                <w:rFonts w:cstheme="minorHAnsi"/>
                <w:sz w:val="18"/>
                <w:szCs w:val="18"/>
                <w:lang w:val="en-US"/>
              </w:rPr>
              <w:t>,166</w:t>
            </w:r>
          </w:p>
        </w:tc>
        <w:tc>
          <w:tcPr>
            <w:tcW w:w="741"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lang w:val="en-US"/>
              </w:rPr>
              <w:t>7</w:t>
            </w:r>
          </w:p>
        </w:tc>
        <w:tc>
          <w:tcPr>
            <w:tcW w:w="741" w:type="dxa"/>
            <w:vAlign w:val="center"/>
          </w:tcPr>
          <w:p w:rsidR="009A43B9" w:rsidRPr="004B343D" w:rsidRDefault="009A43B9" w:rsidP="00F37FF4">
            <w:pPr>
              <w:ind w:right="-7"/>
              <w:rPr>
                <w:rFonts w:cstheme="minorHAnsi"/>
                <w:b/>
                <w:sz w:val="18"/>
                <w:szCs w:val="18"/>
                <w:lang w:val="en-US"/>
              </w:rPr>
            </w:pPr>
            <w:r w:rsidRPr="004B343D">
              <w:rPr>
                <w:rFonts w:cstheme="minorHAnsi"/>
                <w:b/>
                <w:sz w:val="18"/>
                <w:szCs w:val="18"/>
                <w:lang w:val="en-US"/>
              </w:rPr>
              <w:t>6</w:t>
            </w:r>
          </w:p>
        </w:tc>
        <w:tc>
          <w:tcPr>
            <w:tcW w:w="764"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lang w:val="en-US"/>
              </w:rPr>
              <w:t>7</w:t>
            </w:r>
          </w:p>
        </w:tc>
        <w:tc>
          <w:tcPr>
            <w:tcW w:w="829" w:type="dxa"/>
            <w:vAlign w:val="center"/>
          </w:tcPr>
          <w:p w:rsidR="009A43B9" w:rsidRPr="004B343D" w:rsidRDefault="009A43B9" w:rsidP="00F37FF4">
            <w:pPr>
              <w:ind w:right="-7"/>
              <w:rPr>
                <w:rFonts w:cstheme="minorHAnsi"/>
                <w:sz w:val="18"/>
                <w:szCs w:val="18"/>
                <w:lang w:val="en-US"/>
              </w:rPr>
            </w:pPr>
            <w:r w:rsidRPr="004B343D">
              <w:rPr>
                <w:rFonts w:cstheme="minorHAnsi"/>
                <w:sz w:val="18"/>
                <w:szCs w:val="18"/>
                <w:lang w:val="en-US"/>
              </w:rPr>
              <w:t>2,166</w:t>
            </w:r>
          </w:p>
        </w:tc>
      </w:tr>
    </w:tbl>
    <w:p w:rsidR="003E0C73" w:rsidRPr="003E0C73" w:rsidRDefault="003E0C73" w:rsidP="009A43B9">
      <w:pPr>
        <w:autoSpaceDE w:val="0"/>
        <w:autoSpaceDN w:val="0"/>
        <w:adjustRightInd w:val="0"/>
        <w:spacing w:before="100" w:beforeAutospacing="1" w:after="0" w:line="360" w:lineRule="auto"/>
        <w:rPr>
          <w:rFonts w:ascii="Arial" w:eastAsia="Times New Roman" w:hAnsi="Arial" w:cs="Arial"/>
          <w:b/>
          <w:bCs/>
          <w:sz w:val="24"/>
          <w:szCs w:val="24"/>
          <w:lang w:val="en-US" w:eastAsia="id-ID"/>
        </w:rPr>
      </w:pPr>
    </w:p>
    <w:p w:rsidR="003E0C73" w:rsidRPr="00EB07DA" w:rsidRDefault="003E0C73" w:rsidP="003E0C73">
      <w:pPr>
        <w:spacing w:after="0"/>
        <w:ind w:right="62"/>
        <w:jc w:val="center"/>
        <w:rPr>
          <w:rFonts w:ascii="Bookman Old Style" w:eastAsia="Bookman Old Style" w:hAnsi="Bookman Old Style" w:cstheme="minorHAnsi"/>
          <w:b/>
        </w:rPr>
      </w:pPr>
      <w:r w:rsidRPr="00EB07DA">
        <w:rPr>
          <w:rFonts w:ascii="Bookman Old Style" w:eastAsia="Bookman Old Style" w:hAnsi="Bookman Old Style" w:cstheme="minorHAnsi"/>
          <w:b/>
        </w:rPr>
        <w:t>Tabel 7.</w:t>
      </w:r>
      <w:r w:rsidRPr="00EB07DA">
        <w:rPr>
          <w:rFonts w:ascii="Bookman Old Style" w:eastAsia="Bookman Old Style" w:hAnsi="Bookman Old Style" w:cstheme="minorHAnsi"/>
          <w:b/>
          <w:lang w:val="en-US"/>
        </w:rPr>
        <w:t>2</w:t>
      </w:r>
      <w:r w:rsidRPr="00EB07DA">
        <w:rPr>
          <w:rFonts w:ascii="Bookman Old Style" w:eastAsia="Bookman Old Style" w:hAnsi="Bookman Old Style" w:cstheme="minorHAnsi"/>
          <w:b/>
        </w:rPr>
        <w:t>.</w:t>
      </w:r>
    </w:p>
    <w:p w:rsidR="003E0C73" w:rsidRPr="00EB07DA" w:rsidRDefault="003E0C73" w:rsidP="003E0C73">
      <w:pPr>
        <w:autoSpaceDE w:val="0"/>
        <w:autoSpaceDN w:val="0"/>
        <w:adjustRightInd w:val="0"/>
        <w:spacing w:after="0" w:line="240" w:lineRule="auto"/>
        <w:jc w:val="center"/>
        <w:rPr>
          <w:rFonts w:ascii="Bookman Old Style" w:eastAsia="Times New Roman" w:hAnsi="Bookman Old Style" w:cstheme="minorHAnsi"/>
          <w:b/>
          <w:lang w:val="en-GB" w:eastAsia="id-ID"/>
        </w:rPr>
      </w:pPr>
      <w:r w:rsidRPr="00EB07DA">
        <w:rPr>
          <w:rFonts w:ascii="Bookman Old Style" w:eastAsia="Times New Roman" w:hAnsi="Bookman Old Style" w:cstheme="minorHAnsi"/>
          <w:b/>
          <w:lang w:val="en-GB" w:eastAsia="id-ID"/>
        </w:rPr>
        <w:t xml:space="preserve">INDIKATOR KINERJA UTAMA KECAMATAN SALE </w:t>
      </w:r>
      <w:r w:rsidRPr="00EB07DA">
        <w:rPr>
          <w:rFonts w:ascii="Bookman Old Style" w:eastAsia="Times New Roman" w:hAnsi="Bookman Old Style" w:cstheme="minorHAnsi"/>
          <w:b/>
          <w:lang w:val="en-GB" w:eastAsia="id-ID"/>
        </w:rPr>
        <w:br/>
        <w:t>YANG MENGACU PADA TUJUAN DAN SASARAN RPJMD</w:t>
      </w:r>
    </w:p>
    <w:p w:rsidR="003E0C73" w:rsidRPr="00EB07DA" w:rsidRDefault="003E0C73" w:rsidP="003E0C73">
      <w:pPr>
        <w:spacing w:after="0"/>
        <w:jc w:val="center"/>
        <w:rPr>
          <w:rFonts w:ascii="Bookman Old Style" w:hAnsi="Bookman Old Style" w:cstheme="minorHAnsi"/>
          <w:b/>
        </w:rPr>
      </w:pPr>
      <w:r w:rsidRPr="00EB07DA">
        <w:rPr>
          <w:rFonts w:ascii="Bookman Old Style" w:hAnsi="Bookman Old Style" w:cstheme="minorHAnsi"/>
          <w:b/>
        </w:rPr>
        <w:t>Tahun 2020-2021</w:t>
      </w:r>
    </w:p>
    <w:p w:rsidR="003E0C73" w:rsidRPr="00EB07DA" w:rsidRDefault="003E0C73" w:rsidP="003E0C73">
      <w:pPr>
        <w:spacing w:after="0"/>
        <w:ind w:firstLine="993"/>
        <w:jc w:val="center"/>
        <w:rPr>
          <w:rFonts w:ascii="Bookman Old Style" w:hAnsi="Bookman Old Style" w:cstheme="minorHAnsi"/>
          <w:b/>
        </w:rPr>
      </w:pPr>
    </w:p>
    <w:p w:rsidR="003E0C73" w:rsidRPr="00EB07DA" w:rsidRDefault="003E0C73" w:rsidP="003E0C73">
      <w:pPr>
        <w:widowControl w:val="0"/>
        <w:autoSpaceDE w:val="0"/>
        <w:autoSpaceDN w:val="0"/>
        <w:adjustRightInd w:val="0"/>
        <w:spacing w:after="0"/>
        <w:ind w:right="6"/>
        <w:jc w:val="both"/>
        <w:rPr>
          <w:rFonts w:ascii="Bookman Old Style" w:hAnsi="Bookman Old Style" w:cstheme="minorHAnsi"/>
        </w:rPr>
      </w:pPr>
      <w:r w:rsidRPr="00EB07DA">
        <w:rPr>
          <w:rFonts w:ascii="Bookman Old Style" w:hAnsi="Bookman Old Style" w:cstheme="minorHAnsi"/>
        </w:rPr>
        <w:t>Misi I : “Mewujudkan pemerintahan yang cepat tanggap, transparan, partisipatif dan berkeadilan sesuai prinsip pemerintahan yang amanah”  </w:t>
      </w:r>
    </w:p>
    <w:p w:rsidR="003B1AC0" w:rsidRPr="00B17FA8" w:rsidRDefault="003E0C73" w:rsidP="003B1AC0">
      <w:pPr>
        <w:widowControl w:val="0"/>
        <w:autoSpaceDE w:val="0"/>
        <w:autoSpaceDN w:val="0"/>
        <w:adjustRightInd w:val="0"/>
        <w:spacing w:after="0"/>
        <w:ind w:right="6"/>
        <w:jc w:val="both"/>
        <w:rPr>
          <w:rFonts w:ascii="Bookman Old Style" w:hAnsi="Bookman Old Style" w:cstheme="minorHAnsi"/>
          <w:color w:val="000000"/>
          <w:lang w:val="en-US"/>
        </w:rPr>
      </w:pPr>
      <w:proofErr w:type="gramStart"/>
      <w:r w:rsidRPr="00EB07DA">
        <w:rPr>
          <w:rFonts w:ascii="Bookman Old Style" w:hAnsi="Bookman Old Style" w:cstheme="minorHAnsi"/>
          <w:lang w:val="en-US"/>
        </w:rPr>
        <w:t>Tujuan :</w:t>
      </w:r>
      <w:proofErr w:type="gramEnd"/>
      <w:r w:rsidRPr="00EB07DA">
        <w:rPr>
          <w:rFonts w:ascii="Bookman Old Style" w:hAnsi="Bookman Old Style" w:cstheme="minorHAnsi"/>
          <w:lang w:val="en-US"/>
        </w:rPr>
        <w:t xml:space="preserve"> </w:t>
      </w:r>
      <w:r w:rsidR="003B1AC0" w:rsidRPr="00B17FA8">
        <w:rPr>
          <w:rFonts w:ascii="Bookman Old Style" w:hAnsi="Bookman Old Style" w:cstheme="minorHAnsi"/>
          <w:lang w:val="en-US"/>
        </w:rPr>
        <w:t>“</w:t>
      </w:r>
      <w:r w:rsidR="003B1AC0">
        <w:rPr>
          <w:rFonts w:ascii="Bookman Old Style" w:hAnsi="Bookman Old Style" w:cstheme="minorHAnsi"/>
          <w:color w:val="000000"/>
          <w:lang w:val="en-US"/>
        </w:rPr>
        <w:t xml:space="preserve"> Meningkatkan Kualitas</w:t>
      </w:r>
      <w:r w:rsidR="003B1AC0" w:rsidRPr="00B17FA8">
        <w:rPr>
          <w:rFonts w:ascii="Bookman Old Style" w:hAnsi="Bookman Old Style" w:cstheme="minorHAnsi"/>
          <w:color w:val="000000"/>
          <w:lang w:val="en-US"/>
        </w:rPr>
        <w:t xml:space="preserve"> Penyelenggaraan Pelayanan Pemerintahan Kecamatan </w:t>
      </w:r>
      <w:r w:rsidR="003B1AC0">
        <w:rPr>
          <w:rFonts w:ascii="Bookman Old Style" w:hAnsi="Bookman Old Style" w:cstheme="minorHAnsi"/>
          <w:color w:val="000000"/>
          <w:lang w:val="en-US"/>
        </w:rPr>
        <w:t>“.</w:t>
      </w:r>
      <w:r w:rsidR="003B1AC0" w:rsidRPr="00B17FA8">
        <w:rPr>
          <w:rFonts w:ascii="Bookman Old Style" w:hAnsi="Bookman Old Style" w:cstheme="minorHAnsi"/>
          <w:color w:val="000000"/>
          <w:lang w:val="en-US"/>
        </w:rPr>
        <w:t xml:space="preserve"> </w:t>
      </w:r>
    </w:p>
    <w:p w:rsidR="003E0C73" w:rsidRPr="00EB07DA" w:rsidRDefault="003E0C73" w:rsidP="003E0C73">
      <w:pPr>
        <w:widowControl w:val="0"/>
        <w:autoSpaceDE w:val="0"/>
        <w:autoSpaceDN w:val="0"/>
        <w:adjustRightInd w:val="0"/>
        <w:spacing w:after="0"/>
        <w:ind w:right="6"/>
        <w:jc w:val="both"/>
        <w:rPr>
          <w:rFonts w:ascii="Bookman Old Style" w:hAnsi="Bookman Old Style" w:cstheme="minorHAnsi"/>
          <w:color w:val="000000"/>
          <w:lang w:val="en-US"/>
        </w:rPr>
      </w:pPr>
    </w:p>
    <w:tbl>
      <w:tblPr>
        <w:tblpPr w:leftFromText="180" w:rightFromText="180" w:vertAnchor="text" w:horzAnchor="margin" w:tblpXSpec="center" w:tblpY="193"/>
        <w:tblW w:w="10086" w:type="dxa"/>
        <w:tblLayout w:type="fixed"/>
        <w:tblCellMar>
          <w:left w:w="0" w:type="dxa"/>
          <w:right w:w="0" w:type="dxa"/>
        </w:tblCellMar>
        <w:tblLook w:val="0000" w:firstRow="0" w:lastRow="0" w:firstColumn="0" w:lastColumn="0" w:noHBand="0" w:noVBand="0"/>
      </w:tblPr>
      <w:tblGrid>
        <w:gridCol w:w="532"/>
        <w:gridCol w:w="2325"/>
        <w:gridCol w:w="1701"/>
        <w:gridCol w:w="1984"/>
        <w:gridCol w:w="3544"/>
      </w:tblGrid>
      <w:tr w:rsidR="003E0C73" w:rsidRPr="00075467" w:rsidTr="003E0C73">
        <w:trPr>
          <w:trHeight w:val="539"/>
          <w:tblHeader/>
        </w:trPr>
        <w:tc>
          <w:tcPr>
            <w:tcW w:w="532" w:type="dxa"/>
            <w:vMerge w:val="restart"/>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280" w:right="-260" w:hanging="28"/>
              <w:jc w:val="center"/>
              <w:rPr>
                <w:rFonts w:ascii="Bookman Old Style" w:hAnsi="Bookman Old Style"/>
                <w:b/>
                <w:sz w:val="20"/>
                <w:szCs w:val="20"/>
              </w:rPr>
            </w:pPr>
            <w:r w:rsidRPr="00075467">
              <w:rPr>
                <w:rFonts w:ascii="Bookman Old Style" w:hAnsi="Bookman Old Style"/>
                <w:b/>
                <w:spacing w:val="-1"/>
                <w:sz w:val="20"/>
                <w:szCs w:val="20"/>
              </w:rPr>
              <w:lastRenderedPageBreak/>
              <w:t>NO</w:t>
            </w:r>
          </w:p>
        </w:tc>
        <w:tc>
          <w:tcPr>
            <w:tcW w:w="2325" w:type="dxa"/>
            <w:vMerge w:val="restart"/>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96"/>
              <w:jc w:val="center"/>
              <w:rPr>
                <w:rFonts w:ascii="Bookman Old Style" w:hAnsi="Bookman Old Style"/>
                <w:b/>
                <w:sz w:val="20"/>
                <w:szCs w:val="20"/>
                <w:lang w:val="en-US"/>
              </w:rPr>
            </w:pPr>
            <w:r w:rsidRPr="00075467">
              <w:rPr>
                <w:rFonts w:ascii="Bookman Old Style" w:hAnsi="Bookman Old Style"/>
                <w:b/>
                <w:sz w:val="20"/>
                <w:szCs w:val="20"/>
              </w:rPr>
              <w:t>I</w:t>
            </w:r>
            <w:r w:rsidRPr="00075467">
              <w:rPr>
                <w:rFonts w:ascii="Bookman Old Style" w:hAnsi="Bookman Old Style"/>
                <w:b/>
                <w:spacing w:val="-1"/>
                <w:sz w:val="20"/>
                <w:szCs w:val="20"/>
              </w:rPr>
              <w:t>N</w:t>
            </w:r>
            <w:r w:rsidRPr="00075467">
              <w:rPr>
                <w:rFonts w:ascii="Bookman Old Style" w:hAnsi="Bookman Old Style"/>
                <w:b/>
                <w:spacing w:val="1"/>
                <w:sz w:val="20"/>
                <w:szCs w:val="20"/>
              </w:rPr>
              <w:t>D</w:t>
            </w:r>
            <w:r w:rsidRPr="00075467">
              <w:rPr>
                <w:rFonts w:ascii="Bookman Old Style" w:hAnsi="Bookman Old Style"/>
                <w:b/>
                <w:sz w:val="20"/>
                <w:szCs w:val="20"/>
              </w:rPr>
              <w:t>IK</w:t>
            </w:r>
            <w:r w:rsidRPr="00075467">
              <w:rPr>
                <w:rFonts w:ascii="Bookman Old Style" w:hAnsi="Bookman Old Style"/>
                <w:b/>
                <w:spacing w:val="-1"/>
                <w:sz w:val="20"/>
                <w:szCs w:val="20"/>
              </w:rPr>
              <w:t>ATO</w:t>
            </w:r>
            <w:r w:rsidRPr="00075467">
              <w:rPr>
                <w:rFonts w:ascii="Bookman Old Style" w:hAnsi="Bookman Old Style"/>
                <w:b/>
                <w:sz w:val="20"/>
                <w:szCs w:val="20"/>
              </w:rPr>
              <w:t xml:space="preserve">R </w:t>
            </w:r>
            <w:r w:rsidRPr="00075467">
              <w:rPr>
                <w:rFonts w:ascii="Bookman Old Style" w:hAnsi="Bookman Old Style"/>
                <w:b/>
                <w:sz w:val="20"/>
                <w:szCs w:val="20"/>
                <w:lang w:val="en-US"/>
              </w:rPr>
              <w:t>UTAMA</w:t>
            </w:r>
          </w:p>
        </w:tc>
        <w:tc>
          <w:tcPr>
            <w:tcW w:w="3685" w:type="dxa"/>
            <w:gridSpan w:val="2"/>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TARGET</w:t>
            </w:r>
            <w:r>
              <w:rPr>
                <w:rFonts w:ascii="Bookman Old Style" w:hAnsi="Bookman Old Style"/>
                <w:b/>
                <w:w w:val="99"/>
                <w:sz w:val="20"/>
                <w:szCs w:val="20"/>
                <w:lang w:val="en-US"/>
              </w:rPr>
              <w:t xml:space="preserve"> </w:t>
            </w:r>
            <w:r w:rsidRPr="00075467">
              <w:rPr>
                <w:rFonts w:ascii="Bookman Old Style" w:hAnsi="Bookman Old Style"/>
                <w:b/>
                <w:w w:val="99"/>
                <w:sz w:val="20"/>
                <w:szCs w:val="20"/>
              </w:rPr>
              <w:t>KINERJA</w:t>
            </w:r>
          </w:p>
        </w:tc>
        <w:tc>
          <w:tcPr>
            <w:tcW w:w="3544" w:type="dxa"/>
            <w:vMerge w:val="restart"/>
            <w:tcBorders>
              <w:top w:val="single" w:sz="4" w:space="0" w:color="000000"/>
              <w:left w:val="single" w:sz="4" w:space="0" w:color="000000"/>
              <w:right w:val="single" w:sz="4" w:space="0" w:color="000000"/>
            </w:tcBorders>
          </w:tcPr>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CAPAIAN AKHIR RPJMD</w:t>
            </w:r>
          </w:p>
        </w:tc>
      </w:tr>
      <w:tr w:rsidR="003E0C73" w:rsidRPr="00075467" w:rsidTr="003E0C73">
        <w:trPr>
          <w:trHeight w:hRule="exact" w:val="439"/>
          <w:tblHeader/>
        </w:trPr>
        <w:tc>
          <w:tcPr>
            <w:tcW w:w="532" w:type="dxa"/>
            <w:vMerge/>
            <w:tcBorders>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2325" w:type="dxa"/>
            <w:vMerge/>
            <w:tcBorders>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96"/>
              <w:jc w:val="center"/>
              <w:rPr>
                <w:rFonts w:ascii="Bookman Old Style" w:hAnsi="Bookman Old Style"/>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90" w:hanging="357"/>
              <w:jc w:val="right"/>
              <w:rPr>
                <w:rFonts w:ascii="Bookman Old Style" w:hAnsi="Bookman Old Style"/>
                <w:b/>
                <w:sz w:val="20"/>
                <w:szCs w:val="20"/>
              </w:rPr>
            </w:pPr>
            <w:r w:rsidRPr="00075467">
              <w:rPr>
                <w:rFonts w:ascii="Bookman Old Style" w:hAnsi="Bookman Old Style"/>
                <w:b/>
                <w:sz w:val="20"/>
                <w:szCs w:val="20"/>
              </w:rPr>
              <w:t>TH. 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3E0C73" w:rsidRPr="00075467" w:rsidRDefault="003E0C73" w:rsidP="003E0C73">
            <w:pPr>
              <w:widowControl w:val="0"/>
              <w:autoSpaceDE w:val="0"/>
              <w:autoSpaceDN w:val="0"/>
              <w:adjustRightInd w:val="0"/>
              <w:spacing w:after="0"/>
              <w:ind w:left="90" w:right="90" w:hanging="357"/>
              <w:jc w:val="center"/>
              <w:rPr>
                <w:rFonts w:ascii="Bookman Old Style" w:hAnsi="Bookman Old Style"/>
                <w:b/>
                <w:sz w:val="20"/>
                <w:szCs w:val="20"/>
              </w:rPr>
            </w:pPr>
            <w:r w:rsidRPr="00075467">
              <w:rPr>
                <w:rFonts w:ascii="Bookman Old Style" w:hAnsi="Bookman Old Style"/>
                <w:b/>
                <w:sz w:val="20"/>
                <w:szCs w:val="20"/>
              </w:rPr>
              <w:t>TH. 2021</w:t>
            </w:r>
          </w:p>
        </w:tc>
        <w:tc>
          <w:tcPr>
            <w:tcW w:w="3544" w:type="dxa"/>
            <w:vMerge/>
            <w:tcBorders>
              <w:left w:val="single" w:sz="4" w:space="0" w:color="000000"/>
              <w:bottom w:val="single" w:sz="4" w:space="0" w:color="000000"/>
              <w:right w:val="single" w:sz="4" w:space="0" w:color="000000"/>
            </w:tcBorders>
          </w:tcPr>
          <w:p w:rsidR="003E0C73" w:rsidRPr="00075467" w:rsidRDefault="003E0C73" w:rsidP="003E0C73">
            <w:pPr>
              <w:widowControl w:val="0"/>
              <w:autoSpaceDE w:val="0"/>
              <w:autoSpaceDN w:val="0"/>
              <w:adjustRightInd w:val="0"/>
              <w:spacing w:after="0"/>
              <w:ind w:left="90" w:right="90" w:hanging="357"/>
              <w:jc w:val="center"/>
              <w:rPr>
                <w:rFonts w:ascii="Bookman Old Style" w:hAnsi="Bookman Old Style"/>
                <w:b/>
                <w:sz w:val="20"/>
                <w:szCs w:val="20"/>
              </w:rPr>
            </w:pPr>
          </w:p>
        </w:tc>
      </w:tr>
      <w:tr w:rsidR="003E0C73" w:rsidRPr="00075467" w:rsidTr="003E0C73">
        <w:trPr>
          <w:trHeight w:hRule="exact" w:val="382"/>
          <w:tblHead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109" w:right="24" w:hanging="392"/>
              <w:jc w:val="center"/>
              <w:rPr>
                <w:rFonts w:ascii="Bookman Old Style" w:hAnsi="Bookman Old Style"/>
                <w:i/>
                <w:spacing w:val="-1"/>
                <w:sz w:val="20"/>
                <w:szCs w:val="20"/>
              </w:rPr>
            </w:pPr>
            <w:r w:rsidRPr="00075467">
              <w:rPr>
                <w:rFonts w:ascii="Bookman Old Style" w:hAnsi="Bookman Old Style"/>
                <w:i/>
                <w:spacing w:val="-1"/>
                <w:sz w:val="20"/>
                <w:szCs w:val="20"/>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357"/>
              <w:jc w:val="center"/>
              <w:rPr>
                <w:rFonts w:ascii="Bookman Old Style" w:hAnsi="Bookman Old Style"/>
                <w:i/>
                <w:sz w:val="20"/>
                <w:szCs w:val="20"/>
              </w:rPr>
            </w:pPr>
            <w:r w:rsidRPr="00075467">
              <w:rPr>
                <w:rFonts w:ascii="Bookman Old Style" w:hAnsi="Bookman Old Style"/>
                <w:i/>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241" w:hanging="263"/>
              <w:jc w:val="center"/>
              <w:rPr>
                <w:rFonts w:ascii="Bookman Old Style" w:hAnsi="Bookman Old Style"/>
                <w:i/>
                <w:sz w:val="20"/>
                <w:szCs w:val="20"/>
              </w:rPr>
            </w:pPr>
            <w:r w:rsidRPr="00075467">
              <w:rPr>
                <w:rFonts w:ascii="Bookman Old Style" w:hAnsi="Bookman Old Style"/>
                <w:i/>
                <w:sz w:val="20"/>
                <w:szCs w:val="20"/>
              </w:rPr>
              <w:t>3</w:t>
            </w:r>
          </w:p>
        </w:tc>
        <w:tc>
          <w:tcPr>
            <w:tcW w:w="1984" w:type="dxa"/>
            <w:tcBorders>
              <w:top w:val="single" w:sz="4" w:space="0" w:color="000000"/>
              <w:left w:val="single" w:sz="4" w:space="0" w:color="000000"/>
              <w:bottom w:val="single" w:sz="4" w:space="0" w:color="000000"/>
              <w:right w:val="single" w:sz="4" w:space="0" w:color="000000"/>
            </w:tcBorders>
          </w:tcPr>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i/>
                <w:w w:val="99"/>
                <w:sz w:val="20"/>
                <w:szCs w:val="20"/>
              </w:rPr>
            </w:pPr>
            <w:r w:rsidRPr="00075467">
              <w:rPr>
                <w:rFonts w:ascii="Bookman Old Style" w:hAnsi="Bookman Old Style"/>
                <w:i/>
                <w:w w:val="99"/>
                <w:sz w:val="20"/>
                <w:szCs w:val="20"/>
              </w:rPr>
              <w:t>4</w:t>
            </w:r>
          </w:p>
        </w:tc>
        <w:tc>
          <w:tcPr>
            <w:tcW w:w="3544" w:type="dxa"/>
            <w:tcBorders>
              <w:top w:val="single" w:sz="4" w:space="0" w:color="000000"/>
              <w:left w:val="single" w:sz="4" w:space="0" w:color="000000"/>
              <w:bottom w:val="single" w:sz="4" w:space="0" w:color="000000"/>
              <w:right w:val="single" w:sz="4" w:space="0" w:color="000000"/>
            </w:tcBorders>
          </w:tcPr>
          <w:p w:rsidR="003E0C73" w:rsidRPr="00AE5F1B" w:rsidRDefault="003E0C73" w:rsidP="003E0C73">
            <w:pPr>
              <w:widowControl w:val="0"/>
              <w:autoSpaceDE w:val="0"/>
              <w:autoSpaceDN w:val="0"/>
              <w:adjustRightInd w:val="0"/>
              <w:spacing w:after="0"/>
              <w:ind w:left="90" w:right="-257" w:hanging="263"/>
              <w:jc w:val="center"/>
              <w:rPr>
                <w:rFonts w:ascii="Bookman Old Style" w:hAnsi="Bookman Old Style"/>
                <w:i/>
                <w:w w:val="99"/>
                <w:sz w:val="20"/>
                <w:szCs w:val="20"/>
                <w:lang w:val="en-US"/>
              </w:rPr>
            </w:pPr>
            <w:r>
              <w:rPr>
                <w:rFonts w:ascii="Bookman Old Style" w:hAnsi="Bookman Old Style"/>
                <w:i/>
                <w:w w:val="99"/>
                <w:sz w:val="20"/>
                <w:szCs w:val="20"/>
                <w:lang w:val="en-US"/>
              </w:rPr>
              <w:t>5</w:t>
            </w:r>
          </w:p>
        </w:tc>
      </w:tr>
      <w:tr w:rsidR="003E0C73" w:rsidRPr="00075467" w:rsidTr="003E0C73">
        <w:trPr>
          <w:trHeight w:hRule="exact" w:val="664"/>
        </w:trPr>
        <w:tc>
          <w:tcPr>
            <w:tcW w:w="532" w:type="dxa"/>
            <w:tcBorders>
              <w:top w:val="single" w:sz="4" w:space="0" w:color="000000"/>
              <w:left w:val="single" w:sz="4" w:space="0" w:color="000000"/>
              <w:bottom w:val="single" w:sz="4" w:space="0" w:color="auto"/>
              <w:right w:val="single" w:sz="4" w:space="0" w:color="000000"/>
            </w:tcBorders>
            <w:shd w:val="clear" w:color="auto" w:fill="auto"/>
          </w:tcPr>
          <w:p w:rsidR="003E0C73" w:rsidRPr="00075467" w:rsidRDefault="003E0C73" w:rsidP="003E0C73">
            <w:pPr>
              <w:widowControl w:val="0"/>
              <w:autoSpaceDE w:val="0"/>
              <w:autoSpaceDN w:val="0"/>
              <w:adjustRightInd w:val="0"/>
              <w:spacing w:after="0"/>
              <w:ind w:left="3" w:right="-268" w:hanging="392"/>
              <w:jc w:val="center"/>
              <w:rPr>
                <w:rFonts w:ascii="Bookman Old Style" w:hAnsi="Bookman Old Style"/>
                <w:sz w:val="20"/>
                <w:szCs w:val="20"/>
              </w:rPr>
            </w:pPr>
            <w:r w:rsidRPr="00075467">
              <w:rPr>
                <w:rFonts w:ascii="Bookman Old Style" w:hAnsi="Bookman Old Style"/>
                <w:sz w:val="20"/>
                <w:szCs w:val="20"/>
              </w:rPr>
              <w:t>1</w:t>
            </w:r>
          </w:p>
        </w:tc>
        <w:tc>
          <w:tcPr>
            <w:tcW w:w="2325" w:type="dxa"/>
            <w:tcBorders>
              <w:top w:val="single" w:sz="4" w:space="0" w:color="000000"/>
              <w:left w:val="single" w:sz="4" w:space="0" w:color="000000"/>
              <w:bottom w:val="single" w:sz="4" w:space="0" w:color="auto"/>
              <w:right w:val="single" w:sz="4" w:space="0" w:color="000000"/>
            </w:tcBorders>
            <w:shd w:val="clear" w:color="auto" w:fill="auto"/>
          </w:tcPr>
          <w:p w:rsidR="003E0C73" w:rsidRPr="00AE5F1B" w:rsidRDefault="003E0C73" w:rsidP="003E0C73">
            <w:pPr>
              <w:spacing w:after="0"/>
              <w:ind w:left="142" w:right="63" w:firstLine="7"/>
              <w:rPr>
                <w:rFonts w:ascii="Bookman Old Style" w:hAnsi="Bookman Old Style"/>
                <w:sz w:val="20"/>
                <w:szCs w:val="20"/>
                <w:lang w:val="en-US"/>
              </w:rPr>
            </w:pPr>
            <w:r w:rsidRPr="00075467">
              <w:rPr>
                <w:rFonts w:ascii="Bookman Old Style" w:hAnsi="Bookman Old Style"/>
                <w:sz w:val="20"/>
                <w:szCs w:val="20"/>
              </w:rPr>
              <w:t xml:space="preserve">Indeks </w:t>
            </w:r>
            <w:r>
              <w:rPr>
                <w:rFonts w:ascii="Bookman Old Style" w:hAnsi="Bookman Old Style"/>
                <w:sz w:val="20"/>
                <w:szCs w:val="20"/>
                <w:lang w:val="en-US"/>
              </w:rPr>
              <w:t>Kepuasan Masyarakat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3E0C73"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81,36</w:t>
            </w:r>
          </w:p>
        </w:tc>
        <w:tc>
          <w:tcPr>
            <w:tcW w:w="1984" w:type="dxa"/>
            <w:tcBorders>
              <w:top w:val="single" w:sz="4" w:space="0" w:color="000000"/>
              <w:left w:val="single" w:sz="4" w:space="0" w:color="000000"/>
              <w:bottom w:val="single" w:sz="4" w:space="0" w:color="000000"/>
              <w:right w:val="single" w:sz="4" w:space="0" w:color="000000"/>
            </w:tcBorders>
            <w:vAlign w:val="center"/>
          </w:tcPr>
          <w:p w:rsidR="003E0C73" w:rsidRPr="003E0C73"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81.36</w:t>
            </w:r>
          </w:p>
        </w:tc>
        <w:tc>
          <w:tcPr>
            <w:tcW w:w="3544" w:type="dxa"/>
            <w:tcBorders>
              <w:top w:val="single" w:sz="4" w:space="0" w:color="000000"/>
              <w:left w:val="single" w:sz="4" w:space="0" w:color="000000"/>
              <w:bottom w:val="single" w:sz="4" w:space="0" w:color="000000"/>
              <w:right w:val="single" w:sz="4" w:space="0" w:color="000000"/>
            </w:tcBorders>
            <w:vAlign w:val="center"/>
          </w:tcPr>
          <w:p w:rsidR="003E0C73" w:rsidRPr="00AE5F1B"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81,36</w:t>
            </w:r>
          </w:p>
        </w:tc>
      </w:tr>
    </w:tbl>
    <w:p w:rsidR="003E0C73" w:rsidRPr="003E0C73" w:rsidRDefault="003E0C73" w:rsidP="003E0C73">
      <w:pPr>
        <w:rPr>
          <w:rFonts w:eastAsia="Times New Roman" w:cstheme="minorHAnsi"/>
          <w:sz w:val="24"/>
          <w:szCs w:val="24"/>
          <w:lang w:val="en-US" w:eastAsia="id-ID"/>
        </w:rPr>
      </w:pPr>
    </w:p>
    <w:p w:rsidR="003E0C73" w:rsidRPr="00EB07DA" w:rsidRDefault="003E0C73" w:rsidP="003E0C73">
      <w:pPr>
        <w:spacing w:after="0"/>
        <w:ind w:right="62"/>
        <w:jc w:val="center"/>
        <w:rPr>
          <w:rFonts w:ascii="Bookman Old Style" w:eastAsia="Bookman Old Style" w:hAnsi="Bookman Old Style"/>
          <w:b/>
          <w:sz w:val="23"/>
          <w:szCs w:val="23"/>
        </w:rPr>
      </w:pPr>
      <w:r w:rsidRPr="00EB07DA">
        <w:rPr>
          <w:rFonts w:ascii="Bookman Old Style" w:eastAsia="Bookman Old Style" w:hAnsi="Bookman Old Style"/>
          <w:b/>
          <w:sz w:val="23"/>
          <w:szCs w:val="23"/>
        </w:rPr>
        <w:t>Tabel 7.</w:t>
      </w:r>
      <w:r w:rsidRPr="00EB07DA">
        <w:rPr>
          <w:rFonts w:ascii="Bookman Old Style" w:eastAsia="Bookman Old Style" w:hAnsi="Bookman Old Style"/>
          <w:b/>
          <w:sz w:val="23"/>
          <w:szCs w:val="23"/>
          <w:lang w:val="en-US"/>
        </w:rPr>
        <w:t>3</w:t>
      </w:r>
      <w:r w:rsidRPr="00EB07DA">
        <w:rPr>
          <w:rFonts w:ascii="Bookman Old Style" w:eastAsia="Bookman Old Style" w:hAnsi="Bookman Old Style"/>
          <w:b/>
          <w:sz w:val="23"/>
          <w:szCs w:val="23"/>
        </w:rPr>
        <w:t>.</w:t>
      </w:r>
    </w:p>
    <w:p w:rsidR="003E0C73" w:rsidRPr="00EB07DA" w:rsidRDefault="003E0C73" w:rsidP="003E0C73">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EB07DA">
        <w:rPr>
          <w:rFonts w:ascii="Bookman Old Style" w:eastAsia="Times New Roman" w:hAnsi="Bookman Old Style" w:cstheme="minorHAnsi"/>
          <w:b/>
          <w:sz w:val="23"/>
          <w:szCs w:val="23"/>
          <w:lang w:val="en-GB" w:eastAsia="id-ID"/>
        </w:rPr>
        <w:t>INDIKATOR KINERJA SASARAN KECAMATAN SALE</w:t>
      </w:r>
      <w:r w:rsidRPr="00EB07DA">
        <w:rPr>
          <w:rFonts w:ascii="Bookman Old Style" w:eastAsia="Times New Roman" w:hAnsi="Bookman Old Style" w:cstheme="minorHAnsi"/>
          <w:b/>
          <w:sz w:val="23"/>
          <w:szCs w:val="23"/>
          <w:lang w:val="en-GB" w:eastAsia="id-ID"/>
        </w:rPr>
        <w:br/>
        <w:t>YANG MENGACU PADA TUJUAN DAN SASARAN RPJMD</w:t>
      </w:r>
    </w:p>
    <w:p w:rsidR="003E0C73" w:rsidRPr="00EB07DA" w:rsidRDefault="003E0C73" w:rsidP="003E0C73">
      <w:pPr>
        <w:spacing w:after="0"/>
        <w:jc w:val="center"/>
        <w:rPr>
          <w:rFonts w:ascii="Bookman Old Style" w:hAnsi="Bookman Old Style"/>
          <w:b/>
          <w:sz w:val="23"/>
          <w:szCs w:val="23"/>
        </w:rPr>
      </w:pPr>
      <w:r w:rsidRPr="00EB07DA">
        <w:rPr>
          <w:rFonts w:ascii="Bookman Old Style" w:hAnsi="Bookman Old Style"/>
          <w:b/>
          <w:sz w:val="23"/>
          <w:szCs w:val="23"/>
        </w:rPr>
        <w:t>Tahun 2020-2021</w:t>
      </w:r>
    </w:p>
    <w:p w:rsidR="003E0C73" w:rsidRPr="00EB07DA" w:rsidRDefault="003E0C73" w:rsidP="003E0C73">
      <w:pPr>
        <w:spacing w:after="0"/>
        <w:ind w:firstLine="993"/>
        <w:jc w:val="center"/>
        <w:rPr>
          <w:rFonts w:ascii="Bookman Old Style" w:hAnsi="Bookman Old Style"/>
          <w:b/>
          <w:sz w:val="23"/>
          <w:szCs w:val="23"/>
        </w:rPr>
      </w:pPr>
    </w:p>
    <w:p w:rsidR="003E0C73" w:rsidRPr="00EB07DA" w:rsidRDefault="003E0C73" w:rsidP="003E0C73">
      <w:pPr>
        <w:widowControl w:val="0"/>
        <w:autoSpaceDE w:val="0"/>
        <w:autoSpaceDN w:val="0"/>
        <w:adjustRightInd w:val="0"/>
        <w:spacing w:after="0"/>
        <w:ind w:right="6"/>
        <w:jc w:val="both"/>
        <w:rPr>
          <w:rFonts w:ascii="Bookman Old Style" w:hAnsi="Bookman Old Style"/>
          <w:sz w:val="23"/>
          <w:szCs w:val="23"/>
        </w:rPr>
      </w:pPr>
      <w:r w:rsidRPr="00EB07DA">
        <w:rPr>
          <w:rFonts w:ascii="Bookman Old Style" w:hAnsi="Bookman Old Style"/>
          <w:sz w:val="23"/>
          <w:szCs w:val="23"/>
        </w:rPr>
        <w:t>Misi I : “Mewujudkan pemerintahan yang cepat tanggap, transparan, partisipatif dan berkeadilan sesuai prinsip pemerintahan yang amanah”  </w:t>
      </w:r>
    </w:p>
    <w:p w:rsidR="003B1AC0" w:rsidRPr="00B17FA8" w:rsidRDefault="003E0C73" w:rsidP="003B1AC0">
      <w:pPr>
        <w:widowControl w:val="0"/>
        <w:autoSpaceDE w:val="0"/>
        <w:autoSpaceDN w:val="0"/>
        <w:adjustRightInd w:val="0"/>
        <w:spacing w:after="0"/>
        <w:ind w:right="6"/>
        <w:jc w:val="both"/>
        <w:rPr>
          <w:rFonts w:ascii="Bookman Old Style" w:hAnsi="Bookman Old Style" w:cstheme="minorHAnsi"/>
          <w:color w:val="000000"/>
          <w:lang w:val="en-US"/>
        </w:rPr>
      </w:pPr>
      <w:proofErr w:type="gramStart"/>
      <w:r w:rsidRPr="00EB07DA">
        <w:rPr>
          <w:rFonts w:ascii="Bookman Old Style" w:hAnsi="Bookman Old Style"/>
          <w:sz w:val="23"/>
          <w:szCs w:val="23"/>
          <w:lang w:val="en-US"/>
        </w:rPr>
        <w:t>Sasaran :</w:t>
      </w:r>
      <w:proofErr w:type="gramEnd"/>
      <w:r w:rsidRPr="00EB07DA">
        <w:rPr>
          <w:rFonts w:ascii="Bookman Old Style" w:hAnsi="Bookman Old Style"/>
          <w:sz w:val="23"/>
          <w:szCs w:val="23"/>
          <w:lang w:val="en-US"/>
        </w:rPr>
        <w:t xml:space="preserve"> </w:t>
      </w:r>
      <w:r w:rsidR="003B1AC0" w:rsidRPr="00B17FA8">
        <w:rPr>
          <w:rFonts w:ascii="Bookman Old Style" w:hAnsi="Bookman Old Style"/>
          <w:lang w:val="en-US"/>
        </w:rPr>
        <w:t>“</w:t>
      </w:r>
      <w:r w:rsidR="003B1AC0">
        <w:rPr>
          <w:rFonts w:ascii="Bookman Old Style" w:hAnsi="Bookman Old Style" w:cstheme="minorHAnsi"/>
          <w:color w:val="000000"/>
          <w:lang w:val="en-US"/>
        </w:rPr>
        <w:t>Meningkatnya</w:t>
      </w:r>
      <w:r w:rsidR="003B1AC0" w:rsidRPr="00B17FA8">
        <w:rPr>
          <w:rFonts w:ascii="Bookman Old Style" w:hAnsi="Bookman Old Style" w:cstheme="minorHAnsi"/>
          <w:color w:val="000000"/>
          <w:lang w:val="en-US"/>
        </w:rPr>
        <w:t xml:space="preserve"> Penyelenggaraan P</w:t>
      </w:r>
      <w:r w:rsidR="003B1AC0">
        <w:rPr>
          <w:rFonts w:ascii="Bookman Old Style" w:hAnsi="Bookman Old Style" w:cstheme="minorHAnsi"/>
          <w:color w:val="000000"/>
          <w:lang w:val="en-US"/>
        </w:rPr>
        <w:t>elayanan Pemerintahan Kecamatan.</w:t>
      </w:r>
      <w:r w:rsidR="003B1AC0" w:rsidRPr="00B17FA8">
        <w:rPr>
          <w:rFonts w:ascii="Bookman Old Style" w:hAnsi="Bookman Old Style" w:cstheme="minorHAnsi"/>
          <w:color w:val="000000"/>
          <w:lang w:val="en-US"/>
        </w:rPr>
        <w:t>“</w:t>
      </w:r>
    </w:p>
    <w:p w:rsidR="003B1AC0" w:rsidRPr="00B17FA8" w:rsidRDefault="003B1AC0" w:rsidP="003B1AC0">
      <w:pPr>
        <w:widowControl w:val="0"/>
        <w:autoSpaceDE w:val="0"/>
        <w:autoSpaceDN w:val="0"/>
        <w:adjustRightInd w:val="0"/>
        <w:spacing w:after="0"/>
        <w:ind w:right="6"/>
        <w:jc w:val="both"/>
        <w:rPr>
          <w:rFonts w:ascii="Bookman Old Style" w:hAnsi="Bookman Old Style"/>
          <w:lang w:val="en-US"/>
        </w:rPr>
      </w:pPr>
    </w:p>
    <w:p w:rsidR="003E0C73" w:rsidRPr="00EB07DA" w:rsidRDefault="003E0C73" w:rsidP="003E0C73">
      <w:pPr>
        <w:widowControl w:val="0"/>
        <w:autoSpaceDE w:val="0"/>
        <w:autoSpaceDN w:val="0"/>
        <w:adjustRightInd w:val="0"/>
        <w:spacing w:after="0"/>
        <w:ind w:right="6"/>
        <w:jc w:val="both"/>
        <w:rPr>
          <w:rFonts w:ascii="Bookman Old Style" w:hAnsi="Bookman Old Style" w:cstheme="minorHAnsi"/>
          <w:color w:val="000000"/>
          <w:szCs w:val="23"/>
          <w:lang w:val="en-US"/>
        </w:rPr>
      </w:pPr>
      <w:bookmarkStart w:id="1" w:name="_GoBack"/>
      <w:bookmarkEnd w:id="1"/>
    </w:p>
    <w:tbl>
      <w:tblPr>
        <w:tblpPr w:leftFromText="180" w:rightFromText="180" w:vertAnchor="text" w:horzAnchor="margin" w:tblpXSpec="center" w:tblpY="171"/>
        <w:tblW w:w="10086" w:type="dxa"/>
        <w:tblLayout w:type="fixed"/>
        <w:tblCellMar>
          <w:left w:w="0" w:type="dxa"/>
          <w:right w:w="0" w:type="dxa"/>
        </w:tblCellMar>
        <w:tblLook w:val="0000" w:firstRow="0" w:lastRow="0" w:firstColumn="0" w:lastColumn="0" w:noHBand="0" w:noVBand="0"/>
      </w:tblPr>
      <w:tblGrid>
        <w:gridCol w:w="532"/>
        <w:gridCol w:w="2325"/>
        <w:gridCol w:w="1701"/>
        <w:gridCol w:w="1984"/>
        <w:gridCol w:w="3544"/>
      </w:tblGrid>
      <w:tr w:rsidR="003E0C73" w:rsidRPr="00075467" w:rsidTr="003E0C73">
        <w:trPr>
          <w:trHeight w:val="728"/>
          <w:tblHeader/>
        </w:trPr>
        <w:tc>
          <w:tcPr>
            <w:tcW w:w="532" w:type="dxa"/>
            <w:vMerge w:val="restart"/>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280" w:right="-260" w:hanging="28"/>
              <w:jc w:val="center"/>
              <w:rPr>
                <w:rFonts w:ascii="Bookman Old Style" w:hAnsi="Bookman Old Style"/>
                <w:b/>
                <w:sz w:val="20"/>
                <w:szCs w:val="20"/>
              </w:rPr>
            </w:pPr>
            <w:r w:rsidRPr="00075467">
              <w:rPr>
                <w:rFonts w:ascii="Bookman Old Style" w:hAnsi="Bookman Old Style"/>
                <w:b/>
                <w:spacing w:val="-1"/>
                <w:sz w:val="20"/>
                <w:szCs w:val="20"/>
              </w:rPr>
              <w:t>NO</w:t>
            </w:r>
          </w:p>
        </w:tc>
        <w:tc>
          <w:tcPr>
            <w:tcW w:w="2325" w:type="dxa"/>
            <w:vMerge w:val="restart"/>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96"/>
              <w:jc w:val="center"/>
              <w:rPr>
                <w:rFonts w:ascii="Bookman Old Style" w:hAnsi="Bookman Old Style"/>
                <w:b/>
                <w:sz w:val="20"/>
                <w:szCs w:val="20"/>
                <w:lang w:val="en-US"/>
              </w:rPr>
            </w:pPr>
            <w:r w:rsidRPr="00075467">
              <w:rPr>
                <w:rFonts w:ascii="Bookman Old Style" w:hAnsi="Bookman Old Style"/>
                <w:b/>
                <w:sz w:val="20"/>
                <w:szCs w:val="20"/>
              </w:rPr>
              <w:t>I</w:t>
            </w:r>
            <w:r w:rsidRPr="00075467">
              <w:rPr>
                <w:rFonts w:ascii="Bookman Old Style" w:hAnsi="Bookman Old Style"/>
                <w:b/>
                <w:spacing w:val="-1"/>
                <w:sz w:val="20"/>
                <w:szCs w:val="20"/>
              </w:rPr>
              <w:t>N</w:t>
            </w:r>
            <w:r w:rsidRPr="00075467">
              <w:rPr>
                <w:rFonts w:ascii="Bookman Old Style" w:hAnsi="Bookman Old Style"/>
                <w:b/>
                <w:spacing w:val="1"/>
                <w:sz w:val="20"/>
                <w:szCs w:val="20"/>
              </w:rPr>
              <w:t>D</w:t>
            </w:r>
            <w:r w:rsidRPr="00075467">
              <w:rPr>
                <w:rFonts w:ascii="Bookman Old Style" w:hAnsi="Bookman Old Style"/>
                <w:b/>
                <w:sz w:val="20"/>
                <w:szCs w:val="20"/>
              </w:rPr>
              <w:t>IK</w:t>
            </w:r>
            <w:r w:rsidRPr="00075467">
              <w:rPr>
                <w:rFonts w:ascii="Bookman Old Style" w:hAnsi="Bookman Old Style"/>
                <w:b/>
                <w:spacing w:val="-1"/>
                <w:sz w:val="20"/>
                <w:szCs w:val="20"/>
              </w:rPr>
              <w:t>ATO</w:t>
            </w:r>
            <w:r w:rsidRPr="00075467">
              <w:rPr>
                <w:rFonts w:ascii="Bookman Old Style" w:hAnsi="Bookman Old Style"/>
                <w:b/>
                <w:sz w:val="20"/>
                <w:szCs w:val="20"/>
              </w:rPr>
              <w:t xml:space="preserve">R </w:t>
            </w:r>
            <w:r>
              <w:rPr>
                <w:rFonts w:ascii="Bookman Old Style" w:hAnsi="Bookman Old Style"/>
                <w:b/>
                <w:sz w:val="20"/>
                <w:szCs w:val="20"/>
                <w:lang w:val="en-US"/>
              </w:rPr>
              <w:t>KINERJA</w:t>
            </w:r>
          </w:p>
        </w:tc>
        <w:tc>
          <w:tcPr>
            <w:tcW w:w="3685" w:type="dxa"/>
            <w:gridSpan w:val="2"/>
            <w:tcBorders>
              <w:top w:val="single" w:sz="4" w:space="0" w:color="000000"/>
              <w:left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TARGET</w:t>
            </w:r>
            <w:r>
              <w:rPr>
                <w:rFonts w:ascii="Bookman Old Style" w:hAnsi="Bookman Old Style"/>
                <w:b/>
                <w:w w:val="99"/>
                <w:sz w:val="20"/>
                <w:szCs w:val="20"/>
                <w:lang w:val="en-US"/>
              </w:rPr>
              <w:t xml:space="preserve"> </w:t>
            </w:r>
            <w:r w:rsidRPr="00075467">
              <w:rPr>
                <w:rFonts w:ascii="Bookman Old Style" w:hAnsi="Bookman Old Style"/>
                <w:b/>
                <w:w w:val="99"/>
                <w:sz w:val="20"/>
                <w:szCs w:val="20"/>
              </w:rPr>
              <w:t>KINERJA</w:t>
            </w:r>
          </w:p>
        </w:tc>
        <w:tc>
          <w:tcPr>
            <w:tcW w:w="3544" w:type="dxa"/>
            <w:vMerge w:val="restart"/>
            <w:tcBorders>
              <w:top w:val="single" w:sz="4" w:space="0" w:color="000000"/>
              <w:left w:val="single" w:sz="4" w:space="0" w:color="000000"/>
              <w:right w:val="single" w:sz="4" w:space="0" w:color="000000"/>
            </w:tcBorders>
          </w:tcPr>
          <w:p w:rsidR="003E0C73" w:rsidRDefault="003E0C73" w:rsidP="003E0C73">
            <w:pPr>
              <w:widowControl w:val="0"/>
              <w:autoSpaceDE w:val="0"/>
              <w:autoSpaceDN w:val="0"/>
              <w:adjustRightInd w:val="0"/>
              <w:spacing w:after="0"/>
              <w:ind w:left="90" w:right="-257" w:hanging="263"/>
              <w:jc w:val="center"/>
              <w:rPr>
                <w:rFonts w:ascii="Bookman Old Style" w:hAnsi="Bookman Old Style"/>
                <w:b/>
                <w:w w:val="99"/>
                <w:sz w:val="20"/>
                <w:szCs w:val="20"/>
              </w:rPr>
            </w:pPr>
          </w:p>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CAPAIAN AKHIR RPJMD</w:t>
            </w:r>
          </w:p>
        </w:tc>
      </w:tr>
      <w:tr w:rsidR="003E0C73" w:rsidRPr="00075467" w:rsidTr="003E0C73">
        <w:trPr>
          <w:trHeight w:hRule="exact" w:val="382"/>
          <w:tblHeader/>
        </w:trPr>
        <w:tc>
          <w:tcPr>
            <w:tcW w:w="532" w:type="dxa"/>
            <w:vMerge/>
            <w:tcBorders>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2325" w:type="dxa"/>
            <w:vMerge/>
            <w:tcBorders>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96"/>
              <w:jc w:val="center"/>
              <w:rPr>
                <w:rFonts w:ascii="Bookman Old Style" w:hAnsi="Bookman Old Style"/>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90" w:hanging="357"/>
              <w:jc w:val="right"/>
              <w:rPr>
                <w:rFonts w:ascii="Bookman Old Style" w:hAnsi="Bookman Old Style"/>
                <w:b/>
                <w:sz w:val="20"/>
                <w:szCs w:val="20"/>
              </w:rPr>
            </w:pPr>
            <w:r w:rsidRPr="00075467">
              <w:rPr>
                <w:rFonts w:ascii="Bookman Old Style" w:hAnsi="Bookman Old Style"/>
                <w:b/>
                <w:sz w:val="20"/>
                <w:szCs w:val="20"/>
              </w:rPr>
              <w:t>TH. 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3E0C73" w:rsidRPr="00075467" w:rsidRDefault="003E0C73" w:rsidP="003E0C73">
            <w:pPr>
              <w:widowControl w:val="0"/>
              <w:autoSpaceDE w:val="0"/>
              <w:autoSpaceDN w:val="0"/>
              <w:adjustRightInd w:val="0"/>
              <w:spacing w:after="0"/>
              <w:ind w:left="90" w:right="90" w:hanging="357"/>
              <w:jc w:val="center"/>
              <w:rPr>
                <w:rFonts w:ascii="Bookman Old Style" w:hAnsi="Bookman Old Style"/>
                <w:b/>
                <w:sz w:val="20"/>
                <w:szCs w:val="20"/>
              </w:rPr>
            </w:pPr>
            <w:r w:rsidRPr="00075467">
              <w:rPr>
                <w:rFonts w:ascii="Bookman Old Style" w:hAnsi="Bookman Old Style"/>
                <w:b/>
                <w:sz w:val="20"/>
                <w:szCs w:val="20"/>
              </w:rPr>
              <w:t>TH. 2021</w:t>
            </w:r>
          </w:p>
        </w:tc>
        <w:tc>
          <w:tcPr>
            <w:tcW w:w="3544" w:type="dxa"/>
            <w:vMerge/>
            <w:tcBorders>
              <w:left w:val="single" w:sz="4" w:space="0" w:color="000000"/>
              <w:bottom w:val="single" w:sz="4" w:space="0" w:color="000000"/>
              <w:right w:val="single" w:sz="4" w:space="0" w:color="000000"/>
            </w:tcBorders>
          </w:tcPr>
          <w:p w:rsidR="003E0C73" w:rsidRPr="00075467" w:rsidRDefault="003E0C73" w:rsidP="003E0C73">
            <w:pPr>
              <w:widowControl w:val="0"/>
              <w:autoSpaceDE w:val="0"/>
              <w:autoSpaceDN w:val="0"/>
              <w:adjustRightInd w:val="0"/>
              <w:spacing w:after="0"/>
              <w:ind w:left="90" w:right="90" w:hanging="357"/>
              <w:jc w:val="center"/>
              <w:rPr>
                <w:rFonts w:ascii="Bookman Old Style" w:hAnsi="Bookman Old Style"/>
                <w:b/>
                <w:sz w:val="20"/>
                <w:szCs w:val="20"/>
              </w:rPr>
            </w:pPr>
          </w:p>
        </w:tc>
      </w:tr>
      <w:tr w:rsidR="003E0C73" w:rsidRPr="00075467" w:rsidTr="003E0C73">
        <w:trPr>
          <w:trHeight w:hRule="exact" w:val="382"/>
          <w:tblHead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109" w:right="24" w:hanging="392"/>
              <w:jc w:val="center"/>
              <w:rPr>
                <w:rFonts w:ascii="Bookman Old Style" w:hAnsi="Bookman Old Style"/>
                <w:i/>
                <w:spacing w:val="-1"/>
                <w:sz w:val="20"/>
                <w:szCs w:val="20"/>
              </w:rPr>
            </w:pPr>
            <w:r w:rsidRPr="00075467">
              <w:rPr>
                <w:rFonts w:ascii="Bookman Old Style" w:hAnsi="Bookman Old Style"/>
                <w:i/>
                <w:spacing w:val="-1"/>
                <w:sz w:val="20"/>
                <w:szCs w:val="20"/>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6" w:hanging="357"/>
              <w:jc w:val="center"/>
              <w:rPr>
                <w:rFonts w:ascii="Bookman Old Style" w:hAnsi="Bookman Old Style"/>
                <w:i/>
                <w:sz w:val="20"/>
                <w:szCs w:val="20"/>
              </w:rPr>
            </w:pPr>
            <w:r w:rsidRPr="00075467">
              <w:rPr>
                <w:rFonts w:ascii="Bookman Old Style" w:hAnsi="Bookman Old Style"/>
                <w:i/>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075467" w:rsidRDefault="003E0C73" w:rsidP="003E0C73">
            <w:pPr>
              <w:widowControl w:val="0"/>
              <w:autoSpaceDE w:val="0"/>
              <w:autoSpaceDN w:val="0"/>
              <w:adjustRightInd w:val="0"/>
              <w:spacing w:after="0"/>
              <w:ind w:left="90" w:right="-241" w:hanging="263"/>
              <w:jc w:val="center"/>
              <w:rPr>
                <w:rFonts w:ascii="Bookman Old Style" w:hAnsi="Bookman Old Style"/>
                <w:i/>
                <w:sz w:val="20"/>
                <w:szCs w:val="20"/>
              </w:rPr>
            </w:pPr>
            <w:r w:rsidRPr="00075467">
              <w:rPr>
                <w:rFonts w:ascii="Bookman Old Style" w:hAnsi="Bookman Old Style"/>
                <w:i/>
                <w:sz w:val="20"/>
                <w:szCs w:val="20"/>
              </w:rPr>
              <w:t>3</w:t>
            </w:r>
          </w:p>
        </w:tc>
        <w:tc>
          <w:tcPr>
            <w:tcW w:w="1984" w:type="dxa"/>
            <w:tcBorders>
              <w:top w:val="single" w:sz="4" w:space="0" w:color="000000"/>
              <w:left w:val="single" w:sz="4" w:space="0" w:color="000000"/>
              <w:bottom w:val="single" w:sz="4" w:space="0" w:color="000000"/>
              <w:right w:val="single" w:sz="4" w:space="0" w:color="000000"/>
            </w:tcBorders>
          </w:tcPr>
          <w:p w:rsidR="003E0C73" w:rsidRPr="00075467" w:rsidRDefault="003E0C73" w:rsidP="003E0C73">
            <w:pPr>
              <w:widowControl w:val="0"/>
              <w:autoSpaceDE w:val="0"/>
              <w:autoSpaceDN w:val="0"/>
              <w:adjustRightInd w:val="0"/>
              <w:spacing w:after="0"/>
              <w:ind w:left="90" w:right="-257" w:hanging="263"/>
              <w:jc w:val="center"/>
              <w:rPr>
                <w:rFonts w:ascii="Bookman Old Style" w:hAnsi="Bookman Old Style"/>
                <w:i/>
                <w:w w:val="99"/>
                <w:sz w:val="20"/>
                <w:szCs w:val="20"/>
              </w:rPr>
            </w:pPr>
            <w:r w:rsidRPr="00075467">
              <w:rPr>
                <w:rFonts w:ascii="Bookman Old Style" w:hAnsi="Bookman Old Style"/>
                <w:i/>
                <w:w w:val="99"/>
                <w:sz w:val="20"/>
                <w:szCs w:val="20"/>
              </w:rPr>
              <w:t>4</w:t>
            </w:r>
          </w:p>
        </w:tc>
        <w:tc>
          <w:tcPr>
            <w:tcW w:w="3544" w:type="dxa"/>
            <w:tcBorders>
              <w:top w:val="single" w:sz="4" w:space="0" w:color="000000"/>
              <w:left w:val="single" w:sz="4" w:space="0" w:color="000000"/>
              <w:bottom w:val="single" w:sz="4" w:space="0" w:color="000000"/>
              <w:right w:val="single" w:sz="4" w:space="0" w:color="000000"/>
            </w:tcBorders>
          </w:tcPr>
          <w:p w:rsidR="003E0C73" w:rsidRPr="00AE5F1B" w:rsidRDefault="003E0C73" w:rsidP="003E0C73">
            <w:pPr>
              <w:widowControl w:val="0"/>
              <w:autoSpaceDE w:val="0"/>
              <w:autoSpaceDN w:val="0"/>
              <w:adjustRightInd w:val="0"/>
              <w:spacing w:after="0"/>
              <w:ind w:left="90" w:right="-257" w:hanging="263"/>
              <w:jc w:val="center"/>
              <w:rPr>
                <w:rFonts w:ascii="Bookman Old Style" w:hAnsi="Bookman Old Style"/>
                <w:i/>
                <w:w w:val="99"/>
                <w:sz w:val="20"/>
                <w:szCs w:val="20"/>
                <w:lang w:val="en-US"/>
              </w:rPr>
            </w:pPr>
            <w:r>
              <w:rPr>
                <w:rFonts w:ascii="Bookman Old Style" w:hAnsi="Bookman Old Style"/>
                <w:i/>
                <w:w w:val="99"/>
                <w:sz w:val="20"/>
                <w:szCs w:val="20"/>
                <w:lang w:val="en-US"/>
              </w:rPr>
              <w:t>5</w:t>
            </w:r>
          </w:p>
        </w:tc>
      </w:tr>
      <w:tr w:rsidR="003E0C73" w:rsidRPr="00075467" w:rsidTr="003E0C73">
        <w:trPr>
          <w:trHeight w:hRule="exact" w:val="664"/>
        </w:trPr>
        <w:tc>
          <w:tcPr>
            <w:tcW w:w="532" w:type="dxa"/>
            <w:tcBorders>
              <w:top w:val="single" w:sz="4" w:space="0" w:color="000000"/>
              <w:left w:val="single" w:sz="4" w:space="0" w:color="000000"/>
              <w:bottom w:val="single" w:sz="4" w:space="0" w:color="auto"/>
              <w:right w:val="single" w:sz="4" w:space="0" w:color="000000"/>
            </w:tcBorders>
            <w:shd w:val="clear" w:color="auto" w:fill="auto"/>
          </w:tcPr>
          <w:p w:rsidR="003E0C73" w:rsidRPr="00075467" w:rsidRDefault="003E0C73" w:rsidP="003E0C73">
            <w:pPr>
              <w:widowControl w:val="0"/>
              <w:autoSpaceDE w:val="0"/>
              <w:autoSpaceDN w:val="0"/>
              <w:adjustRightInd w:val="0"/>
              <w:spacing w:after="0"/>
              <w:ind w:left="3" w:right="-268" w:hanging="392"/>
              <w:jc w:val="center"/>
              <w:rPr>
                <w:rFonts w:ascii="Bookman Old Style" w:hAnsi="Bookman Old Style"/>
                <w:sz w:val="20"/>
                <w:szCs w:val="20"/>
              </w:rPr>
            </w:pPr>
            <w:r w:rsidRPr="00075467">
              <w:rPr>
                <w:rFonts w:ascii="Bookman Old Style" w:hAnsi="Bookman Old Style"/>
                <w:sz w:val="20"/>
                <w:szCs w:val="20"/>
              </w:rPr>
              <w:t>1</w:t>
            </w:r>
          </w:p>
        </w:tc>
        <w:tc>
          <w:tcPr>
            <w:tcW w:w="2325" w:type="dxa"/>
            <w:tcBorders>
              <w:top w:val="single" w:sz="4" w:space="0" w:color="000000"/>
              <w:left w:val="single" w:sz="4" w:space="0" w:color="000000"/>
              <w:bottom w:val="single" w:sz="4" w:space="0" w:color="auto"/>
              <w:right w:val="single" w:sz="4" w:space="0" w:color="000000"/>
            </w:tcBorders>
            <w:shd w:val="clear" w:color="auto" w:fill="auto"/>
          </w:tcPr>
          <w:p w:rsidR="003E0C73" w:rsidRPr="00AE5F1B" w:rsidRDefault="003E0C73" w:rsidP="003E0C73">
            <w:pPr>
              <w:spacing w:after="0"/>
              <w:ind w:left="142" w:right="63" w:firstLine="7"/>
              <w:rPr>
                <w:rFonts w:ascii="Bookman Old Style" w:hAnsi="Bookman Old Style"/>
                <w:sz w:val="20"/>
                <w:szCs w:val="20"/>
                <w:lang w:val="en-US"/>
              </w:rPr>
            </w:pPr>
            <w:r w:rsidRPr="0056560C">
              <w:rPr>
                <w:rFonts w:cstheme="minorHAnsi"/>
                <w:color w:val="000000"/>
                <w:szCs w:val="23"/>
              </w:rPr>
              <w:t>Nilai Keterbukaan Informasi Publik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C73" w:rsidRPr="00C5149D"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3,22</w:t>
            </w:r>
          </w:p>
        </w:tc>
        <w:tc>
          <w:tcPr>
            <w:tcW w:w="1984" w:type="dxa"/>
            <w:tcBorders>
              <w:top w:val="single" w:sz="4" w:space="0" w:color="000000"/>
              <w:left w:val="single" w:sz="4" w:space="0" w:color="000000"/>
              <w:bottom w:val="single" w:sz="4" w:space="0" w:color="000000"/>
              <w:right w:val="single" w:sz="4" w:space="0" w:color="000000"/>
            </w:tcBorders>
            <w:vAlign w:val="center"/>
          </w:tcPr>
          <w:p w:rsidR="003E0C73" w:rsidRPr="00C5149D"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3,22</w:t>
            </w:r>
          </w:p>
        </w:tc>
        <w:tc>
          <w:tcPr>
            <w:tcW w:w="3544" w:type="dxa"/>
            <w:tcBorders>
              <w:top w:val="single" w:sz="4" w:space="0" w:color="000000"/>
              <w:left w:val="single" w:sz="4" w:space="0" w:color="000000"/>
              <w:bottom w:val="single" w:sz="4" w:space="0" w:color="000000"/>
              <w:right w:val="single" w:sz="4" w:space="0" w:color="000000"/>
            </w:tcBorders>
            <w:vAlign w:val="center"/>
          </w:tcPr>
          <w:p w:rsidR="003E0C73" w:rsidRPr="00AE5F1B" w:rsidRDefault="003E0C73" w:rsidP="003E0C73">
            <w:pPr>
              <w:spacing w:after="0"/>
              <w:ind w:left="357" w:right="3" w:hanging="407"/>
              <w:jc w:val="center"/>
              <w:outlineLvl w:val="0"/>
              <w:rPr>
                <w:rFonts w:ascii="Bookman Old Style" w:hAnsi="Bookman Old Style"/>
                <w:sz w:val="20"/>
                <w:szCs w:val="20"/>
                <w:lang w:val="en-US"/>
              </w:rPr>
            </w:pPr>
            <w:r>
              <w:rPr>
                <w:rFonts w:ascii="Bookman Old Style" w:hAnsi="Bookman Old Style"/>
                <w:sz w:val="20"/>
                <w:szCs w:val="20"/>
                <w:lang w:val="en-US"/>
              </w:rPr>
              <w:t>3,22</w:t>
            </w:r>
          </w:p>
        </w:tc>
      </w:tr>
    </w:tbl>
    <w:p w:rsidR="003E0C73" w:rsidRPr="003E0C73" w:rsidRDefault="003E0C73" w:rsidP="003E0C73">
      <w:pPr>
        <w:spacing w:after="0"/>
        <w:rPr>
          <w:rFonts w:ascii="Bookman Old Style" w:hAnsi="Bookman Old Style"/>
          <w:b/>
          <w:sz w:val="23"/>
          <w:szCs w:val="23"/>
          <w:lang w:val="en-US"/>
        </w:rPr>
      </w:pPr>
    </w:p>
    <w:p w:rsidR="003E0C73" w:rsidRPr="00075467" w:rsidRDefault="003E0C73" w:rsidP="003E0C73">
      <w:pPr>
        <w:keepNext/>
        <w:spacing w:after="0"/>
        <w:jc w:val="center"/>
        <w:rPr>
          <w:rFonts w:ascii="Bookman Old Style" w:eastAsia="Times New Roman" w:hAnsi="Bookman Old Style" w:cs="Arial"/>
          <w:b/>
          <w:bCs/>
          <w:noProof/>
          <w:sz w:val="23"/>
          <w:szCs w:val="23"/>
        </w:rPr>
      </w:pPr>
      <w:r w:rsidRPr="00075467">
        <w:rPr>
          <w:rFonts w:ascii="Bookman Old Style" w:eastAsia="Times New Roman" w:hAnsi="Bookman Old Style" w:cs="Arial"/>
          <w:b/>
          <w:bCs/>
          <w:noProof/>
          <w:sz w:val="23"/>
          <w:szCs w:val="23"/>
        </w:rPr>
        <w:t>Tabel 7.</w:t>
      </w:r>
      <w:r>
        <w:rPr>
          <w:rFonts w:ascii="Bookman Old Style" w:eastAsia="Times New Roman" w:hAnsi="Bookman Old Style" w:cs="Arial"/>
          <w:b/>
          <w:bCs/>
          <w:noProof/>
          <w:sz w:val="23"/>
          <w:szCs w:val="23"/>
          <w:lang w:val="en-US"/>
        </w:rPr>
        <w:t>4</w:t>
      </w:r>
      <w:r w:rsidRPr="00075467">
        <w:rPr>
          <w:rFonts w:ascii="Bookman Old Style" w:eastAsia="Times New Roman" w:hAnsi="Bookman Old Style" w:cs="Arial"/>
          <w:b/>
          <w:bCs/>
          <w:noProof/>
          <w:sz w:val="23"/>
          <w:szCs w:val="23"/>
        </w:rPr>
        <w:t>.</w:t>
      </w:r>
    </w:p>
    <w:p w:rsidR="003E0C73" w:rsidRPr="00EB07DA" w:rsidRDefault="003E0C73" w:rsidP="003E0C73">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EB07DA">
        <w:rPr>
          <w:rFonts w:ascii="Bookman Old Style" w:eastAsia="Times New Roman" w:hAnsi="Bookman Old Style" w:cstheme="minorHAnsi"/>
          <w:b/>
          <w:sz w:val="23"/>
          <w:szCs w:val="23"/>
          <w:lang w:val="en-GB" w:eastAsia="id-ID"/>
        </w:rPr>
        <w:t xml:space="preserve">INDIKATOR KINERJA PROGRAM KECAMATAN SALE </w:t>
      </w:r>
      <w:r w:rsidRPr="00EB07DA">
        <w:rPr>
          <w:rFonts w:ascii="Bookman Old Style" w:eastAsia="Times New Roman" w:hAnsi="Bookman Old Style" w:cstheme="minorHAnsi"/>
          <w:b/>
          <w:sz w:val="23"/>
          <w:szCs w:val="23"/>
          <w:lang w:val="en-GB" w:eastAsia="id-ID"/>
        </w:rPr>
        <w:br/>
        <w:t>YANG MENGACU PADA TUJUAN DAN SASARAN RPJMD</w:t>
      </w:r>
    </w:p>
    <w:p w:rsidR="003E0C73" w:rsidRPr="00EB07DA" w:rsidRDefault="003E0C73" w:rsidP="003E0C73">
      <w:pPr>
        <w:spacing w:after="0"/>
        <w:jc w:val="center"/>
        <w:rPr>
          <w:rFonts w:ascii="Bookman Old Style" w:eastAsia="Times New Roman" w:hAnsi="Bookman Old Style" w:cstheme="minorHAnsi"/>
          <w:b/>
          <w:sz w:val="23"/>
          <w:szCs w:val="23"/>
          <w:lang w:val="en-GB" w:eastAsia="id-ID"/>
        </w:rPr>
      </w:pPr>
      <w:r w:rsidRPr="00EB07DA">
        <w:rPr>
          <w:rFonts w:ascii="Bookman Old Style" w:eastAsia="Times New Roman" w:hAnsi="Bookman Old Style" w:cstheme="minorHAnsi"/>
          <w:b/>
          <w:sz w:val="23"/>
          <w:szCs w:val="23"/>
          <w:lang w:val="en-GB" w:eastAsia="id-ID"/>
        </w:rPr>
        <w:t>TAHUN 2020-2021</w:t>
      </w:r>
    </w:p>
    <w:p w:rsidR="003E0C73" w:rsidRDefault="003E0C73" w:rsidP="003E0C73">
      <w:pPr>
        <w:spacing w:after="0"/>
        <w:ind w:left="1276" w:hanging="1276"/>
        <w:rPr>
          <w:rFonts w:ascii="Bookman Old Style" w:hAnsi="Bookman Old Style" w:cstheme="minorHAnsi"/>
          <w:b/>
          <w:lang w:val="en-US"/>
        </w:rPr>
      </w:pPr>
      <w:proofErr w:type="gramStart"/>
      <w:r w:rsidRPr="00EB07DA">
        <w:rPr>
          <w:rFonts w:ascii="Bookman Old Style" w:hAnsi="Bookman Old Style"/>
          <w:b/>
          <w:sz w:val="23"/>
          <w:szCs w:val="23"/>
          <w:lang w:val="en-US"/>
        </w:rPr>
        <w:t>Program :</w:t>
      </w:r>
      <w:proofErr w:type="gramEnd"/>
      <w:r w:rsidRPr="00EB07DA">
        <w:rPr>
          <w:rFonts w:ascii="Bookman Old Style" w:hAnsi="Bookman Old Style"/>
          <w:b/>
          <w:sz w:val="23"/>
          <w:szCs w:val="23"/>
          <w:lang w:val="en-US"/>
        </w:rPr>
        <w:t xml:space="preserve"> </w:t>
      </w:r>
      <w:r w:rsidRPr="00EB07DA">
        <w:rPr>
          <w:rFonts w:ascii="Bookman Old Style" w:hAnsi="Bookman Old Style" w:cstheme="minorHAnsi"/>
          <w:b/>
        </w:rPr>
        <w:t>Peningkatan Kinerja Pemerintahan, Pembangunan, Pembinaan Kemasyarakatan dan Ketentraman Masyarakat</w:t>
      </w:r>
    </w:p>
    <w:p w:rsidR="00EB07DA" w:rsidRPr="00EB07DA" w:rsidRDefault="00EB07DA" w:rsidP="003E0C73">
      <w:pPr>
        <w:spacing w:after="0"/>
        <w:ind w:left="1276" w:hanging="1276"/>
        <w:rPr>
          <w:rFonts w:ascii="Bookman Old Style" w:hAnsi="Bookman Old Style" w:cstheme="minorHAnsi"/>
          <w:b/>
          <w:lang w:val="en-US"/>
        </w:rPr>
      </w:pPr>
    </w:p>
    <w:tbl>
      <w:tblPr>
        <w:tblW w:w="10409"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95"/>
        <w:gridCol w:w="1137"/>
        <w:gridCol w:w="1057"/>
        <w:gridCol w:w="982"/>
        <w:gridCol w:w="2306"/>
      </w:tblGrid>
      <w:tr w:rsidR="003E0C73" w:rsidRPr="00075467" w:rsidTr="003E0C73">
        <w:trPr>
          <w:trHeight w:val="58"/>
          <w:tblHeader/>
        </w:trPr>
        <w:tc>
          <w:tcPr>
            <w:tcW w:w="532" w:type="dxa"/>
            <w:vMerge w:val="restart"/>
            <w:shd w:val="clear" w:color="auto" w:fill="DBE5F1" w:themeFill="accent1" w:themeFillTint="33"/>
          </w:tcPr>
          <w:p w:rsidR="003E0C73" w:rsidRPr="00C5149D" w:rsidRDefault="003E0C73" w:rsidP="00F37FF4">
            <w:pPr>
              <w:spacing w:after="0"/>
              <w:jc w:val="center"/>
              <w:rPr>
                <w:rFonts w:ascii="Calibri" w:hAnsi="Calibri" w:cs="Calibri"/>
                <w:b/>
              </w:rPr>
            </w:pPr>
          </w:p>
          <w:p w:rsidR="003E0C73" w:rsidRPr="00C5149D" w:rsidRDefault="003E0C73" w:rsidP="00F37FF4">
            <w:pPr>
              <w:spacing w:after="0"/>
              <w:jc w:val="center"/>
              <w:rPr>
                <w:rFonts w:ascii="Calibri" w:hAnsi="Calibri" w:cs="Calibri"/>
                <w:b/>
              </w:rPr>
            </w:pPr>
            <w:r w:rsidRPr="00C5149D">
              <w:rPr>
                <w:rFonts w:ascii="Calibri" w:hAnsi="Calibri" w:cs="Calibri"/>
                <w:b/>
              </w:rPr>
              <w:t>No</w:t>
            </w:r>
          </w:p>
        </w:tc>
        <w:tc>
          <w:tcPr>
            <w:tcW w:w="4395" w:type="dxa"/>
            <w:vMerge w:val="restart"/>
            <w:shd w:val="clear" w:color="auto" w:fill="DBE5F1" w:themeFill="accent1" w:themeFillTint="33"/>
            <w:vAlign w:val="center"/>
          </w:tcPr>
          <w:p w:rsidR="003E0C73" w:rsidRPr="00C5149D" w:rsidRDefault="003E0C73" w:rsidP="00F37FF4">
            <w:pPr>
              <w:spacing w:after="0"/>
              <w:jc w:val="center"/>
              <w:rPr>
                <w:rFonts w:ascii="Calibri" w:hAnsi="Calibri" w:cs="Calibri"/>
                <w:b/>
                <w:lang w:val="en-US"/>
              </w:rPr>
            </w:pPr>
            <w:r w:rsidRPr="00C5149D">
              <w:rPr>
                <w:rFonts w:ascii="Calibri" w:hAnsi="Calibri" w:cs="Calibri"/>
                <w:b/>
              </w:rPr>
              <w:t xml:space="preserve">Indikator Kinerja </w:t>
            </w:r>
            <w:r w:rsidRPr="00C5149D">
              <w:rPr>
                <w:rFonts w:ascii="Calibri" w:hAnsi="Calibri" w:cs="Calibri"/>
                <w:b/>
                <w:lang w:val="en-US"/>
              </w:rPr>
              <w:t>Program</w:t>
            </w:r>
          </w:p>
        </w:tc>
        <w:tc>
          <w:tcPr>
            <w:tcW w:w="1137" w:type="dxa"/>
            <w:vMerge w:val="restart"/>
            <w:shd w:val="clear" w:color="auto" w:fill="DBE5F1" w:themeFill="accent1" w:themeFillTint="33"/>
          </w:tcPr>
          <w:p w:rsidR="003E0C73" w:rsidRPr="00C5149D" w:rsidRDefault="003E0C73" w:rsidP="00F37FF4">
            <w:pPr>
              <w:spacing w:after="0"/>
              <w:jc w:val="center"/>
              <w:rPr>
                <w:rFonts w:ascii="Calibri" w:hAnsi="Calibri" w:cs="Calibri"/>
                <w:b/>
              </w:rPr>
            </w:pPr>
            <w:r w:rsidRPr="00C5149D">
              <w:rPr>
                <w:rFonts w:ascii="Calibri" w:hAnsi="Calibri" w:cs="Calibri"/>
                <w:b/>
              </w:rPr>
              <w:t>Satuan</w:t>
            </w:r>
          </w:p>
        </w:tc>
        <w:tc>
          <w:tcPr>
            <w:tcW w:w="2039" w:type="dxa"/>
            <w:gridSpan w:val="2"/>
            <w:shd w:val="clear" w:color="auto" w:fill="DBE5F1" w:themeFill="accent1" w:themeFillTint="33"/>
            <w:vAlign w:val="center"/>
          </w:tcPr>
          <w:p w:rsidR="003E0C73" w:rsidRPr="00C5149D" w:rsidRDefault="003E0C73" w:rsidP="00F37FF4">
            <w:pPr>
              <w:spacing w:after="0"/>
              <w:ind w:left="357" w:hanging="357"/>
              <w:jc w:val="center"/>
              <w:rPr>
                <w:rFonts w:ascii="Calibri" w:eastAsia="Times New Roman" w:hAnsi="Calibri" w:cs="Calibri"/>
                <w:b/>
                <w:bCs/>
              </w:rPr>
            </w:pPr>
            <w:r w:rsidRPr="00C5149D">
              <w:rPr>
                <w:rFonts w:ascii="Calibri" w:eastAsia="Times New Roman" w:hAnsi="Calibri" w:cs="Calibri"/>
                <w:b/>
                <w:bCs/>
              </w:rPr>
              <w:t>Target Capaian Setiap Tahun</w:t>
            </w:r>
          </w:p>
        </w:tc>
        <w:tc>
          <w:tcPr>
            <w:tcW w:w="2306" w:type="dxa"/>
            <w:vMerge w:val="restart"/>
            <w:shd w:val="clear" w:color="auto" w:fill="DBE5F1" w:themeFill="accent1" w:themeFillTint="33"/>
            <w:vAlign w:val="center"/>
          </w:tcPr>
          <w:p w:rsidR="003E0C73" w:rsidRPr="00C5149D" w:rsidRDefault="003E0C73" w:rsidP="00F37FF4">
            <w:pPr>
              <w:spacing w:after="0"/>
              <w:ind w:left="357" w:hanging="357"/>
              <w:jc w:val="center"/>
              <w:rPr>
                <w:rFonts w:ascii="Calibri" w:eastAsia="Times New Roman" w:hAnsi="Calibri" w:cs="Calibri"/>
                <w:b/>
                <w:bCs/>
              </w:rPr>
            </w:pPr>
            <w:r w:rsidRPr="00C5149D">
              <w:rPr>
                <w:rFonts w:ascii="Calibri" w:eastAsia="Times New Roman" w:hAnsi="Calibri" w:cs="Calibri"/>
                <w:b/>
                <w:bCs/>
              </w:rPr>
              <w:t>Target Akhir RPJMD</w:t>
            </w:r>
          </w:p>
        </w:tc>
      </w:tr>
      <w:tr w:rsidR="003E0C73" w:rsidRPr="00075467" w:rsidTr="003E0C73">
        <w:trPr>
          <w:trHeight w:val="58"/>
          <w:tblHeader/>
        </w:trPr>
        <w:tc>
          <w:tcPr>
            <w:tcW w:w="532" w:type="dxa"/>
            <w:vMerge/>
            <w:shd w:val="clear" w:color="auto" w:fill="DBE5F1" w:themeFill="accent1" w:themeFillTint="33"/>
          </w:tcPr>
          <w:p w:rsidR="003E0C73" w:rsidRPr="00C5149D" w:rsidRDefault="003E0C73" w:rsidP="00F37FF4">
            <w:pPr>
              <w:spacing w:after="0"/>
              <w:jc w:val="both"/>
              <w:rPr>
                <w:rFonts w:ascii="Calibri" w:hAnsi="Calibri" w:cs="Calibri"/>
                <w:b/>
              </w:rPr>
            </w:pPr>
          </w:p>
        </w:tc>
        <w:tc>
          <w:tcPr>
            <w:tcW w:w="4395" w:type="dxa"/>
            <w:vMerge/>
            <w:shd w:val="clear" w:color="auto" w:fill="DBE5F1" w:themeFill="accent1" w:themeFillTint="33"/>
          </w:tcPr>
          <w:p w:rsidR="003E0C73" w:rsidRPr="00C5149D" w:rsidRDefault="003E0C73" w:rsidP="00F37FF4">
            <w:pPr>
              <w:spacing w:after="0"/>
              <w:jc w:val="both"/>
              <w:rPr>
                <w:rFonts w:ascii="Calibri" w:hAnsi="Calibri" w:cs="Calibri"/>
                <w:b/>
              </w:rPr>
            </w:pPr>
          </w:p>
        </w:tc>
        <w:tc>
          <w:tcPr>
            <w:tcW w:w="1137" w:type="dxa"/>
            <w:vMerge/>
            <w:shd w:val="clear" w:color="auto" w:fill="DBE5F1" w:themeFill="accent1" w:themeFillTint="33"/>
          </w:tcPr>
          <w:p w:rsidR="003E0C73" w:rsidRPr="00C5149D" w:rsidRDefault="003E0C73" w:rsidP="00F37FF4">
            <w:pPr>
              <w:spacing w:after="0"/>
              <w:jc w:val="center"/>
              <w:rPr>
                <w:rFonts w:ascii="Calibri" w:hAnsi="Calibri" w:cs="Calibri"/>
                <w:b/>
              </w:rPr>
            </w:pPr>
          </w:p>
        </w:tc>
        <w:tc>
          <w:tcPr>
            <w:tcW w:w="1057" w:type="dxa"/>
            <w:shd w:val="clear" w:color="auto" w:fill="DBE5F1" w:themeFill="accent1" w:themeFillTint="33"/>
          </w:tcPr>
          <w:p w:rsidR="003E0C73" w:rsidRPr="00C5149D" w:rsidRDefault="003E0C73" w:rsidP="00F37FF4">
            <w:pPr>
              <w:spacing w:after="0"/>
              <w:jc w:val="center"/>
              <w:rPr>
                <w:rFonts w:ascii="Calibri" w:hAnsi="Calibri" w:cs="Calibri"/>
                <w:b/>
              </w:rPr>
            </w:pPr>
            <w:r w:rsidRPr="00C5149D">
              <w:rPr>
                <w:rFonts w:ascii="Calibri" w:hAnsi="Calibri" w:cs="Calibri"/>
                <w:b/>
              </w:rPr>
              <w:t>2020</w:t>
            </w:r>
          </w:p>
        </w:tc>
        <w:tc>
          <w:tcPr>
            <w:tcW w:w="982" w:type="dxa"/>
            <w:shd w:val="clear" w:color="auto" w:fill="DBE5F1" w:themeFill="accent1" w:themeFillTint="33"/>
          </w:tcPr>
          <w:p w:rsidR="003E0C73" w:rsidRPr="00C5149D" w:rsidRDefault="003E0C73" w:rsidP="00F37FF4">
            <w:pPr>
              <w:spacing w:after="0"/>
              <w:jc w:val="center"/>
              <w:rPr>
                <w:rFonts w:ascii="Calibri" w:hAnsi="Calibri" w:cs="Calibri"/>
                <w:b/>
              </w:rPr>
            </w:pPr>
            <w:r w:rsidRPr="00C5149D">
              <w:rPr>
                <w:rFonts w:ascii="Calibri" w:hAnsi="Calibri" w:cs="Calibri"/>
                <w:b/>
              </w:rPr>
              <w:t>2021</w:t>
            </w:r>
          </w:p>
        </w:tc>
        <w:tc>
          <w:tcPr>
            <w:tcW w:w="2306" w:type="dxa"/>
            <w:vMerge/>
            <w:shd w:val="clear" w:color="auto" w:fill="DBE5F1" w:themeFill="accent1" w:themeFillTint="33"/>
          </w:tcPr>
          <w:p w:rsidR="003E0C73" w:rsidRPr="00C5149D" w:rsidRDefault="003E0C73" w:rsidP="00F37FF4">
            <w:pPr>
              <w:spacing w:after="0"/>
              <w:jc w:val="center"/>
              <w:rPr>
                <w:rFonts w:ascii="Calibri" w:hAnsi="Calibri" w:cs="Calibri"/>
                <w:b/>
              </w:rPr>
            </w:pPr>
          </w:p>
        </w:tc>
      </w:tr>
      <w:tr w:rsidR="003E0C73" w:rsidRPr="00075467" w:rsidTr="003E0C73">
        <w:trPr>
          <w:trHeight w:val="58"/>
        </w:trPr>
        <w:tc>
          <w:tcPr>
            <w:tcW w:w="532" w:type="dxa"/>
            <w:shd w:val="clear" w:color="auto" w:fill="DBE5F1" w:themeFill="accent1" w:themeFillTint="33"/>
          </w:tcPr>
          <w:p w:rsidR="003E0C73" w:rsidRPr="00C5149D" w:rsidRDefault="003E0C73" w:rsidP="00F37FF4">
            <w:pPr>
              <w:spacing w:after="0"/>
              <w:jc w:val="both"/>
              <w:rPr>
                <w:rFonts w:ascii="Calibri" w:hAnsi="Calibri" w:cs="Calibri"/>
                <w:i/>
              </w:rPr>
            </w:pPr>
            <w:r w:rsidRPr="00C5149D">
              <w:rPr>
                <w:rFonts w:ascii="Calibri" w:hAnsi="Calibri" w:cs="Calibri"/>
                <w:i/>
              </w:rPr>
              <w:t>(1)</w:t>
            </w:r>
          </w:p>
        </w:tc>
        <w:tc>
          <w:tcPr>
            <w:tcW w:w="4395" w:type="dxa"/>
            <w:shd w:val="clear" w:color="auto" w:fill="DBE5F1" w:themeFill="accent1" w:themeFillTint="33"/>
          </w:tcPr>
          <w:p w:rsidR="003E0C73" w:rsidRPr="00C5149D" w:rsidRDefault="003E0C73" w:rsidP="00F37FF4">
            <w:pPr>
              <w:spacing w:after="0"/>
              <w:jc w:val="center"/>
              <w:rPr>
                <w:rFonts w:ascii="Calibri" w:hAnsi="Calibri" w:cs="Calibri"/>
                <w:i/>
              </w:rPr>
            </w:pPr>
            <w:r w:rsidRPr="00C5149D">
              <w:rPr>
                <w:rFonts w:ascii="Calibri" w:hAnsi="Calibri" w:cs="Calibri"/>
                <w:i/>
              </w:rPr>
              <w:t>(2)</w:t>
            </w:r>
          </w:p>
        </w:tc>
        <w:tc>
          <w:tcPr>
            <w:tcW w:w="1137" w:type="dxa"/>
            <w:shd w:val="clear" w:color="auto" w:fill="DBE5F1" w:themeFill="accent1" w:themeFillTint="33"/>
          </w:tcPr>
          <w:p w:rsidR="003E0C73" w:rsidRPr="00C5149D" w:rsidRDefault="003E0C73" w:rsidP="00F37FF4">
            <w:pPr>
              <w:spacing w:after="0"/>
              <w:jc w:val="center"/>
              <w:rPr>
                <w:rFonts w:ascii="Calibri" w:hAnsi="Calibri" w:cs="Calibri"/>
                <w:i/>
              </w:rPr>
            </w:pPr>
            <w:r w:rsidRPr="00C5149D">
              <w:rPr>
                <w:rFonts w:ascii="Calibri" w:hAnsi="Calibri" w:cs="Calibri"/>
                <w:i/>
              </w:rPr>
              <w:t>(3)</w:t>
            </w:r>
          </w:p>
        </w:tc>
        <w:tc>
          <w:tcPr>
            <w:tcW w:w="1057" w:type="dxa"/>
            <w:shd w:val="clear" w:color="auto" w:fill="DBE5F1" w:themeFill="accent1" w:themeFillTint="33"/>
          </w:tcPr>
          <w:p w:rsidR="003E0C73" w:rsidRPr="00C5149D" w:rsidRDefault="003E0C73" w:rsidP="00F37FF4">
            <w:pPr>
              <w:spacing w:after="0"/>
              <w:jc w:val="center"/>
              <w:rPr>
                <w:rFonts w:ascii="Calibri" w:hAnsi="Calibri" w:cs="Calibri"/>
                <w:i/>
              </w:rPr>
            </w:pPr>
            <w:r w:rsidRPr="00C5149D">
              <w:rPr>
                <w:rFonts w:ascii="Calibri" w:hAnsi="Calibri" w:cs="Calibri"/>
                <w:i/>
              </w:rPr>
              <w:t>(</w:t>
            </w:r>
            <w:r>
              <w:rPr>
                <w:rFonts w:ascii="Calibri" w:hAnsi="Calibri" w:cs="Calibri"/>
                <w:i/>
                <w:lang w:val="en-US"/>
              </w:rPr>
              <w:t>4</w:t>
            </w:r>
            <w:r w:rsidRPr="00C5149D">
              <w:rPr>
                <w:rFonts w:ascii="Calibri" w:hAnsi="Calibri" w:cs="Calibri"/>
                <w:i/>
              </w:rPr>
              <w:t>)</w:t>
            </w:r>
          </w:p>
        </w:tc>
        <w:tc>
          <w:tcPr>
            <w:tcW w:w="982" w:type="dxa"/>
            <w:shd w:val="clear" w:color="auto" w:fill="DBE5F1" w:themeFill="accent1" w:themeFillTint="33"/>
          </w:tcPr>
          <w:p w:rsidR="003E0C73" w:rsidRPr="00C5149D" w:rsidRDefault="003E0C73" w:rsidP="00F37FF4">
            <w:pPr>
              <w:spacing w:after="0"/>
              <w:jc w:val="center"/>
              <w:rPr>
                <w:rFonts w:ascii="Calibri" w:hAnsi="Calibri" w:cs="Calibri"/>
                <w:i/>
              </w:rPr>
            </w:pPr>
            <w:r w:rsidRPr="00C5149D">
              <w:rPr>
                <w:rFonts w:ascii="Calibri" w:hAnsi="Calibri" w:cs="Calibri"/>
                <w:i/>
              </w:rPr>
              <w:t>(</w:t>
            </w:r>
            <w:r>
              <w:rPr>
                <w:rFonts w:ascii="Calibri" w:hAnsi="Calibri" w:cs="Calibri"/>
                <w:i/>
                <w:lang w:val="en-US"/>
              </w:rPr>
              <w:t>5</w:t>
            </w:r>
            <w:r w:rsidRPr="00C5149D">
              <w:rPr>
                <w:rFonts w:ascii="Calibri" w:hAnsi="Calibri" w:cs="Calibri"/>
                <w:i/>
              </w:rPr>
              <w:t>)</w:t>
            </w:r>
          </w:p>
        </w:tc>
        <w:tc>
          <w:tcPr>
            <w:tcW w:w="2306" w:type="dxa"/>
            <w:shd w:val="clear" w:color="auto" w:fill="DBE5F1" w:themeFill="accent1" w:themeFillTint="33"/>
          </w:tcPr>
          <w:p w:rsidR="003E0C73" w:rsidRPr="00C5149D" w:rsidRDefault="003E0C73" w:rsidP="00F37FF4">
            <w:pPr>
              <w:spacing w:after="0"/>
              <w:jc w:val="center"/>
              <w:rPr>
                <w:rFonts w:ascii="Calibri" w:hAnsi="Calibri" w:cs="Calibri"/>
                <w:i/>
              </w:rPr>
            </w:pPr>
            <w:r w:rsidRPr="00C5149D">
              <w:rPr>
                <w:rFonts w:ascii="Calibri" w:hAnsi="Calibri" w:cs="Calibri"/>
                <w:i/>
              </w:rPr>
              <w:t>(</w:t>
            </w:r>
            <w:r>
              <w:rPr>
                <w:rFonts w:ascii="Calibri" w:hAnsi="Calibri" w:cs="Calibri"/>
                <w:i/>
                <w:lang w:val="en-US"/>
              </w:rPr>
              <w:t>6</w:t>
            </w:r>
            <w:r w:rsidRPr="00C5149D">
              <w:rPr>
                <w:rFonts w:ascii="Calibri" w:hAnsi="Calibri" w:cs="Calibri"/>
                <w:i/>
              </w:rPr>
              <w:t>)</w:t>
            </w:r>
          </w:p>
        </w:tc>
      </w:tr>
      <w:tr w:rsidR="003E0C73" w:rsidRPr="00075467" w:rsidTr="003E0C73">
        <w:trPr>
          <w:trHeight w:val="684"/>
        </w:trPr>
        <w:tc>
          <w:tcPr>
            <w:tcW w:w="532"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3</w:t>
            </w:r>
          </w:p>
        </w:tc>
        <w:tc>
          <w:tcPr>
            <w:tcW w:w="4395" w:type="dxa"/>
            <w:shd w:val="clear" w:color="auto" w:fill="auto"/>
          </w:tcPr>
          <w:p w:rsidR="003E0C73" w:rsidRPr="00C5149D" w:rsidRDefault="003E0C73" w:rsidP="00F37FF4">
            <w:pPr>
              <w:pStyle w:val="TableParagraph"/>
              <w:spacing w:before="47"/>
              <w:ind w:left="60" w:right="107"/>
              <w:rPr>
                <w:rFonts w:ascii="Calibri" w:hAnsi="Calibri" w:cs="Calibri"/>
              </w:rPr>
            </w:pPr>
            <w:r w:rsidRPr="00C5149D">
              <w:rPr>
                <w:rFonts w:ascii="Calibri" w:hAnsi="Calibri" w:cs="Calibri"/>
              </w:rPr>
              <w:t>Tingkat Kinerja Se</w:t>
            </w:r>
            <w:r>
              <w:rPr>
                <w:rFonts w:ascii="Calibri" w:hAnsi="Calibri" w:cs="Calibri"/>
              </w:rPr>
              <w:t>ksi Pemerintahan Desa/Kelurahan</w:t>
            </w:r>
          </w:p>
        </w:tc>
        <w:tc>
          <w:tcPr>
            <w:tcW w:w="1137"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Angka</w:t>
            </w:r>
          </w:p>
        </w:tc>
        <w:tc>
          <w:tcPr>
            <w:tcW w:w="1057" w:type="dxa"/>
            <w:shd w:val="clear" w:color="auto" w:fill="auto"/>
          </w:tcPr>
          <w:p w:rsidR="003E0C73" w:rsidRPr="00C5149D" w:rsidRDefault="00EF5481" w:rsidP="00F37FF4">
            <w:pPr>
              <w:spacing w:after="0"/>
              <w:jc w:val="center"/>
              <w:rPr>
                <w:rFonts w:ascii="Calibri" w:hAnsi="Calibri" w:cs="Calibri"/>
                <w:lang w:val="en-US"/>
              </w:rPr>
            </w:pPr>
            <w:r>
              <w:rPr>
                <w:rFonts w:ascii="Calibri" w:hAnsi="Calibri" w:cs="Calibri"/>
                <w:lang w:val="en-US"/>
              </w:rPr>
              <w:t>7</w:t>
            </w:r>
          </w:p>
        </w:tc>
        <w:tc>
          <w:tcPr>
            <w:tcW w:w="982"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c>
          <w:tcPr>
            <w:tcW w:w="2306"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r>
      <w:tr w:rsidR="003E0C73" w:rsidRPr="00075467" w:rsidTr="003E0C73">
        <w:trPr>
          <w:trHeight w:val="58"/>
        </w:trPr>
        <w:tc>
          <w:tcPr>
            <w:tcW w:w="532"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4</w:t>
            </w:r>
          </w:p>
        </w:tc>
        <w:tc>
          <w:tcPr>
            <w:tcW w:w="4395" w:type="dxa"/>
            <w:shd w:val="clear" w:color="auto" w:fill="auto"/>
          </w:tcPr>
          <w:p w:rsidR="003E0C73" w:rsidRPr="00C5149D" w:rsidRDefault="003E0C73" w:rsidP="00F37FF4">
            <w:pPr>
              <w:pStyle w:val="TableParagraph"/>
              <w:spacing w:before="103"/>
              <w:ind w:left="60" w:right="107"/>
              <w:jc w:val="both"/>
              <w:rPr>
                <w:rFonts w:ascii="Calibri" w:hAnsi="Calibri" w:cs="Calibri"/>
              </w:rPr>
            </w:pPr>
            <w:r w:rsidRPr="00C5149D">
              <w:rPr>
                <w:rFonts w:ascii="Calibri" w:hAnsi="Calibri" w:cs="Calibri"/>
              </w:rPr>
              <w:t>Tingkat Kinerja Seksi Pemberdayaan Masyarakat Desa</w:t>
            </w:r>
          </w:p>
        </w:tc>
        <w:tc>
          <w:tcPr>
            <w:tcW w:w="1137"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Angka</w:t>
            </w:r>
          </w:p>
        </w:tc>
        <w:tc>
          <w:tcPr>
            <w:tcW w:w="1057" w:type="dxa"/>
            <w:shd w:val="clear" w:color="auto" w:fill="auto"/>
          </w:tcPr>
          <w:p w:rsidR="003E0C73" w:rsidRPr="00C5149D" w:rsidRDefault="00EF5481" w:rsidP="00F37FF4">
            <w:pPr>
              <w:spacing w:after="0"/>
              <w:jc w:val="center"/>
              <w:rPr>
                <w:rFonts w:ascii="Calibri" w:hAnsi="Calibri" w:cs="Calibri"/>
                <w:lang w:val="en-US"/>
              </w:rPr>
            </w:pPr>
            <w:r>
              <w:rPr>
                <w:rFonts w:ascii="Calibri" w:hAnsi="Calibri" w:cs="Calibri"/>
                <w:lang w:val="en-US"/>
              </w:rPr>
              <w:t>7</w:t>
            </w:r>
          </w:p>
        </w:tc>
        <w:tc>
          <w:tcPr>
            <w:tcW w:w="982"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c>
          <w:tcPr>
            <w:tcW w:w="2306"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r>
      <w:tr w:rsidR="003E0C73" w:rsidRPr="00075467" w:rsidTr="003E0C73">
        <w:trPr>
          <w:trHeight w:val="58"/>
        </w:trPr>
        <w:tc>
          <w:tcPr>
            <w:tcW w:w="532"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5</w:t>
            </w:r>
          </w:p>
        </w:tc>
        <w:tc>
          <w:tcPr>
            <w:tcW w:w="4395"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Tingkat Kinerja Seksi Kesejahteraan Rakyat</w:t>
            </w:r>
          </w:p>
        </w:tc>
        <w:tc>
          <w:tcPr>
            <w:tcW w:w="1137"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Angka</w:t>
            </w:r>
          </w:p>
        </w:tc>
        <w:tc>
          <w:tcPr>
            <w:tcW w:w="1057" w:type="dxa"/>
            <w:shd w:val="clear" w:color="auto" w:fill="auto"/>
          </w:tcPr>
          <w:p w:rsidR="003E0C73" w:rsidRPr="00C5149D" w:rsidRDefault="00EF5481" w:rsidP="00F37FF4">
            <w:pPr>
              <w:spacing w:after="0"/>
              <w:jc w:val="center"/>
              <w:rPr>
                <w:rFonts w:ascii="Calibri" w:hAnsi="Calibri" w:cs="Calibri"/>
                <w:lang w:val="en-US"/>
              </w:rPr>
            </w:pPr>
            <w:r>
              <w:rPr>
                <w:rFonts w:ascii="Calibri" w:hAnsi="Calibri" w:cs="Calibri"/>
                <w:lang w:val="en-US"/>
              </w:rPr>
              <w:t>7</w:t>
            </w:r>
          </w:p>
        </w:tc>
        <w:tc>
          <w:tcPr>
            <w:tcW w:w="982"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c>
          <w:tcPr>
            <w:tcW w:w="2306"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r>
      <w:tr w:rsidR="003E0C73" w:rsidRPr="00075467" w:rsidTr="003E0C73">
        <w:trPr>
          <w:trHeight w:val="58"/>
        </w:trPr>
        <w:tc>
          <w:tcPr>
            <w:tcW w:w="532"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6</w:t>
            </w:r>
          </w:p>
        </w:tc>
        <w:tc>
          <w:tcPr>
            <w:tcW w:w="4395" w:type="dxa"/>
            <w:shd w:val="clear" w:color="auto" w:fill="auto"/>
          </w:tcPr>
          <w:p w:rsidR="003E0C73" w:rsidRPr="00C5149D" w:rsidRDefault="003E0C73" w:rsidP="00F37FF4">
            <w:pPr>
              <w:spacing w:after="0"/>
              <w:jc w:val="both"/>
              <w:rPr>
                <w:rFonts w:ascii="Calibri" w:hAnsi="Calibri" w:cs="Calibri"/>
              </w:rPr>
            </w:pPr>
            <w:r w:rsidRPr="00C5149D">
              <w:rPr>
                <w:rFonts w:ascii="Calibri" w:hAnsi="Calibri" w:cs="Calibri"/>
              </w:rPr>
              <w:t>Tingkat Kinerja Seksi Ketentraman dan Ketertiban</w:t>
            </w:r>
          </w:p>
        </w:tc>
        <w:tc>
          <w:tcPr>
            <w:tcW w:w="1137"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Angka</w:t>
            </w:r>
          </w:p>
        </w:tc>
        <w:tc>
          <w:tcPr>
            <w:tcW w:w="1057" w:type="dxa"/>
            <w:shd w:val="clear" w:color="auto" w:fill="auto"/>
          </w:tcPr>
          <w:p w:rsidR="003E0C73" w:rsidRPr="00C5149D" w:rsidRDefault="00EF5481" w:rsidP="00F37FF4">
            <w:pPr>
              <w:spacing w:after="0"/>
              <w:jc w:val="center"/>
              <w:rPr>
                <w:rFonts w:ascii="Calibri" w:hAnsi="Calibri" w:cs="Calibri"/>
                <w:lang w:val="en-US"/>
              </w:rPr>
            </w:pPr>
            <w:r>
              <w:rPr>
                <w:rFonts w:ascii="Calibri" w:hAnsi="Calibri" w:cs="Calibri"/>
                <w:lang w:val="en-US"/>
              </w:rPr>
              <w:t>7</w:t>
            </w:r>
          </w:p>
        </w:tc>
        <w:tc>
          <w:tcPr>
            <w:tcW w:w="982"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c>
          <w:tcPr>
            <w:tcW w:w="2306" w:type="dxa"/>
            <w:shd w:val="clear" w:color="auto" w:fill="auto"/>
          </w:tcPr>
          <w:p w:rsidR="003E0C73" w:rsidRPr="00C5149D" w:rsidRDefault="003E0C73" w:rsidP="00F37FF4">
            <w:pPr>
              <w:spacing w:after="0"/>
              <w:jc w:val="center"/>
              <w:rPr>
                <w:rFonts w:ascii="Calibri" w:hAnsi="Calibri" w:cs="Calibri"/>
                <w:lang w:val="en-US"/>
              </w:rPr>
            </w:pPr>
            <w:r>
              <w:rPr>
                <w:rFonts w:ascii="Calibri" w:hAnsi="Calibri" w:cs="Calibri"/>
                <w:lang w:val="en-US"/>
              </w:rPr>
              <w:t>7</w:t>
            </w:r>
          </w:p>
        </w:tc>
      </w:tr>
    </w:tbl>
    <w:p w:rsidR="003E0C73" w:rsidRPr="0056560C" w:rsidRDefault="003E0C73" w:rsidP="003E0C73">
      <w:pPr>
        <w:rPr>
          <w:rFonts w:eastAsia="Times New Roman" w:cstheme="minorHAnsi"/>
          <w:sz w:val="24"/>
          <w:szCs w:val="24"/>
          <w:lang w:eastAsia="id-ID"/>
        </w:rPr>
      </w:pPr>
    </w:p>
    <w:p w:rsidR="003E0C73" w:rsidRPr="0056560C" w:rsidRDefault="003E0C73" w:rsidP="003E0C73">
      <w:pPr>
        <w:rPr>
          <w:rFonts w:eastAsia="Times New Roman" w:cstheme="minorHAnsi"/>
          <w:sz w:val="24"/>
          <w:szCs w:val="24"/>
          <w:lang w:eastAsia="id-ID"/>
        </w:rPr>
      </w:pPr>
    </w:p>
    <w:p w:rsidR="003E0C73" w:rsidRPr="0056560C" w:rsidRDefault="003E0C73" w:rsidP="003E0C73">
      <w:pPr>
        <w:rPr>
          <w:rFonts w:eastAsia="Times New Roman" w:cstheme="minorHAnsi"/>
          <w:sz w:val="24"/>
          <w:szCs w:val="24"/>
          <w:lang w:eastAsia="id-ID"/>
        </w:rPr>
      </w:pPr>
    </w:p>
    <w:p w:rsidR="003E0C73" w:rsidRPr="0056560C" w:rsidRDefault="003E0C73" w:rsidP="003E0C73">
      <w:pPr>
        <w:autoSpaceDE w:val="0"/>
        <w:autoSpaceDN w:val="0"/>
        <w:adjustRightInd w:val="0"/>
        <w:spacing w:after="0" w:line="240" w:lineRule="auto"/>
        <w:jc w:val="center"/>
        <w:rPr>
          <w:rFonts w:eastAsia="Times New Roman" w:cstheme="minorHAnsi"/>
          <w:sz w:val="24"/>
          <w:szCs w:val="24"/>
          <w:lang w:eastAsia="id-ID"/>
        </w:rPr>
      </w:pPr>
    </w:p>
    <w:p w:rsidR="003E0C73" w:rsidRPr="0056560C" w:rsidRDefault="003E0C73" w:rsidP="003E0C73">
      <w:pPr>
        <w:autoSpaceDE w:val="0"/>
        <w:autoSpaceDN w:val="0"/>
        <w:adjustRightInd w:val="0"/>
        <w:spacing w:after="0" w:line="240" w:lineRule="auto"/>
        <w:jc w:val="center"/>
        <w:rPr>
          <w:rFonts w:eastAsia="Times New Roman" w:cstheme="minorHAnsi"/>
          <w:sz w:val="24"/>
          <w:szCs w:val="24"/>
          <w:lang w:eastAsia="id-ID"/>
        </w:rPr>
      </w:pPr>
    </w:p>
    <w:p w:rsidR="003E0C73" w:rsidRPr="0056560C" w:rsidRDefault="003E0C73" w:rsidP="003E0C73">
      <w:pPr>
        <w:autoSpaceDE w:val="0"/>
        <w:autoSpaceDN w:val="0"/>
        <w:adjustRightInd w:val="0"/>
        <w:spacing w:after="0" w:line="240" w:lineRule="auto"/>
        <w:jc w:val="center"/>
        <w:rPr>
          <w:rFonts w:eastAsia="Times New Roman" w:cstheme="minorHAnsi"/>
          <w:sz w:val="24"/>
          <w:szCs w:val="24"/>
          <w:lang w:eastAsia="id-ID"/>
        </w:rPr>
      </w:pPr>
    </w:p>
    <w:p w:rsidR="003E0C73" w:rsidRPr="0056560C" w:rsidRDefault="003E0C73" w:rsidP="003E0C73">
      <w:pPr>
        <w:autoSpaceDE w:val="0"/>
        <w:autoSpaceDN w:val="0"/>
        <w:adjustRightInd w:val="0"/>
        <w:spacing w:after="0" w:line="240" w:lineRule="auto"/>
        <w:jc w:val="center"/>
        <w:rPr>
          <w:rFonts w:eastAsia="Times New Roman" w:cstheme="minorHAnsi"/>
          <w:sz w:val="24"/>
          <w:szCs w:val="24"/>
          <w:lang w:eastAsia="id-ID"/>
        </w:rPr>
      </w:pPr>
    </w:p>
    <w:p w:rsidR="003E0C73" w:rsidRPr="0056560C" w:rsidRDefault="003E0C73" w:rsidP="003E0C73">
      <w:pPr>
        <w:autoSpaceDE w:val="0"/>
        <w:autoSpaceDN w:val="0"/>
        <w:adjustRightInd w:val="0"/>
        <w:spacing w:after="0" w:line="240" w:lineRule="auto"/>
        <w:jc w:val="center"/>
        <w:rPr>
          <w:rFonts w:eastAsia="Times New Roman" w:cstheme="minorHAnsi"/>
          <w:sz w:val="24"/>
          <w:szCs w:val="24"/>
          <w:lang w:eastAsia="id-ID"/>
        </w:rPr>
      </w:pPr>
    </w:p>
    <w:p w:rsidR="00C76757" w:rsidRPr="004B343D" w:rsidRDefault="003E0C73" w:rsidP="003E0C73">
      <w:pPr>
        <w:autoSpaceDE w:val="0"/>
        <w:autoSpaceDN w:val="0"/>
        <w:adjustRightInd w:val="0"/>
        <w:spacing w:after="0" w:line="240" w:lineRule="auto"/>
        <w:jc w:val="center"/>
        <w:rPr>
          <w:rFonts w:ascii="Arial" w:eastAsia="Times New Roman" w:hAnsi="Arial" w:cs="Arial"/>
          <w:b/>
          <w:bCs/>
          <w:sz w:val="24"/>
          <w:szCs w:val="24"/>
          <w:lang w:val="en-US" w:eastAsia="id-ID"/>
        </w:rPr>
      </w:pPr>
      <w:r w:rsidRPr="0056560C">
        <w:rPr>
          <w:rFonts w:eastAsia="Times New Roman" w:cstheme="minorHAnsi"/>
          <w:sz w:val="24"/>
          <w:szCs w:val="24"/>
          <w:lang w:eastAsia="id-ID"/>
        </w:rPr>
        <w:br w:type="column"/>
      </w:r>
      <w:r w:rsidR="00DA4AF7" w:rsidRPr="004B343D">
        <w:rPr>
          <w:rFonts w:ascii="Arial" w:eastAsia="Times New Roman" w:hAnsi="Arial" w:cs="Arial"/>
          <w:b/>
          <w:bCs/>
          <w:sz w:val="24"/>
          <w:szCs w:val="24"/>
          <w:lang w:eastAsia="id-ID"/>
        </w:rPr>
        <w:lastRenderedPageBreak/>
        <w:br w:type="column"/>
      </w:r>
    </w:p>
    <w:p w:rsidR="00436B4E" w:rsidRPr="004B343D" w:rsidRDefault="00A60FC4" w:rsidP="00C76757">
      <w:pPr>
        <w:autoSpaceDE w:val="0"/>
        <w:autoSpaceDN w:val="0"/>
        <w:adjustRightInd w:val="0"/>
        <w:spacing w:after="0" w:line="360" w:lineRule="auto"/>
        <w:jc w:val="center"/>
        <w:rPr>
          <w:rFonts w:ascii="Bookman Old Style" w:eastAsia="Times New Roman" w:hAnsi="Bookman Old Style" w:cs="Arial"/>
          <w:b/>
          <w:sz w:val="24"/>
          <w:szCs w:val="24"/>
          <w:lang w:val="en-US" w:eastAsia="id-ID"/>
        </w:rPr>
      </w:pPr>
      <w:r w:rsidRPr="004B343D">
        <w:rPr>
          <w:rFonts w:ascii="Bookman Old Style" w:eastAsia="Times New Roman" w:hAnsi="Bookman Old Style" w:cs="Arial"/>
          <w:b/>
          <w:bCs/>
          <w:sz w:val="28"/>
          <w:szCs w:val="28"/>
          <w:lang w:eastAsia="id-ID"/>
        </w:rPr>
        <w:t>B</w:t>
      </w:r>
      <w:r w:rsidR="00436B4E" w:rsidRPr="004B343D">
        <w:rPr>
          <w:rFonts w:ascii="Bookman Old Style" w:eastAsia="Times New Roman" w:hAnsi="Bookman Old Style" w:cs="Arial"/>
          <w:b/>
          <w:bCs/>
          <w:sz w:val="28"/>
          <w:szCs w:val="28"/>
          <w:lang w:eastAsia="id-ID"/>
        </w:rPr>
        <w:t>AB VII</w:t>
      </w:r>
      <w:r w:rsidR="00154053" w:rsidRPr="004B343D">
        <w:rPr>
          <w:rFonts w:ascii="Bookman Old Style" w:eastAsia="Times New Roman" w:hAnsi="Bookman Old Style" w:cs="Arial"/>
          <w:b/>
          <w:bCs/>
          <w:sz w:val="28"/>
          <w:szCs w:val="28"/>
          <w:lang w:val="en-US" w:eastAsia="id-ID"/>
        </w:rPr>
        <w:t>I</w:t>
      </w:r>
      <w:r w:rsidR="0025699A" w:rsidRPr="004B343D">
        <w:rPr>
          <w:rFonts w:ascii="Bookman Old Style" w:eastAsia="Times New Roman" w:hAnsi="Bookman Old Style" w:cs="Arial"/>
          <w:b/>
          <w:sz w:val="28"/>
          <w:szCs w:val="28"/>
          <w:lang w:val="en-US" w:eastAsia="id-ID"/>
        </w:rPr>
        <w:br/>
      </w:r>
      <w:r w:rsidR="00436B4E" w:rsidRPr="004B343D">
        <w:rPr>
          <w:rFonts w:ascii="Bookman Old Style" w:eastAsia="Times New Roman" w:hAnsi="Bookman Old Style" w:cs="Arial"/>
          <w:b/>
          <w:bCs/>
          <w:sz w:val="24"/>
          <w:szCs w:val="24"/>
          <w:lang w:eastAsia="id-ID"/>
        </w:rPr>
        <w:t>P</w:t>
      </w:r>
      <w:r w:rsidR="00986269"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E</w:t>
      </w:r>
      <w:r w:rsidR="00986269"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N</w:t>
      </w:r>
      <w:r w:rsidR="00986269"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U</w:t>
      </w:r>
      <w:r w:rsidR="00986269"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T</w:t>
      </w:r>
      <w:r w:rsidR="00BE1CD5"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U</w:t>
      </w:r>
      <w:r w:rsidR="00986269" w:rsidRPr="004B343D">
        <w:rPr>
          <w:rFonts w:ascii="Bookman Old Style" w:eastAsia="Times New Roman" w:hAnsi="Bookman Old Style" w:cs="Arial"/>
          <w:b/>
          <w:bCs/>
          <w:sz w:val="24"/>
          <w:szCs w:val="24"/>
          <w:lang w:eastAsia="id-ID"/>
        </w:rPr>
        <w:t xml:space="preserve"> </w:t>
      </w:r>
      <w:r w:rsidR="00436B4E" w:rsidRPr="004B343D">
        <w:rPr>
          <w:rFonts w:ascii="Bookman Old Style" w:eastAsia="Times New Roman" w:hAnsi="Bookman Old Style" w:cs="Arial"/>
          <w:b/>
          <w:bCs/>
          <w:sz w:val="24"/>
          <w:szCs w:val="24"/>
          <w:lang w:eastAsia="id-ID"/>
        </w:rPr>
        <w:t>P</w:t>
      </w:r>
    </w:p>
    <w:p w:rsidR="00FD3E6D" w:rsidRPr="004B343D" w:rsidRDefault="00FD3E6D" w:rsidP="00C76757">
      <w:pPr>
        <w:autoSpaceDE w:val="0"/>
        <w:autoSpaceDN w:val="0"/>
        <w:adjustRightInd w:val="0"/>
        <w:spacing w:after="0" w:line="360" w:lineRule="auto"/>
        <w:ind w:firstLine="1418"/>
        <w:jc w:val="both"/>
        <w:rPr>
          <w:rFonts w:ascii="Bookman Old Style" w:eastAsia="Times New Roman" w:hAnsi="Bookman Old Style" w:cs="Arial"/>
          <w:sz w:val="23"/>
          <w:szCs w:val="23"/>
          <w:lang w:eastAsia="id-ID"/>
        </w:rPr>
      </w:pPr>
    </w:p>
    <w:p w:rsidR="0025699A" w:rsidRPr="004B343D" w:rsidRDefault="00436B4E"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Rencana Strategis K</w:t>
      </w:r>
      <w:r w:rsidR="00154053" w:rsidRPr="004B343D">
        <w:rPr>
          <w:rFonts w:ascii="Bookman Old Style" w:eastAsia="Times New Roman" w:hAnsi="Bookman Old Style" w:cs="Arial"/>
          <w:sz w:val="23"/>
          <w:szCs w:val="23"/>
          <w:lang w:val="en-US" w:eastAsia="id-ID"/>
        </w:rPr>
        <w:t xml:space="preserve">ecamatan </w:t>
      </w:r>
      <w:r w:rsidR="00986269" w:rsidRPr="004B343D">
        <w:rPr>
          <w:rFonts w:ascii="Bookman Old Style" w:eastAsia="Times New Roman" w:hAnsi="Bookman Old Style" w:cs="Arial"/>
          <w:sz w:val="23"/>
          <w:szCs w:val="23"/>
          <w:lang w:eastAsia="id-ID"/>
        </w:rPr>
        <w:t xml:space="preserve"> </w:t>
      </w:r>
      <w:r w:rsidR="00C76757" w:rsidRPr="004B343D">
        <w:rPr>
          <w:rFonts w:ascii="Bookman Old Style" w:eastAsia="Times New Roman" w:hAnsi="Bookman Old Style" w:cs="Arial"/>
          <w:sz w:val="23"/>
          <w:szCs w:val="23"/>
          <w:lang w:val="en-US" w:eastAsia="id-ID"/>
        </w:rPr>
        <w:t>Sale</w:t>
      </w:r>
      <w:r w:rsidR="00986269" w:rsidRPr="004B343D">
        <w:rPr>
          <w:rFonts w:ascii="Bookman Old Style" w:eastAsia="Times New Roman" w:hAnsi="Bookman Old Style" w:cs="Arial"/>
          <w:sz w:val="23"/>
          <w:szCs w:val="23"/>
          <w:lang w:eastAsia="id-ID"/>
        </w:rPr>
        <w:t xml:space="preserve"> </w:t>
      </w:r>
      <w:r w:rsidR="00FB489B" w:rsidRPr="004B343D">
        <w:rPr>
          <w:rFonts w:ascii="Bookman Old Style" w:eastAsia="Times New Roman" w:hAnsi="Bookman Old Style" w:cs="Arial"/>
          <w:sz w:val="23"/>
          <w:szCs w:val="23"/>
          <w:lang w:eastAsia="id-ID"/>
        </w:rPr>
        <w:t xml:space="preserve"> Tahun 2016-2021</w:t>
      </w:r>
      <w:r w:rsidRPr="004B343D">
        <w:rPr>
          <w:rFonts w:ascii="Bookman Old Style" w:eastAsia="Times New Roman" w:hAnsi="Bookman Old Style" w:cs="Arial"/>
          <w:sz w:val="23"/>
          <w:szCs w:val="23"/>
          <w:lang w:eastAsia="id-ID"/>
        </w:rPr>
        <w:t xml:space="preserve"> merupakan dasar pedoman rencana jangka menengah pertama yang harus dioperasionalisasikan melalui Rencana Kerja Tahunan (RKT). Berbagai bentuk strategi yang telah dipilih baik yang berupa kebijakan maupun program dan kegiatan dalam dokumen Rencana Strategis ini harus di</w:t>
      </w:r>
      <w:r w:rsidR="00A30159" w:rsidRPr="004B343D">
        <w:rPr>
          <w:rFonts w:ascii="Bookman Old Style" w:eastAsia="Times New Roman" w:hAnsi="Bookman Old Style" w:cs="Arial"/>
          <w:sz w:val="23"/>
          <w:szCs w:val="23"/>
          <w:lang w:eastAsia="id-ID"/>
        </w:rPr>
        <w:t xml:space="preserve"> i</w:t>
      </w:r>
      <w:r w:rsidRPr="004B343D">
        <w:rPr>
          <w:rFonts w:ascii="Bookman Old Style" w:eastAsia="Times New Roman" w:hAnsi="Bookman Old Style" w:cs="Arial"/>
          <w:sz w:val="23"/>
          <w:szCs w:val="23"/>
          <w:lang w:eastAsia="id-ID"/>
        </w:rPr>
        <w:t>mplementasikan secara tuntas dan jelas ke dalam rencana kegiatan tahunan untuk mewujudkan visi, misi, tujuan dan sasaran yang telah ditetapkan sampai dengan tahun 20</w:t>
      </w:r>
      <w:r w:rsidR="00BE1CD5" w:rsidRPr="004B343D">
        <w:rPr>
          <w:rFonts w:ascii="Bookman Old Style" w:eastAsia="Times New Roman" w:hAnsi="Bookman Old Style" w:cs="Arial"/>
          <w:sz w:val="23"/>
          <w:szCs w:val="23"/>
          <w:lang w:eastAsia="id-ID"/>
        </w:rPr>
        <w:t>21</w:t>
      </w:r>
      <w:r w:rsidRPr="004B343D">
        <w:rPr>
          <w:rFonts w:ascii="Bookman Old Style" w:eastAsia="Times New Roman" w:hAnsi="Bookman Old Style" w:cs="Arial"/>
          <w:sz w:val="23"/>
          <w:szCs w:val="23"/>
          <w:lang w:eastAsia="id-ID"/>
        </w:rPr>
        <w:t>. Renstra ini merupakan bagian dari upaya mewujudkan visi dan misi Bupati Rembang untuk pemb</w:t>
      </w:r>
      <w:r w:rsidR="008A2F3C" w:rsidRPr="004B343D">
        <w:rPr>
          <w:rFonts w:ascii="Bookman Old Style" w:eastAsia="Times New Roman" w:hAnsi="Bookman Old Style" w:cs="Arial"/>
          <w:sz w:val="23"/>
          <w:szCs w:val="23"/>
          <w:lang w:eastAsia="id-ID"/>
        </w:rPr>
        <w:t>angunan daerah 5 tahun ke depan.</w:t>
      </w:r>
    </w:p>
    <w:p w:rsidR="0025699A" w:rsidRPr="004B343D" w:rsidRDefault="00436B4E"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 xml:space="preserve">Mengingat bahwa upaya yang harus ditempuh tidaklah mudah maka Kecamatan sebagai salah satu </w:t>
      </w:r>
      <w:r w:rsidR="00D9347D" w:rsidRPr="004B343D">
        <w:rPr>
          <w:rFonts w:ascii="Bookman Old Style" w:eastAsia="Times New Roman" w:hAnsi="Bookman Old Style" w:cs="Arial"/>
          <w:sz w:val="23"/>
          <w:szCs w:val="23"/>
          <w:lang w:eastAsia="id-ID"/>
        </w:rPr>
        <w:t>OPD</w:t>
      </w:r>
      <w:r w:rsidRPr="004B343D">
        <w:rPr>
          <w:rFonts w:ascii="Bookman Old Style" w:eastAsia="Times New Roman" w:hAnsi="Bookman Old Style" w:cs="Arial"/>
          <w:sz w:val="23"/>
          <w:szCs w:val="23"/>
          <w:lang w:eastAsia="id-ID"/>
        </w:rPr>
        <w:t xml:space="preserve"> yang mempunyai tugas membantu perencanaan pembangunan daerah harus berupaya semaksimal</w:t>
      </w:r>
      <w:r w:rsidR="00BE1CD5" w:rsidRPr="004B343D">
        <w:rPr>
          <w:rFonts w:ascii="Bookman Old Style" w:eastAsia="Times New Roman" w:hAnsi="Bookman Old Style" w:cs="Arial"/>
          <w:sz w:val="23"/>
          <w:szCs w:val="23"/>
          <w:lang w:eastAsia="id-ID"/>
        </w:rPr>
        <w:t xml:space="preserve"> </w:t>
      </w:r>
      <w:r w:rsidRPr="004B343D">
        <w:rPr>
          <w:rFonts w:ascii="Bookman Old Style" w:eastAsia="Times New Roman" w:hAnsi="Bookman Old Style" w:cs="Arial"/>
          <w:sz w:val="23"/>
          <w:szCs w:val="23"/>
          <w:lang w:eastAsia="id-ID"/>
        </w:rPr>
        <w:t xml:space="preserve">mungkin menggunakan rencana </w:t>
      </w:r>
      <w:r w:rsidR="00BE1CD5" w:rsidRPr="004B343D">
        <w:rPr>
          <w:rFonts w:ascii="Bookman Old Style" w:eastAsia="Times New Roman" w:hAnsi="Bookman Old Style" w:cs="Arial"/>
          <w:sz w:val="23"/>
          <w:szCs w:val="23"/>
          <w:lang w:eastAsia="id-ID"/>
        </w:rPr>
        <w:t>s</w:t>
      </w:r>
      <w:r w:rsidRPr="004B343D">
        <w:rPr>
          <w:rFonts w:ascii="Bookman Old Style" w:eastAsia="Times New Roman" w:hAnsi="Bookman Old Style" w:cs="Arial"/>
          <w:sz w:val="23"/>
          <w:szCs w:val="23"/>
          <w:lang w:eastAsia="id-ID"/>
        </w:rPr>
        <w:t>trategis ini sebagai pedoman perencanaan, mengingat bahwa Rencana Strategis ini pada hakekatnya merupakan panduan tidak saja bagi aparat Kecamatan tetapi juga bagi segenap pihak-pihak yang berkepentingan dengan proses perencanaan pembangunan di Wilayah K</w:t>
      </w:r>
      <w:r w:rsidR="00154053" w:rsidRPr="004B343D">
        <w:rPr>
          <w:rFonts w:ascii="Bookman Old Style" w:eastAsia="Times New Roman" w:hAnsi="Bookman Old Style" w:cs="Arial"/>
          <w:sz w:val="23"/>
          <w:szCs w:val="23"/>
          <w:lang w:val="en-US" w:eastAsia="id-ID"/>
        </w:rPr>
        <w:t>ecamatan</w:t>
      </w:r>
      <w:r w:rsidR="00986269" w:rsidRPr="004B343D">
        <w:rPr>
          <w:rFonts w:ascii="Bookman Old Style" w:eastAsia="Times New Roman" w:hAnsi="Bookman Old Style" w:cs="Arial"/>
          <w:sz w:val="23"/>
          <w:szCs w:val="23"/>
          <w:lang w:eastAsia="id-ID"/>
        </w:rPr>
        <w:t xml:space="preserve"> </w:t>
      </w:r>
      <w:r w:rsidR="003A2035" w:rsidRPr="004B343D">
        <w:rPr>
          <w:rFonts w:ascii="Bookman Old Style" w:eastAsia="Times New Roman" w:hAnsi="Bookman Old Style" w:cs="Arial"/>
          <w:sz w:val="23"/>
          <w:szCs w:val="23"/>
          <w:lang w:val="en-US" w:eastAsia="id-ID"/>
        </w:rPr>
        <w:t>Sale</w:t>
      </w:r>
    </w:p>
    <w:p w:rsidR="00436B4E" w:rsidRPr="004B343D" w:rsidRDefault="00FF35F8"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Rencana Strate</w:t>
      </w:r>
      <w:r w:rsidR="00436B4E" w:rsidRPr="004B343D">
        <w:rPr>
          <w:rFonts w:ascii="Bookman Old Style" w:eastAsia="Times New Roman" w:hAnsi="Bookman Old Style" w:cs="Arial"/>
          <w:sz w:val="23"/>
          <w:szCs w:val="23"/>
          <w:lang w:eastAsia="id-ID"/>
        </w:rPr>
        <w:t>gis ini juga merupakan dasar evaluasi dan laporan pelaksanaan</w:t>
      </w:r>
      <w:r w:rsidR="00BE1CD5"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 xml:space="preserve">dari kinerja tahunan dan lima </w:t>
      </w:r>
      <w:r w:rsidR="00986269" w:rsidRPr="004B343D">
        <w:rPr>
          <w:rFonts w:ascii="Bookman Old Style" w:eastAsia="Times New Roman" w:hAnsi="Bookman Old Style" w:cs="Arial"/>
          <w:sz w:val="23"/>
          <w:szCs w:val="23"/>
          <w:lang w:eastAsia="id-ID"/>
        </w:rPr>
        <w:t xml:space="preserve">tahunan </w:t>
      </w:r>
      <w:r w:rsidR="00154053" w:rsidRPr="004B343D">
        <w:rPr>
          <w:rFonts w:ascii="Bookman Old Style" w:eastAsia="Times New Roman" w:hAnsi="Bookman Old Style" w:cs="Arial"/>
          <w:sz w:val="23"/>
          <w:szCs w:val="23"/>
          <w:lang w:val="en-US" w:eastAsia="id-ID"/>
        </w:rPr>
        <w:t xml:space="preserve">kecamatan </w:t>
      </w:r>
      <w:r w:rsidR="003A2035" w:rsidRPr="004B343D">
        <w:rPr>
          <w:rFonts w:ascii="Bookman Old Style" w:eastAsia="Times New Roman" w:hAnsi="Bookman Old Style" w:cs="Arial"/>
          <w:sz w:val="23"/>
          <w:szCs w:val="23"/>
          <w:lang w:val="en-US" w:eastAsia="id-ID"/>
        </w:rPr>
        <w:t>Sale</w:t>
      </w:r>
      <w:r w:rsidR="00986269"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w:t>
      </w:r>
      <w:r w:rsidR="00BE1CD5"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Dengan demikian, setelah rencana strategis ini ditetapkan, K</w:t>
      </w:r>
      <w:r w:rsidR="00154053" w:rsidRPr="004B343D">
        <w:rPr>
          <w:rFonts w:ascii="Bookman Old Style" w:eastAsia="Times New Roman" w:hAnsi="Bookman Old Style" w:cs="Arial"/>
          <w:sz w:val="23"/>
          <w:szCs w:val="23"/>
          <w:lang w:val="en-US" w:eastAsia="id-ID"/>
        </w:rPr>
        <w:t>ecamatan</w:t>
      </w:r>
      <w:r w:rsidR="00986269" w:rsidRPr="004B343D">
        <w:rPr>
          <w:rFonts w:ascii="Bookman Old Style" w:eastAsia="Times New Roman" w:hAnsi="Bookman Old Style" w:cs="Arial"/>
          <w:sz w:val="23"/>
          <w:szCs w:val="23"/>
          <w:lang w:eastAsia="id-ID"/>
        </w:rPr>
        <w:t xml:space="preserve"> </w:t>
      </w:r>
      <w:r w:rsidR="00AD5DA3" w:rsidRPr="004B343D">
        <w:rPr>
          <w:rFonts w:ascii="Bookman Old Style" w:hAnsi="Bookman Old Style" w:cs="Times New Roman"/>
          <w:color w:val="000000"/>
          <w:sz w:val="23"/>
          <w:szCs w:val="23"/>
          <w:lang w:val="en-US"/>
        </w:rPr>
        <w:t>Sale</w:t>
      </w:r>
      <w:r w:rsidR="00AD5DA3"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telah mempunyai pedoman atau arah yang lebih tegas dan jelas di</w:t>
      </w:r>
      <w:r w:rsidR="00BE1CD5"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 xml:space="preserve">dalam melaksanakan rencana pembangunan jangka menengah dan rencana pembangunan tahunan. Dengan tersusunnya Renstra Kecamatan </w:t>
      </w:r>
      <w:r w:rsidR="00AD5DA3" w:rsidRPr="004B343D">
        <w:rPr>
          <w:rFonts w:ascii="Bookman Old Style" w:hAnsi="Bookman Old Style" w:cs="Times New Roman"/>
          <w:color w:val="000000"/>
          <w:sz w:val="23"/>
          <w:szCs w:val="23"/>
          <w:lang w:val="en-US"/>
        </w:rPr>
        <w:t>Sale</w:t>
      </w:r>
      <w:r w:rsidR="00AD5DA3"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 xml:space="preserve">ini kami harapkan dapat sebagai acuan dan pedoman dalam pelaksanaan kegiatan dan </w:t>
      </w:r>
      <w:r w:rsidRPr="004B343D">
        <w:rPr>
          <w:rFonts w:ascii="Bookman Old Style" w:eastAsia="Times New Roman" w:hAnsi="Bookman Old Style" w:cs="Arial"/>
          <w:sz w:val="23"/>
          <w:szCs w:val="23"/>
          <w:lang w:eastAsia="id-ID"/>
        </w:rPr>
        <w:t>pembangunan di K</w:t>
      </w:r>
      <w:r w:rsidR="00154053" w:rsidRPr="004B343D">
        <w:rPr>
          <w:rFonts w:ascii="Bookman Old Style" w:eastAsia="Times New Roman" w:hAnsi="Bookman Old Style" w:cs="Arial"/>
          <w:sz w:val="23"/>
          <w:szCs w:val="23"/>
          <w:lang w:val="en-US" w:eastAsia="id-ID"/>
        </w:rPr>
        <w:t xml:space="preserve">ecamatan </w:t>
      </w:r>
      <w:r w:rsidR="00AD5DA3" w:rsidRPr="004B343D">
        <w:rPr>
          <w:rFonts w:ascii="Bookman Old Style" w:hAnsi="Bookman Old Style" w:cs="Times New Roman"/>
          <w:color w:val="000000"/>
          <w:sz w:val="23"/>
          <w:szCs w:val="23"/>
          <w:lang w:val="en-US"/>
        </w:rPr>
        <w:t>Sale</w:t>
      </w:r>
      <w:r w:rsidR="00986269" w:rsidRPr="004B343D">
        <w:rPr>
          <w:rFonts w:ascii="Bookman Old Style" w:eastAsia="Times New Roman" w:hAnsi="Bookman Old Style" w:cs="Arial"/>
          <w:sz w:val="23"/>
          <w:szCs w:val="23"/>
          <w:lang w:eastAsia="id-ID"/>
        </w:rPr>
        <w:t xml:space="preserve"> </w:t>
      </w:r>
      <w:r w:rsidR="00436B4E" w:rsidRPr="004B343D">
        <w:rPr>
          <w:rFonts w:ascii="Bookman Old Style" w:eastAsia="Times New Roman" w:hAnsi="Bookman Old Style" w:cs="Arial"/>
          <w:sz w:val="23"/>
          <w:szCs w:val="23"/>
          <w:lang w:eastAsia="id-ID"/>
        </w:rPr>
        <w:t>yang yang mengacu pada sasaran dan tujuan RPJMD Kabupaten Rembang.</w:t>
      </w:r>
    </w:p>
    <w:p w:rsidR="008A2F3C" w:rsidRPr="004B343D" w:rsidRDefault="008A2F3C" w:rsidP="00C76757">
      <w:pPr>
        <w:autoSpaceDE w:val="0"/>
        <w:autoSpaceDN w:val="0"/>
        <w:adjustRightInd w:val="0"/>
        <w:spacing w:after="0"/>
        <w:jc w:val="both"/>
        <w:rPr>
          <w:rFonts w:ascii="Bookman Old Style" w:eastAsia="Times New Roman" w:hAnsi="Bookman Old Style" w:cs="Arial"/>
          <w:sz w:val="23"/>
          <w:szCs w:val="23"/>
          <w:lang w:eastAsia="id-ID"/>
        </w:rPr>
      </w:pPr>
    </w:p>
    <w:p w:rsidR="007E1871" w:rsidRPr="00350D03" w:rsidRDefault="00436B4E"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noProof/>
          <w:lang w:val="en-US"/>
        </w:rPr>
      </w:pPr>
      <w:r w:rsidRPr="004B343D">
        <w:rPr>
          <w:rFonts w:ascii="Bookman Old Style" w:eastAsia="Times New Roman" w:hAnsi="Bookman Old Style" w:cs="Arial"/>
          <w:color w:val="FF0000"/>
          <w:sz w:val="23"/>
          <w:szCs w:val="23"/>
          <w:lang w:eastAsia="id-ID"/>
        </w:rPr>
        <w:t>  </w:t>
      </w:r>
      <w:r w:rsidR="008A2F3C" w:rsidRPr="004B343D">
        <w:rPr>
          <w:rFonts w:ascii="Bookman Old Style" w:eastAsia="Times New Roman" w:hAnsi="Bookman Old Style" w:cs="Arial"/>
          <w:color w:val="FF0000"/>
          <w:sz w:val="23"/>
          <w:szCs w:val="23"/>
          <w:lang w:eastAsia="id-ID"/>
        </w:rPr>
        <w:tab/>
      </w:r>
      <w:r w:rsidR="008A2F3C" w:rsidRPr="004B343D">
        <w:rPr>
          <w:rFonts w:ascii="Bookman Old Style" w:eastAsia="Times New Roman" w:hAnsi="Bookman Old Style" w:cs="Arial"/>
          <w:color w:val="FF0000"/>
          <w:sz w:val="23"/>
          <w:szCs w:val="23"/>
          <w:lang w:eastAsia="id-ID"/>
        </w:rPr>
        <w:tab/>
      </w:r>
      <w:r w:rsidR="008A2F3C" w:rsidRPr="004B343D">
        <w:rPr>
          <w:rFonts w:ascii="Bookman Old Style" w:eastAsia="Times New Roman" w:hAnsi="Bookman Old Style" w:cs="Arial"/>
          <w:color w:val="FF0000"/>
          <w:sz w:val="23"/>
          <w:szCs w:val="23"/>
          <w:lang w:eastAsia="id-ID"/>
        </w:rPr>
        <w:tab/>
      </w:r>
      <w:r w:rsidR="008A2F3C" w:rsidRPr="004B343D">
        <w:rPr>
          <w:rFonts w:ascii="Bookman Old Style" w:eastAsia="Times New Roman" w:hAnsi="Bookman Old Style" w:cs="Arial"/>
          <w:color w:val="FF0000"/>
          <w:sz w:val="23"/>
          <w:szCs w:val="23"/>
          <w:lang w:eastAsia="id-ID"/>
        </w:rPr>
        <w:tab/>
      </w:r>
      <w:r w:rsidR="008A2F3C" w:rsidRPr="004B343D">
        <w:rPr>
          <w:rFonts w:ascii="Bookman Old Style" w:eastAsia="Times New Roman" w:hAnsi="Bookman Old Style" w:cs="Arial"/>
          <w:color w:val="FF0000"/>
          <w:sz w:val="23"/>
          <w:szCs w:val="23"/>
          <w:lang w:eastAsia="id-ID"/>
        </w:rPr>
        <w:tab/>
      </w:r>
      <w:r w:rsidR="00FD3E6D" w:rsidRPr="004B343D">
        <w:rPr>
          <w:rFonts w:ascii="Bookman Old Style" w:eastAsia="Times New Roman" w:hAnsi="Bookman Old Style" w:cs="Arial"/>
          <w:color w:val="FF0000"/>
          <w:sz w:val="23"/>
          <w:szCs w:val="23"/>
          <w:lang w:eastAsia="id-ID"/>
        </w:rPr>
        <w:t xml:space="preserve">        </w:t>
      </w:r>
      <w:r w:rsidR="001022B0" w:rsidRPr="004B343D">
        <w:rPr>
          <w:rFonts w:ascii="Bookman Old Style" w:eastAsia="Times New Roman" w:hAnsi="Bookman Old Style" w:cs="Arial"/>
          <w:color w:val="FF0000"/>
          <w:sz w:val="23"/>
          <w:szCs w:val="23"/>
          <w:lang w:eastAsia="id-ID"/>
        </w:rPr>
        <w:t xml:space="preserve">    </w:t>
      </w:r>
      <w:r w:rsidR="003E0A26" w:rsidRPr="004B343D">
        <w:rPr>
          <w:rFonts w:ascii="Bookman Old Style" w:eastAsia="Times New Roman" w:hAnsi="Bookman Old Style" w:cs="Arial"/>
          <w:color w:val="FF0000"/>
          <w:sz w:val="23"/>
          <w:szCs w:val="23"/>
          <w:lang w:eastAsia="id-ID"/>
        </w:rPr>
        <w:t xml:space="preserve">  </w:t>
      </w:r>
      <w:r w:rsidR="0025699A" w:rsidRPr="004B343D">
        <w:rPr>
          <w:rFonts w:ascii="Bookman Old Style" w:eastAsia="Times New Roman" w:hAnsi="Bookman Old Style" w:cs="Arial"/>
          <w:color w:val="FF0000"/>
          <w:sz w:val="23"/>
          <w:szCs w:val="23"/>
          <w:lang w:val="en-US" w:eastAsia="id-ID"/>
        </w:rPr>
        <w:t xml:space="preserve">   </w:t>
      </w:r>
      <w:r w:rsidR="003E0A26" w:rsidRPr="004B343D">
        <w:rPr>
          <w:rFonts w:ascii="Bookman Old Style" w:eastAsia="Times New Roman" w:hAnsi="Bookman Old Style" w:cs="Arial"/>
          <w:color w:val="FF0000"/>
          <w:sz w:val="23"/>
          <w:szCs w:val="23"/>
          <w:lang w:eastAsia="id-ID"/>
        </w:rPr>
        <w:t xml:space="preserve"> </w:t>
      </w:r>
      <w:r w:rsidR="00C76757" w:rsidRPr="004B343D">
        <w:rPr>
          <w:rFonts w:ascii="Bookman Old Style" w:eastAsia="Times New Roman" w:hAnsi="Bookman Old Style" w:cs="Arial"/>
          <w:color w:val="FF0000"/>
          <w:sz w:val="23"/>
          <w:szCs w:val="23"/>
          <w:lang w:val="en-US" w:eastAsia="id-ID"/>
        </w:rPr>
        <w:t xml:space="preserve">      </w:t>
      </w:r>
      <w:r w:rsidR="003E0A26" w:rsidRPr="004B343D">
        <w:rPr>
          <w:rFonts w:ascii="Bookman Old Style" w:eastAsia="Times New Roman" w:hAnsi="Bookman Old Style" w:cs="Arial"/>
          <w:color w:val="FF0000"/>
          <w:sz w:val="23"/>
          <w:szCs w:val="23"/>
          <w:lang w:eastAsia="id-ID"/>
        </w:rPr>
        <w:t xml:space="preserve"> </w:t>
      </w:r>
      <w:r w:rsidR="007E1871" w:rsidRPr="00350D03">
        <w:rPr>
          <w:rFonts w:ascii="Bookman Old Style" w:hAnsi="Bookman Old Style" w:cstheme="minorHAnsi"/>
          <w:noProof/>
          <w:lang w:val="en-US"/>
        </w:rPr>
        <w:t>Rembang, 13 Agustus 2020</w:t>
      </w: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noProof/>
          <w:lang w:val="en-US"/>
        </w:rPr>
      </w:pP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r w:rsidRPr="00350D03">
        <w:rPr>
          <w:rFonts w:ascii="Bookman Old Style" w:hAnsi="Bookman Old Style" w:cstheme="minorHAnsi"/>
          <w:b/>
          <w:noProof/>
          <w:lang w:val="en-US"/>
        </w:rPr>
        <w:t>BUPATI REMBANG</w:t>
      </w: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7E1871" w:rsidRPr="00350D03" w:rsidRDefault="007E1871"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p>
    <w:p w:rsidR="007E1871" w:rsidRPr="00350D03" w:rsidRDefault="00350D03" w:rsidP="007E1871">
      <w:pPr>
        <w:tabs>
          <w:tab w:val="left" w:pos="7895"/>
        </w:tabs>
        <w:autoSpaceDE w:val="0"/>
        <w:autoSpaceDN w:val="0"/>
        <w:adjustRightInd w:val="0"/>
        <w:spacing w:after="0" w:line="240" w:lineRule="auto"/>
        <w:ind w:left="5400" w:firstLine="90"/>
        <w:jc w:val="center"/>
        <w:rPr>
          <w:rFonts w:ascii="Bookman Old Style" w:hAnsi="Bookman Old Style" w:cstheme="minorHAnsi"/>
          <w:b/>
          <w:noProof/>
          <w:lang w:val="en-US"/>
        </w:rPr>
      </w:pPr>
      <w:r>
        <w:rPr>
          <w:rFonts w:ascii="Bookman Old Style" w:hAnsi="Bookman Old Style" w:cstheme="minorHAnsi"/>
          <w:b/>
          <w:noProof/>
          <w:lang w:val="en-US"/>
        </w:rPr>
        <w:t xml:space="preserve">H. </w:t>
      </w:r>
      <w:r w:rsidR="007E1871" w:rsidRPr="00350D03">
        <w:rPr>
          <w:rFonts w:ascii="Bookman Old Style" w:hAnsi="Bookman Old Style" w:cstheme="minorHAnsi"/>
          <w:b/>
          <w:noProof/>
          <w:lang w:val="en-US"/>
        </w:rPr>
        <w:t>ABDUL HAFIDZ</w:t>
      </w:r>
      <w:r>
        <w:rPr>
          <w:rFonts w:ascii="Bookman Old Style" w:hAnsi="Bookman Old Style" w:cstheme="minorHAnsi"/>
          <w:b/>
          <w:noProof/>
          <w:lang w:val="en-US"/>
        </w:rPr>
        <w:t>, S.Pd.I</w:t>
      </w:r>
    </w:p>
    <w:p w:rsidR="00FD3E6D" w:rsidRPr="004B343D" w:rsidRDefault="008A2F3C" w:rsidP="007E1871">
      <w:pPr>
        <w:tabs>
          <w:tab w:val="left" w:pos="720"/>
          <w:tab w:val="left" w:pos="1440"/>
          <w:tab w:val="left" w:pos="2160"/>
          <w:tab w:val="left" w:pos="2880"/>
          <w:tab w:val="left" w:pos="3600"/>
          <w:tab w:val="left" w:pos="4320"/>
          <w:tab w:val="left" w:pos="5040"/>
          <w:tab w:val="left" w:pos="5760"/>
          <w:tab w:val="left" w:pos="6480"/>
          <w:tab w:val="left" w:pos="7200"/>
          <w:tab w:val="left" w:pos="7830"/>
        </w:tabs>
        <w:autoSpaceDE w:val="0"/>
        <w:autoSpaceDN w:val="0"/>
        <w:adjustRightInd w:val="0"/>
        <w:spacing w:after="0" w:line="240" w:lineRule="auto"/>
        <w:jc w:val="both"/>
        <w:rPr>
          <w:rFonts w:ascii="Bookman Old Style" w:eastAsia="Times New Roman" w:hAnsi="Bookman Old Style" w:cs="Arial"/>
          <w:sz w:val="23"/>
          <w:szCs w:val="23"/>
          <w:lang w:eastAsia="id-ID"/>
        </w:rPr>
      </w:pP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r w:rsidRPr="004B343D">
        <w:rPr>
          <w:rFonts w:ascii="Bookman Old Style" w:eastAsia="Times New Roman" w:hAnsi="Bookman Old Style" w:cs="Arial"/>
          <w:sz w:val="23"/>
          <w:szCs w:val="23"/>
          <w:lang w:eastAsia="id-ID"/>
        </w:rPr>
        <w:tab/>
      </w:r>
    </w:p>
    <w:p w:rsidR="00750B20" w:rsidRPr="0025699A" w:rsidRDefault="008A2F3C" w:rsidP="004B343D">
      <w:pPr>
        <w:autoSpaceDE w:val="0"/>
        <w:autoSpaceDN w:val="0"/>
        <w:adjustRightInd w:val="0"/>
        <w:spacing w:after="0" w:line="240" w:lineRule="auto"/>
        <w:ind w:left="5040"/>
        <w:jc w:val="both"/>
        <w:rPr>
          <w:rFonts w:ascii="Bookman Old Style" w:eastAsia="Times New Roman" w:hAnsi="Bookman Old Style" w:cs="Arial"/>
          <w:sz w:val="23"/>
          <w:szCs w:val="23"/>
          <w:lang w:eastAsia="id-ID"/>
        </w:rPr>
      </w:pP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r w:rsidRPr="004B343D">
        <w:rPr>
          <w:rFonts w:ascii="Bookman Old Style" w:eastAsia="Times New Roman" w:hAnsi="Bookman Old Style" w:cs="Arial"/>
          <w:b/>
          <w:sz w:val="23"/>
          <w:szCs w:val="23"/>
          <w:lang w:eastAsia="id-ID"/>
        </w:rPr>
        <w:tab/>
      </w:r>
    </w:p>
    <w:p w:rsidR="00436B4E" w:rsidRPr="0025699A" w:rsidRDefault="008A2F3C" w:rsidP="00750B20">
      <w:pPr>
        <w:autoSpaceDE w:val="0"/>
        <w:autoSpaceDN w:val="0"/>
        <w:adjustRightInd w:val="0"/>
        <w:spacing w:after="0" w:line="240" w:lineRule="auto"/>
        <w:ind w:left="6120"/>
        <w:jc w:val="both"/>
        <w:rPr>
          <w:rFonts w:ascii="Bookman Old Style" w:eastAsia="Times New Roman" w:hAnsi="Bookman Old Style" w:cs="Arial"/>
          <w:color w:val="FF0000"/>
          <w:sz w:val="23"/>
          <w:szCs w:val="23"/>
          <w:lang w:eastAsia="id-ID"/>
        </w:rPr>
      </w:pPr>
      <w:r w:rsidRPr="0025699A">
        <w:rPr>
          <w:rFonts w:ascii="Bookman Old Style" w:eastAsia="Times New Roman" w:hAnsi="Bookman Old Style" w:cs="Arial"/>
          <w:b/>
          <w:sz w:val="23"/>
          <w:szCs w:val="23"/>
          <w:lang w:eastAsia="id-ID"/>
        </w:rPr>
        <w:t xml:space="preserve">                                                           </w:t>
      </w:r>
      <w:r w:rsidR="001022B0" w:rsidRPr="0025699A">
        <w:rPr>
          <w:rFonts w:ascii="Bookman Old Style" w:eastAsia="Times New Roman" w:hAnsi="Bookman Old Style" w:cs="Arial"/>
          <w:b/>
          <w:sz w:val="23"/>
          <w:szCs w:val="23"/>
          <w:lang w:eastAsia="id-ID"/>
        </w:rPr>
        <w:t xml:space="preserve">     </w:t>
      </w:r>
      <w:r w:rsidR="003E0A26" w:rsidRPr="0025699A">
        <w:rPr>
          <w:rFonts w:ascii="Bookman Old Style" w:eastAsia="Times New Roman" w:hAnsi="Bookman Old Style" w:cs="Arial"/>
          <w:b/>
          <w:sz w:val="23"/>
          <w:szCs w:val="23"/>
          <w:lang w:eastAsia="id-ID"/>
        </w:rPr>
        <w:t xml:space="preserve">  </w:t>
      </w:r>
      <w:r w:rsidRPr="0025699A">
        <w:rPr>
          <w:rFonts w:ascii="Bookman Old Style" w:eastAsia="Times New Roman" w:hAnsi="Bookman Old Style" w:cs="Arial"/>
          <w:b/>
          <w:sz w:val="23"/>
          <w:szCs w:val="23"/>
          <w:lang w:eastAsia="id-ID"/>
        </w:rPr>
        <w:t xml:space="preserve"> </w:t>
      </w:r>
      <w:r w:rsidR="0025699A">
        <w:rPr>
          <w:rFonts w:ascii="Bookman Old Style" w:eastAsia="Times New Roman" w:hAnsi="Bookman Old Style" w:cs="Arial"/>
          <w:b/>
          <w:sz w:val="23"/>
          <w:szCs w:val="23"/>
          <w:lang w:val="en-US" w:eastAsia="id-ID"/>
        </w:rPr>
        <w:t xml:space="preserve">        </w:t>
      </w:r>
      <w:r w:rsidR="00B830EF">
        <w:rPr>
          <w:rFonts w:ascii="Bookman Old Style" w:eastAsia="Times New Roman" w:hAnsi="Bookman Old Style" w:cs="Arial"/>
          <w:b/>
          <w:sz w:val="23"/>
          <w:szCs w:val="23"/>
          <w:lang w:val="en-US" w:eastAsia="id-ID"/>
        </w:rPr>
        <w:t xml:space="preserve">     </w:t>
      </w:r>
      <w:r w:rsidR="00CF0AF7">
        <w:rPr>
          <w:rFonts w:ascii="Bookman Old Style" w:eastAsia="Times New Roman" w:hAnsi="Bookman Old Style" w:cs="Arial"/>
          <w:b/>
          <w:sz w:val="23"/>
          <w:szCs w:val="23"/>
          <w:lang w:val="en-US" w:eastAsia="id-ID"/>
        </w:rPr>
        <w:t xml:space="preserve">                     </w:t>
      </w:r>
    </w:p>
    <w:p w:rsidR="00436B4E" w:rsidRPr="00BE1CD5" w:rsidRDefault="00436B4E" w:rsidP="00473410">
      <w:pPr>
        <w:autoSpaceDE w:val="0"/>
        <w:autoSpaceDN w:val="0"/>
        <w:adjustRightInd w:val="0"/>
        <w:spacing w:before="100" w:beforeAutospacing="1" w:after="0" w:line="360" w:lineRule="auto"/>
        <w:jc w:val="both"/>
        <w:rPr>
          <w:rFonts w:ascii="Arial" w:eastAsia="Times New Roman" w:hAnsi="Arial" w:cs="Arial"/>
          <w:color w:val="FF0000"/>
          <w:sz w:val="24"/>
          <w:szCs w:val="24"/>
          <w:lang w:eastAsia="id-ID"/>
        </w:rPr>
      </w:pPr>
      <w:r w:rsidRPr="00BE1CD5">
        <w:rPr>
          <w:rFonts w:ascii="Arial" w:eastAsia="Times New Roman" w:hAnsi="Arial" w:cs="Arial"/>
          <w:color w:val="FF0000"/>
          <w:sz w:val="24"/>
          <w:szCs w:val="24"/>
          <w:lang w:eastAsia="id-ID"/>
        </w:rPr>
        <w:t> </w:t>
      </w:r>
    </w:p>
    <w:p w:rsidR="00436B4E" w:rsidRPr="00BE1CD5" w:rsidRDefault="00436B4E" w:rsidP="00473410">
      <w:pPr>
        <w:spacing w:line="360" w:lineRule="auto"/>
        <w:jc w:val="both"/>
        <w:rPr>
          <w:rFonts w:ascii="Arial" w:hAnsi="Arial" w:cs="Arial"/>
          <w:color w:val="FF0000"/>
          <w:sz w:val="24"/>
          <w:szCs w:val="24"/>
        </w:rPr>
      </w:pPr>
    </w:p>
    <w:p w:rsidR="00D474F9" w:rsidRPr="00BE1CD5" w:rsidRDefault="00D474F9" w:rsidP="00473410">
      <w:pPr>
        <w:spacing w:line="360" w:lineRule="auto"/>
        <w:rPr>
          <w:rFonts w:ascii="Arial" w:hAnsi="Arial" w:cs="Arial"/>
          <w:color w:val="FF0000"/>
          <w:sz w:val="24"/>
          <w:szCs w:val="24"/>
        </w:rPr>
      </w:pPr>
    </w:p>
    <w:sectPr w:rsidR="00D474F9" w:rsidRPr="00BE1CD5" w:rsidSect="00F52737">
      <w:type w:val="continuous"/>
      <w:pgSz w:w="12240" w:h="20160" w:code="5"/>
      <w:pgMar w:top="1440" w:right="1440" w:bottom="360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70" w:rsidRPr="00767A38" w:rsidRDefault="00B80F70" w:rsidP="00E11176">
      <w:pPr>
        <w:spacing w:after="0" w:line="240" w:lineRule="auto"/>
        <w:rPr>
          <w:sz w:val="20"/>
          <w:szCs w:val="20"/>
        </w:rPr>
      </w:pPr>
      <w:r w:rsidRPr="00767A38">
        <w:rPr>
          <w:sz w:val="20"/>
          <w:szCs w:val="20"/>
        </w:rPr>
        <w:separator/>
      </w:r>
    </w:p>
  </w:endnote>
  <w:endnote w:type="continuationSeparator" w:id="0">
    <w:p w:rsidR="00B80F70" w:rsidRPr="00767A38" w:rsidRDefault="00B80F70"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tka Small">
    <w:panose1 w:val="02000505000000020004"/>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890032"/>
      <w:docPartObj>
        <w:docPartGallery w:val="Page Numbers (Bottom of Page)"/>
        <w:docPartUnique/>
      </w:docPartObj>
    </w:sdtPr>
    <w:sdtEndPr>
      <w:rPr>
        <w:noProof/>
      </w:rPr>
    </w:sdtEndPr>
    <w:sdtContent>
      <w:p w:rsidR="00F37FF4" w:rsidRDefault="00F37FF4" w:rsidP="00E44E31">
        <w:pPr>
          <w:pStyle w:val="Footer"/>
          <w:tabs>
            <w:tab w:val="left" w:pos="4169"/>
            <w:tab w:val="center" w:pos="7920"/>
          </w:tabs>
        </w:pPr>
        <w:r>
          <w:tab/>
        </w:r>
        <w:r>
          <w:tab/>
        </w:r>
        <w:r>
          <w:rPr>
            <w:lang w:val="en-US"/>
          </w:rPr>
          <w:t xml:space="preserve">                                                                              </w:t>
        </w:r>
        <w:r>
          <w:fldChar w:fldCharType="begin"/>
        </w:r>
        <w:r>
          <w:instrText xml:space="preserve"> PAGE   \* MERGEFORMAT </w:instrText>
        </w:r>
        <w:r>
          <w:fldChar w:fldCharType="separate"/>
        </w:r>
        <w:r w:rsidR="003B1AC0">
          <w:rPr>
            <w:noProof/>
          </w:rPr>
          <w:t>65</w:t>
        </w:r>
        <w:r>
          <w:rPr>
            <w:noProof/>
          </w:rPr>
          <w:fldChar w:fldCharType="end"/>
        </w:r>
      </w:p>
    </w:sdtContent>
  </w:sdt>
  <w:p w:rsidR="00F37FF4" w:rsidRDefault="00F37FF4" w:rsidP="000C7D14">
    <w:pPr>
      <w:tabs>
        <w:tab w:val="center" w:pos="481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70" w:rsidRPr="00767A38" w:rsidRDefault="00B80F70" w:rsidP="00E11176">
      <w:pPr>
        <w:spacing w:after="0" w:line="240" w:lineRule="auto"/>
        <w:rPr>
          <w:sz w:val="20"/>
          <w:szCs w:val="20"/>
        </w:rPr>
      </w:pPr>
      <w:r w:rsidRPr="00767A38">
        <w:rPr>
          <w:sz w:val="20"/>
          <w:szCs w:val="20"/>
        </w:rPr>
        <w:separator/>
      </w:r>
    </w:p>
  </w:footnote>
  <w:footnote w:type="continuationSeparator" w:id="0">
    <w:p w:rsidR="00B80F70" w:rsidRPr="00767A38" w:rsidRDefault="00B80F70"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F4" w:rsidRPr="00767A38" w:rsidRDefault="00F37FF4">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F4" w:rsidRPr="00767A38" w:rsidRDefault="00F37FF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8C0A03"/>
    <w:multiLevelType w:val="hybridMultilevel"/>
    <w:tmpl w:val="A964E0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5C471F7"/>
    <w:multiLevelType w:val="multilevel"/>
    <w:tmpl w:val="DEA865A2"/>
    <w:lvl w:ilvl="0">
      <w:start w:val="1"/>
      <w:numFmt w:val="decimal"/>
      <w:lvlText w:val="%1"/>
      <w:lvlJc w:val="left"/>
      <w:pPr>
        <w:ind w:left="525" w:hanging="525"/>
      </w:pPr>
      <w:rPr>
        <w:rFonts w:cstheme="minorHAnsi" w:hint="default"/>
      </w:rPr>
    </w:lvl>
    <w:lvl w:ilvl="1">
      <w:start w:val="1"/>
      <w:numFmt w:val="decimal"/>
      <w:lvlText w:val="%1.%2"/>
      <w:lvlJc w:val="left"/>
      <w:pPr>
        <w:ind w:left="525" w:hanging="52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4">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6">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B32CBF"/>
    <w:multiLevelType w:val="hybridMultilevel"/>
    <w:tmpl w:val="813C8190"/>
    <w:lvl w:ilvl="0" w:tplc="5B6E0C12">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14B0686A"/>
    <w:multiLevelType w:val="hybridMultilevel"/>
    <w:tmpl w:val="5FF4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094173"/>
    <w:multiLevelType w:val="hybridMultilevel"/>
    <w:tmpl w:val="35742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48708D"/>
    <w:multiLevelType w:val="hybridMultilevel"/>
    <w:tmpl w:val="35AC941E"/>
    <w:lvl w:ilvl="0" w:tplc="BCEC32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6">
    <w:nsid w:val="21FC0135"/>
    <w:multiLevelType w:val="hybridMultilevel"/>
    <w:tmpl w:val="CDB2AFCE"/>
    <w:lvl w:ilvl="0" w:tplc="787E12FC">
      <w:start w:val="1"/>
      <w:numFmt w:val="lowerLetter"/>
      <w:lvlText w:val="%1."/>
      <w:lvlJc w:val="left"/>
      <w:pPr>
        <w:ind w:left="1070"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
    <w:nsid w:val="22346F14"/>
    <w:multiLevelType w:val="hybridMultilevel"/>
    <w:tmpl w:val="1248B1F8"/>
    <w:lvl w:ilvl="0" w:tplc="151AD4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9678CA"/>
    <w:multiLevelType w:val="hybridMultilevel"/>
    <w:tmpl w:val="E0E8BD2E"/>
    <w:lvl w:ilvl="0" w:tplc="1CB0D93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3926D9"/>
    <w:multiLevelType w:val="hybridMultilevel"/>
    <w:tmpl w:val="E57C5242"/>
    <w:lvl w:ilvl="0" w:tplc="39C8280A">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A3E5793"/>
    <w:multiLevelType w:val="hybridMultilevel"/>
    <w:tmpl w:val="9E5CD7D0"/>
    <w:lvl w:ilvl="0" w:tplc="BF3291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E415C3"/>
    <w:multiLevelType w:val="hybridMultilevel"/>
    <w:tmpl w:val="2BC0B2BE"/>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24346C"/>
    <w:multiLevelType w:val="multilevel"/>
    <w:tmpl w:val="6A7698EC"/>
    <w:lvl w:ilvl="0">
      <w:start w:val="1"/>
      <w:numFmt w:val="decimal"/>
      <w:lvlText w:val="%1."/>
      <w:lvlJc w:val="left"/>
      <w:pPr>
        <w:ind w:left="1162" w:hanging="360"/>
      </w:pPr>
      <w:rPr>
        <w:rFonts w:ascii="Arial" w:eastAsia="Calibri" w:hAnsi="Arial" w:cs="Arial"/>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2">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653DD5"/>
    <w:multiLevelType w:val="hybridMultilevel"/>
    <w:tmpl w:val="0EE48B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EA0371C"/>
    <w:multiLevelType w:val="hybridMultilevel"/>
    <w:tmpl w:val="AEDA6EAA"/>
    <w:lvl w:ilvl="0" w:tplc="03868450">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C90734"/>
    <w:multiLevelType w:val="multilevel"/>
    <w:tmpl w:val="2BB0769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3">
    <w:nsid w:val="4BD90369"/>
    <w:multiLevelType w:val="hybridMultilevel"/>
    <w:tmpl w:val="2A42A3CE"/>
    <w:lvl w:ilvl="0" w:tplc="A6D0E5C8">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852ECC"/>
    <w:multiLevelType w:val="hybridMultilevel"/>
    <w:tmpl w:val="DA48A8F2"/>
    <w:lvl w:ilvl="0" w:tplc="FD3685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E1F3DB0"/>
    <w:multiLevelType w:val="hybridMultilevel"/>
    <w:tmpl w:val="00D67F3A"/>
    <w:lvl w:ilvl="0" w:tplc="14926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09D570F"/>
    <w:multiLevelType w:val="multilevel"/>
    <w:tmpl w:val="67524C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73A1E39"/>
    <w:multiLevelType w:val="hybridMultilevel"/>
    <w:tmpl w:val="DDE4272C"/>
    <w:lvl w:ilvl="0" w:tplc="04210019">
      <w:start w:val="1"/>
      <w:numFmt w:val="lowerLetter"/>
      <w:lvlText w:val="%1."/>
      <w:lvlJc w:val="left"/>
      <w:pPr>
        <w:ind w:left="2160"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48">
    <w:nsid w:val="57883404"/>
    <w:multiLevelType w:val="hybridMultilevel"/>
    <w:tmpl w:val="4566B010"/>
    <w:lvl w:ilvl="0" w:tplc="059A3A8A">
      <w:start w:val="1"/>
      <w:numFmt w:val="decimal"/>
      <w:lvlText w:val="%1."/>
      <w:lvlJc w:val="left"/>
      <w:pPr>
        <w:ind w:left="644" w:hanging="360"/>
      </w:pPr>
      <w:rPr>
        <w:rFonts w:ascii="Bookman Old Style" w:hAnsi="Bookman Old Style" w:hint="default"/>
        <w:color w:val="auto"/>
        <w:sz w:val="23"/>
        <w:szCs w:val="2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0">
    <w:nsid w:val="59FA11EB"/>
    <w:multiLevelType w:val="hybridMultilevel"/>
    <w:tmpl w:val="6FA48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605A63"/>
    <w:multiLevelType w:val="hybridMultilevel"/>
    <w:tmpl w:val="03B6B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1886ED4"/>
    <w:multiLevelType w:val="hybridMultilevel"/>
    <w:tmpl w:val="41E2DE62"/>
    <w:lvl w:ilvl="0" w:tplc="BAAE46D8">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5AC4AB6"/>
    <w:multiLevelType w:val="hybridMultilevel"/>
    <w:tmpl w:val="3BCECE0E"/>
    <w:lvl w:ilvl="0" w:tplc="822A29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8">
    <w:nsid w:val="65E53C01"/>
    <w:multiLevelType w:val="hybridMultilevel"/>
    <w:tmpl w:val="91529E58"/>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AD95A55"/>
    <w:multiLevelType w:val="multilevel"/>
    <w:tmpl w:val="312CCB7A"/>
    <w:lvl w:ilvl="0">
      <w:start w:val="1"/>
      <w:numFmt w:val="decimal"/>
      <w:lvlText w:val="%1."/>
      <w:lvlJc w:val="left"/>
      <w:pPr>
        <w:ind w:left="1069" w:hanging="360"/>
      </w:pPr>
      <w:rPr>
        <w:rFonts w:ascii="Arial" w:eastAsiaTheme="minorHAnsi" w:hAnsi="Arial" w:cs="Arial"/>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1">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6F5C63D9"/>
    <w:multiLevelType w:val="hybridMultilevel"/>
    <w:tmpl w:val="E72AB5E0"/>
    <w:lvl w:ilvl="0" w:tplc="FCC4A552">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3">
    <w:nsid w:val="710D4588"/>
    <w:multiLevelType w:val="hybridMultilevel"/>
    <w:tmpl w:val="880CAE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430DCA"/>
    <w:multiLevelType w:val="hybridMultilevel"/>
    <w:tmpl w:val="A11638D8"/>
    <w:lvl w:ilvl="0" w:tplc="1F5086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78970BC0"/>
    <w:multiLevelType w:val="hybridMultilevel"/>
    <w:tmpl w:val="84F29A52"/>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964B51"/>
    <w:multiLevelType w:val="hybridMultilevel"/>
    <w:tmpl w:val="3B489DB6"/>
    <w:lvl w:ilvl="0" w:tplc="355C7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8014AD"/>
    <w:multiLevelType w:val="hybridMultilevel"/>
    <w:tmpl w:val="9AECED24"/>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E71457"/>
    <w:multiLevelType w:val="hybridMultilevel"/>
    <w:tmpl w:val="7F7660D0"/>
    <w:lvl w:ilvl="0" w:tplc="80083134">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1"/>
  </w:num>
  <w:num w:numId="3">
    <w:abstractNumId w:val="4"/>
  </w:num>
  <w:num w:numId="4">
    <w:abstractNumId w:val="0"/>
  </w:num>
  <w:num w:numId="5">
    <w:abstractNumId w:val="16"/>
  </w:num>
  <w:num w:numId="6">
    <w:abstractNumId w:val="17"/>
  </w:num>
  <w:num w:numId="7">
    <w:abstractNumId w:val="33"/>
  </w:num>
  <w:num w:numId="8">
    <w:abstractNumId w:val="5"/>
  </w:num>
  <w:num w:numId="9">
    <w:abstractNumId w:val="19"/>
  </w:num>
  <w:num w:numId="10">
    <w:abstractNumId w:val="42"/>
  </w:num>
  <w:num w:numId="11">
    <w:abstractNumId w:val="66"/>
  </w:num>
  <w:num w:numId="12">
    <w:abstractNumId w:val="45"/>
  </w:num>
  <w:num w:numId="13">
    <w:abstractNumId w:val="64"/>
  </w:num>
  <w:num w:numId="14">
    <w:abstractNumId w:val="44"/>
  </w:num>
  <w:num w:numId="15">
    <w:abstractNumId w:val="58"/>
  </w:num>
  <w:num w:numId="16">
    <w:abstractNumId w:val="20"/>
  </w:num>
  <w:num w:numId="17">
    <w:abstractNumId w:val="65"/>
  </w:num>
  <w:num w:numId="18">
    <w:abstractNumId w:val="23"/>
  </w:num>
  <w:num w:numId="19">
    <w:abstractNumId w:val="27"/>
  </w:num>
  <w:num w:numId="20">
    <w:abstractNumId w:val="69"/>
  </w:num>
  <w:num w:numId="21">
    <w:abstractNumId w:val="47"/>
  </w:num>
  <w:num w:numId="22">
    <w:abstractNumId w:val="37"/>
  </w:num>
  <w:num w:numId="23">
    <w:abstractNumId w:val="68"/>
  </w:num>
  <w:num w:numId="24">
    <w:abstractNumId w:val="43"/>
  </w:num>
  <w:num w:numId="25">
    <w:abstractNumId w:val="60"/>
  </w:num>
  <w:num w:numId="26">
    <w:abstractNumId w:val="22"/>
  </w:num>
  <w:num w:numId="27">
    <w:abstractNumId w:val="40"/>
  </w:num>
  <w:num w:numId="28">
    <w:abstractNumId w:val="41"/>
  </w:num>
  <w:num w:numId="29">
    <w:abstractNumId w:val="25"/>
  </w:num>
  <w:num w:numId="30">
    <w:abstractNumId w:val="52"/>
  </w:num>
  <w:num w:numId="31">
    <w:abstractNumId w:val="38"/>
  </w:num>
  <w:num w:numId="32">
    <w:abstractNumId w:val="59"/>
  </w:num>
  <w:num w:numId="33">
    <w:abstractNumId w:val="29"/>
  </w:num>
  <w:num w:numId="34">
    <w:abstractNumId w:val="34"/>
  </w:num>
  <w:num w:numId="35">
    <w:abstractNumId w:val="6"/>
  </w:num>
  <w:num w:numId="36">
    <w:abstractNumId w:val="4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7"/>
  </w:num>
  <w:num w:numId="43">
    <w:abstractNumId w:val="9"/>
  </w:num>
  <w:num w:numId="44">
    <w:abstractNumId w:val="21"/>
  </w:num>
  <w:num w:numId="45">
    <w:abstractNumId w:val="28"/>
  </w:num>
  <w:num w:numId="46">
    <w:abstractNumId w:val="54"/>
  </w:num>
  <w:num w:numId="47">
    <w:abstractNumId w:val="39"/>
  </w:num>
  <w:num w:numId="48">
    <w:abstractNumId w:val="55"/>
  </w:num>
  <w:num w:numId="49">
    <w:abstractNumId w:val="32"/>
  </w:num>
  <w:num w:numId="50">
    <w:abstractNumId w:val="14"/>
  </w:num>
  <w:num w:numId="51">
    <w:abstractNumId w:val="62"/>
  </w:num>
  <w:num w:numId="52">
    <w:abstractNumId w:val="31"/>
  </w:num>
  <w:num w:numId="53">
    <w:abstractNumId w:val="13"/>
  </w:num>
  <w:num w:numId="54">
    <w:abstractNumId w:val="18"/>
  </w:num>
  <w:num w:numId="55">
    <w:abstractNumId w:val="57"/>
  </w:num>
  <w:num w:numId="56">
    <w:abstractNumId w:val="8"/>
  </w:num>
  <w:num w:numId="57">
    <w:abstractNumId w:val="56"/>
  </w:num>
  <w:num w:numId="58">
    <w:abstractNumId w:val="12"/>
  </w:num>
  <w:num w:numId="59">
    <w:abstractNumId w:val="67"/>
  </w:num>
  <w:num w:numId="60">
    <w:abstractNumId w:val="24"/>
  </w:num>
  <w:num w:numId="61">
    <w:abstractNumId w:val="46"/>
  </w:num>
  <w:num w:numId="62">
    <w:abstractNumId w:val="35"/>
  </w:num>
  <w:num w:numId="63">
    <w:abstractNumId w:val="26"/>
  </w:num>
  <w:num w:numId="64">
    <w:abstractNumId w:val="50"/>
  </w:num>
  <w:num w:numId="65">
    <w:abstractNumId w:val="36"/>
  </w:num>
  <w:num w:numId="66">
    <w:abstractNumId w:val="1"/>
  </w:num>
  <w:num w:numId="67">
    <w:abstractNumId w:val="53"/>
  </w:num>
  <w:num w:numId="68">
    <w:abstractNumId w:val="3"/>
  </w:num>
  <w:num w:numId="69">
    <w:abstractNumId w:val="48"/>
  </w:num>
  <w:num w:numId="70">
    <w:abstractNumId w:val="51"/>
  </w:num>
  <w:num w:numId="71">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6B4E"/>
    <w:rsid w:val="00002F30"/>
    <w:rsid w:val="000041D9"/>
    <w:rsid w:val="000054B5"/>
    <w:rsid w:val="0000711A"/>
    <w:rsid w:val="000114DF"/>
    <w:rsid w:val="00011832"/>
    <w:rsid w:val="00012888"/>
    <w:rsid w:val="000157FB"/>
    <w:rsid w:val="00020C97"/>
    <w:rsid w:val="0002240E"/>
    <w:rsid w:val="000300F9"/>
    <w:rsid w:val="00031D03"/>
    <w:rsid w:val="00032607"/>
    <w:rsid w:val="000334A5"/>
    <w:rsid w:val="00034D4E"/>
    <w:rsid w:val="00037E2C"/>
    <w:rsid w:val="00043AC7"/>
    <w:rsid w:val="00046A5A"/>
    <w:rsid w:val="00050649"/>
    <w:rsid w:val="0005386C"/>
    <w:rsid w:val="00053924"/>
    <w:rsid w:val="000549B1"/>
    <w:rsid w:val="00060012"/>
    <w:rsid w:val="00061439"/>
    <w:rsid w:val="00063314"/>
    <w:rsid w:val="0006445C"/>
    <w:rsid w:val="0006636C"/>
    <w:rsid w:val="00067846"/>
    <w:rsid w:val="000820E7"/>
    <w:rsid w:val="00085B51"/>
    <w:rsid w:val="00085EF2"/>
    <w:rsid w:val="0009163D"/>
    <w:rsid w:val="00091803"/>
    <w:rsid w:val="00093693"/>
    <w:rsid w:val="00093E37"/>
    <w:rsid w:val="00094136"/>
    <w:rsid w:val="00094AD1"/>
    <w:rsid w:val="000A070C"/>
    <w:rsid w:val="000A3FA4"/>
    <w:rsid w:val="000A4E89"/>
    <w:rsid w:val="000A5306"/>
    <w:rsid w:val="000B0643"/>
    <w:rsid w:val="000B0949"/>
    <w:rsid w:val="000B2D7C"/>
    <w:rsid w:val="000B65C2"/>
    <w:rsid w:val="000B7547"/>
    <w:rsid w:val="000C3440"/>
    <w:rsid w:val="000C347B"/>
    <w:rsid w:val="000C4378"/>
    <w:rsid w:val="000C61CB"/>
    <w:rsid w:val="000C7001"/>
    <w:rsid w:val="000C7D14"/>
    <w:rsid w:val="000D2671"/>
    <w:rsid w:val="000D2B14"/>
    <w:rsid w:val="000D2D0B"/>
    <w:rsid w:val="000D432E"/>
    <w:rsid w:val="000D55BF"/>
    <w:rsid w:val="000D5A5C"/>
    <w:rsid w:val="000D6433"/>
    <w:rsid w:val="000D6EF0"/>
    <w:rsid w:val="000D6FFA"/>
    <w:rsid w:val="000E33A4"/>
    <w:rsid w:val="000E41E7"/>
    <w:rsid w:val="000E5045"/>
    <w:rsid w:val="000E58FB"/>
    <w:rsid w:val="000F0ADB"/>
    <w:rsid w:val="000F3085"/>
    <w:rsid w:val="000F333C"/>
    <w:rsid w:val="000F5668"/>
    <w:rsid w:val="000F7469"/>
    <w:rsid w:val="001021A0"/>
    <w:rsid w:val="001022B0"/>
    <w:rsid w:val="00102333"/>
    <w:rsid w:val="001024F1"/>
    <w:rsid w:val="00105F25"/>
    <w:rsid w:val="00106932"/>
    <w:rsid w:val="00106ED1"/>
    <w:rsid w:val="0010752E"/>
    <w:rsid w:val="00107538"/>
    <w:rsid w:val="0011092C"/>
    <w:rsid w:val="00110CCF"/>
    <w:rsid w:val="00111C3D"/>
    <w:rsid w:val="00113A36"/>
    <w:rsid w:val="001174F2"/>
    <w:rsid w:val="00117FF2"/>
    <w:rsid w:val="00121CB4"/>
    <w:rsid w:val="001226A2"/>
    <w:rsid w:val="00127B9B"/>
    <w:rsid w:val="00127EE1"/>
    <w:rsid w:val="00130DB5"/>
    <w:rsid w:val="001335F2"/>
    <w:rsid w:val="0014086C"/>
    <w:rsid w:val="00143F61"/>
    <w:rsid w:val="00144285"/>
    <w:rsid w:val="00144829"/>
    <w:rsid w:val="0015251B"/>
    <w:rsid w:val="00154053"/>
    <w:rsid w:val="001549FA"/>
    <w:rsid w:val="00154FE9"/>
    <w:rsid w:val="00155759"/>
    <w:rsid w:val="00156E49"/>
    <w:rsid w:val="00157DCA"/>
    <w:rsid w:val="00164540"/>
    <w:rsid w:val="00164FEB"/>
    <w:rsid w:val="001713DC"/>
    <w:rsid w:val="00171EE5"/>
    <w:rsid w:val="00173E7D"/>
    <w:rsid w:val="00175E2B"/>
    <w:rsid w:val="00184CD8"/>
    <w:rsid w:val="001906A2"/>
    <w:rsid w:val="001914CD"/>
    <w:rsid w:val="0019153A"/>
    <w:rsid w:val="00191BAB"/>
    <w:rsid w:val="001A1125"/>
    <w:rsid w:val="001A1AFA"/>
    <w:rsid w:val="001A4F83"/>
    <w:rsid w:val="001A522F"/>
    <w:rsid w:val="001B2216"/>
    <w:rsid w:val="001B603E"/>
    <w:rsid w:val="001B7539"/>
    <w:rsid w:val="001C01FF"/>
    <w:rsid w:val="001C058E"/>
    <w:rsid w:val="001C2832"/>
    <w:rsid w:val="001C49BB"/>
    <w:rsid w:val="001D0B2C"/>
    <w:rsid w:val="001D36C7"/>
    <w:rsid w:val="001E178D"/>
    <w:rsid w:val="001E2B66"/>
    <w:rsid w:val="001E4863"/>
    <w:rsid w:val="001E6D90"/>
    <w:rsid w:val="001F101D"/>
    <w:rsid w:val="001F7D51"/>
    <w:rsid w:val="001F7DEA"/>
    <w:rsid w:val="00200309"/>
    <w:rsid w:val="002019F8"/>
    <w:rsid w:val="002039F2"/>
    <w:rsid w:val="0020438C"/>
    <w:rsid w:val="002047A2"/>
    <w:rsid w:val="002068ED"/>
    <w:rsid w:val="002107E6"/>
    <w:rsid w:val="00221EA6"/>
    <w:rsid w:val="00224FA8"/>
    <w:rsid w:val="0022587D"/>
    <w:rsid w:val="00225C27"/>
    <w:rsid w:val="00230453"/>
    <w:rsid w:val="002314D6"/>
    <w:rsid w:val="00232E42"/>
    <w:rsid w:val="00235540"/>
    <w:rsid w:val="00235AA4"/>
    <w:rsid w:val="0024184F"/>
    <w:rsid w:val="00243C33"/>
    <w:rsid w:val="00246757"/>
    <w:rsid w:val="00250FC3"/>
    <w:rsid w:val="002519DC"/>
    <w:rsid w:val="00251D9D"/>
    <w:rsid w:val="00252CB7"/>
    <w:rsid w:val="002531D5"/>
    <w:rsid w:val="0025699A"/>
    <w:rsid w:val="00263D93"/>
    <w:rsid w:val="002656A8"/>
    <w:rsid w:val="002669D1"/>
    <w:rsid w:val="00267034"/>
    <w:rsid w:val="00267CCE"/>
    <w:rsid w:val="00267ED2"/>
    <w:rsid w:val="002732A4"/>
    <w:rsid w:val="00276E5F"/>
    <w:rsid w:val="00277E25"/>
    <w:rsid w:val="00290771"/>
    <w:rsid w:val="00291A3F"/>
    <w:rsid w:val="00291B1C"/>
    <w:rsid w:val="00292CEA"/>
    <w:rsid w:val="00296F76"/>
    <w:rsid w:val="002A3D9E"/>
    <w:rsid w:val="002A45ED"/>
    <w:rsid w:val="002B3E28"/>
    <w:rsid w:val="002B56E7"/>
    <w:rsid w:val="002B729C"/>
    <w:rsid w:val="002B73EE"/>
    <w:rsid w:val="002B769C"/>
    <w:rsid w:val="002B7CD8"/>
    <w:rsid w:val="002C31D2"/>
    <w:rsid w:val="002C3D61"/>
    <w:rsid w:val="002C4B52"/>
    <w:rsid w:val="002C5827"/>
    <w:rsid w:val="002D3381"/>
    <w:rsid w:val="002D7E8F"/>
    <w:rsid w:val="002E3F64"/>
    <w:rsid w:val="002E4409"/>
    <w:rsid w:val="002E478B"/>
    <w:rsid w:val="002E6739"/>
    <w:rsid w:val="002E7B34"/>
    <w:rsid w:val="002F17A4"/>
    <w:rsid w:val="002F2EFE"/>
    <w:rsid w:val="002F43E6"/>
    <w:rsid w:val="002F539C"/>
    <w:rsid w:val="002F5DBD"/>
    <w:rsid w:val="002F6331"/>
    <w:rsid w:val="0030048A"/>
    <w:rsid w:val="003012C1"/>
    <w:rsid w:val="00301934"/>
    <w:rsid w:val="003137A6"/>
    <w:rsid w:val="00313933"/>
    <w:rsid w:val="003215F2"/>
    <w:rsid w:val="003224DE"/>
    <w:rsid w:val="003234F0"/>
    <w:rsid w:val="0032426C"/>
    <w:rsid w:val="00332806"/>
    <w:rsid w:val="00334464"/>
    <w:rsid w:val="00341A34"/>
    <w:rsid w:val="00343DEE"/>
    <w:rsid w:val="00344244"/>
    <w:rsid w:val="00346162"/>
    <w:rsid w:val="00346C20"/>
    <w:rsid w:val="003470F7"/>
    <w:rsid w:val="00350D03"/>
    <w:rsid w:val="00354878"/>
    <w:rsid w:val="003567A6"/>
    <w:rsid w:val="003570E5"/>
    <w:rsid w:val="003576A3"/>
    <w:rsid w:val="00361F63"/>
    <w:rsid w:val="00364782"/>
    <w:rsid w:val="00364D41"/>
    <w:rsid w:val="0037091A"/>
    <w:rsid w:val="00373D45"/>
    <w:rsid w:val="00375643"/>
    <w:rsid w:val="003757A0"/>
    <w:rsid w:val="00376CCB"/>
    <w:rsid w:val="003773C5"/>
    <w:rsid w:val="00380C16"/>
    <w:rsid w:val="00381C6D"/>
    <w:rsid w:val="00385067"/>
    <w:rsid w:val="00395E20"/>
    <w:rsid w:val="00395EFF"/>
    <w:rsid w:val="003A2035"/>
    <w:rsid w:val="003A3032"/>
    <w:rsid w:val="003A57AF"/>
    <w:rsid w:val="003B035D"/>
    <w:rsid w:val="003B1AC0"/>
    <w:rsid w:val="003B1AD7"/>
    <w:rsid w:val="003C18B8"/>
    <w:rsid w:val="003C3DB4"/>
    <w:rsid w:val="003C3F26"/>
    <w:rsid w:val="003C5C82"/>
    <w:rsid w:val="003C7AA0"/>
    <w:rsid w:val="003D141C"/>
    <w:rsid w:val="003D2DB2"/>
    <w:rsid w:val="003D5593"/>
    <w:rsid w:val="003D60C0"/>
    <w:rsid w:val="003E07AA"/>
    <w:rsid w:val="003E0A26"/>
    <w:rsid w:val="003E0C73"/>
    <w:rsid w:val="003E0FC1"/>
    <w:rsid w:val="003E1A4A"/>
    <w:rsid w:val="003E604D"/>
    <w:rsid w:val="003E7A68"/>
    <w:rsid w:val="003E7EEA"/>
    <w:rsid w:val="003F2BEA"/>
    <w:rsid w:val="003F44C6"/>
    <w:rsid w:val="003F6F87"/>
    <w:rsid w:val="00400815"/>
    <w:rsid w:val="00400CD0"/>
    <w:rsid w:val="00407E9C"/>
    <w:rsid w:val="00407F1B"/>
    <w:rsid w:val="00410ADB"/>
    <w:rsid w:val="004138DE"/>
    <w:rsid w:val="00417122"/>
    <w:rsid w:val="00417987"/>
    <w:rsid w:val="00420522"/>
    <w:rsid w:val="00423856"/>
    <w:rsid w:val="004252CE"/>
    <w:rsid w:val="00425DFA"/>
    <w:rsid w:val="00426C30"/>
    <w:rsid w:val="00427AEE"/>
    <w:rsid w:val="004359A6"/>
    <w:rsid w:val="00436B4E"/>
    <w:rsid w:val="00441F8D"/>
    <w:rsid w:val="0044773A"/>
    <w:rsid w:val="0045058F"/>
    <w:rsid w:val="0045352B"/>
    <w:rsid w:val="00453CDA"/>
    <w:rsid w:val="00454893"/>
    <w:rsid w:val="004563A3"/>
    <w:rsid w:val="00467FB7"/>
    <w:rsid w:val="0047056B"/>
    <w:rsid w:val="004718BC"/>
    <w:rsid w:val="00473410"/>
    <w:rsid w:val="0048030E"/>
    <w:rsid w:val="00483CCF"/>
    <w:rsid w:val="00490266"/>
    <w:rsid w:val="0049272D"/>
    <w:rsid w:val="00493C2B"/>
    <w:rsid w:val="00494A1A"/>
    <w:rsid w:val="00494B78"/>
    <w:rsid w:val="004A0380"/>
    <w:rsid w:val="004A113A"/>
    <w:rsid w:val="004A14E9"/>
    <w:rsid w:val="004A1B05"/>
    <w:rsid w:val="004A630A"/>
    <w:rsid w:val="004B1AFC"/>
    <w:rsid w:val="004B343D"/>
    <w:rsid w:val="004B38F3"/>
    <w:rsid w:val="004B3FDE"/>
    <w:rsid w:val="004B509A"/>
    <w:rsid w:val="004B605A"/>
    <w:rsid w:val="004B78ED"/>
    <w:rsid w:val="004C36D5"/>
    <w:rsid w:val="004C4A3E"/>
    <w:rsid w:val="004C4E1B"/>
    <w:rsid w:val="004C53FD"/>
    <w:rsid w:val="004D0649"/>
    <w:rsid w:val="004D3D2D"/>
    <w:rsid w:val="004D4784"/>
    <w:rsid w:val="004D6A78"/>
    <w:rsid w:val="004E190A"/>
    <w:rsid w:val="004E3840"/>
    <w:rsid w:val="004F0BDC"/>
    <w:rsid w:val="004F0C6B"/>
    <w:rsid w:val="004F2FBB"/>
    <w:rsid w:val="004F5C73"/>
    <w:rsid w:val="004F66E4"/>
    <w:rsid w:val="004F6B17"/>
    <w:rsid w:val="004F6F12"/>
    <w:rsid w:val="004F71F9"/>
    <w:rsid w:val="00500533"/>
    <w:rsid w:val="00505D62"/>
    <w:rsid w:val="0050612C"/>
    <w:rsid w:val="00506482"/>
    <w:rsid w:val="005076EE"/>
    <w:rsid w:val="00512816"/>
    <w:rsid w:val="00514D7F"/>
    <w:rsid w:val="0051517B"/>
    <w:rsid w:val="005166F4"/>
    <w:rsid w:val="00516CA3"/>
    <w:rsid w:val="0051700E"/>
    <w:rsid w:val="00523547"/>
    <w:rsid w:val="0052512D"/>
    <w:rsid w:val="005304A8"/>
    <w:rsid w:val="0053113F"/>
    <w:rsid w:val="00531249"/>
    <w:rsid w:val="005352CE"/>
    <w:rsid w:val="005366B0"/>
    <w:rsid w:val="00537053"/>
    <w:rsid w:val="00542AA4"/>
    <w:rsid w:val="00545075"/>
    <w:rsid w:val="00547851"/>
    <w:rsid w:val="005513BA"/>
    <w:rsid w:val="00555434"/>
    <w:rsid w:val="00560407"/>
    <w:rsid w:val="005661D6"/>
    <w:rsid w:val="00570036"/>
    <w:rsid w:val="005720CA"/>
    <w:rsid w:val="00574241"/>
    <w:rsid w:val="00575031"/>
    <w:rsid w:val="00580D51"/>
    <w:rsid w:val="005852AF"/>
    <w:rsid w:val="005924DF"/>
    <w:rsid w:val="005926CC"/>
    <w:rsid w:val="005A1214"/>
    <w:rsid w:val="005A1E0A"/>
    <w:rsid w:val="005A23A6"/>
    <w:rsid w:val="005A3209"/>
    <w:rsid w:val="005A3958"/>
    <w:rsid w:val="005A4511"/>
    <w:rsid w:val="005A53F7"/>
    <w:rsid w:val="005B012E"/>
    <w:rsid w:val="005B0821"/>
    <w:rsid w:val="005B1DCE"/>
    <w:rsid w:val="005B2590"/>
    <w:rsid w:val="005B6786"/>
    <w:rsid w:val="005C3BB9"/>
    <w:rsid w:val="005D03A4"/>
    <w:rsid w:val="005D3CBF"/>
    <w:rsid w:val="005D52F9"/>
    <w:rsid w:val="005D533F"/>
    <w:rsid w:val="005E0AC1"/>
    <w:rsid w:val="005F7BC8"/>
    <w:rsid w:val="00605839"/>
    <w:rsid w:val="006064A8"/>
    <w:rsid w:val="0061192A"/>
    <w:rsid w:val="0062013F"/>
    <w:rsid w:val="00620BB4"/>
    <w:rsid w:val="006236F9"/>
    <w:rsid w:val="00626B00"/>
    <w:rsid w:val="0062737D"/>
    <w:rsid w:val="006318A8"/>
    <w:rsid w:val="0063226B"/>
    <w:rsid w:val="00635F4B"/>
    <w:rsid w:val="006400B8"/>
    <w:rsid w:val="00640B26"/>
    <w:rsid w:val="00642EDD"/>
    <w:rsid w:val="0064542F"/>
    <w:rsid w:val="00645E17"/>
    <w:rsid w:val="00650998"/>
    <w:rsid w:val="00654B7B"/>
    <w:rsid w:val="00661E63"/>
    <w:rsid w:val="00664DB6"/>
    <w:rsid w:val="00665F50"/>
    <w:rsid w:val="00670492"/>
    <w:rsid w:val="00670707"/>
    <w:rsid w:val="00670C9E"/>
    <w:rsid w:val="006736B7"/>
    <w:rsid w:val="00673AA7"/>
    <w:rsid w:val="006758DA"/>
    <w:rsid w:val="0067605A"/>
    <w:rsid w:val="00676BBE"/>
    <w:rsid w:val="00677199"/>
    <w:rsid w:val="00684A55"/>
    <w:rsid w:val="00693D66"/>
    <w:rsid w:val="006A138B"/>
    <w:rsid w:val="006A1444"/>
    <w:rsid w:val="006A4A11"/>
    <w:rsid w:val="006A6119"/>
    <w:rsid w:val="006B27AD"/>
    <w:rsid w:val="006B5A22"/>
    <w:rsid w:val="006B624A"/>
    <w:rsid w:val="006B6AD8"/>
    <w:rsid w:val="006C14B1"/>
    <w:rsid w:val="006C1F80"/>
    <w:rsid w:val="006C23A9"/>
    <w:rsid w:val="006C2D78"/>
    <w:rsid w:val="006C3117"/>
    <w:rsid w:val="006C489B"/>
    <w:rsid w:val="006C6AA6"/>
    <w:rsid w:val="006D335B"/>
    <w:rsid w:val="006D67B0"/>
    <w:rsid w:val="006D6C8C"/>
    <w:rsid w:val="006E2EF8"/>
    <w:rsid w:val="006E4922"/>
    <w:rsid w:val="006E7F90"/>
    <w:rsid w:val="006F26D9"/>
    <w:rsid w:val="006F2DBE"/>
    <w:rsid w:val="006F33C9"/>
    <w:rsid w:val="006F6F38"/>
    <w:rsid w:val="0070370F"/>
    <w:rsid w:val="0070619A"/>
    <w:rsid w:val="00707D43"/>
    <w:rsid w:val="0071157A"/>
    <w:rsid w:val="00713F9D"/>
    <w:rsid w:val="0071612F"/>
    <w:rsid w:val="00723C22"/>
    <w:rsid w:val="0073108C"/>
    <w:rsid w:val="007314C4"/>
    <w:rsid w:val="00731A5F"/>
    <w:rsid w:val="007325EA"/>
    <w:rsid w:val="00732CB0"/>
    <w:rsid w:val="007340C3"/>
    <w:rsid w:val="00734475"/>
    <w:rsid w:val="00734953"/>
    <w:rsid w:val="00734FD0"/>
    <w:rsid w:val="00736CCA"/>
    <w:rsid w:val="00740539"/>
    <w:rsid w:val="00741337"/>
    <w:rsid w:val="0074166B"/>
    <w:rsid w:val="007418B7"/>
    <w:rsid w:val="00741CB3"/>
    <w:rsid w:val="007454CB"/>
    <w:rsid w:val="00750B20"/>
    <w:rsid w:val="00753FC9"/>
    <w:rsid w:val="00760DE5"/>
    <w:rsid w:val="00763F5C"/>
    <w:rsid w:val="00767950"/>
    <w:rsid w:val="00767A38"/>
    <w:rsid w:val="0077003E"/>
    <w:rsid w:val="0077318B"/>
    <w:rsid w:val="007732D2"/>
    <w:rsid w:val="00776E98"/>
    <w:rsid w:val="00781640"/>
    <w:rsid w:val="0078208C"/>
    <w:rsid w:val="00787260"/>
    <w:rsid w:val="00791D07"/>
    <w:rsid w:val="007A165F"/>
    <w:rsid w:val="007A1D6E"/>
    <w:rsid w:val="007A6F5D"/>
    <w:rsid w:val="007A773C"/>
    <w:rsid w:val="007B13C2"/>
    <w:rsid w:val="007B21D4"/>
    <w:rsid w:val="007B2304"/>
    <w:rsid w:val="007B5406"/>
    <w:rsid w:val="007B7784"/>
    <w:rsid w:val="007C2C24"/>
    <w:rsid w:val="007D0E37"/>
    <w:rsid w:val="007D42E9"/>
    <w:rsid w:val="007D624B"/>
    <w:rsid w:val="007D6B71"/>
    <w:rsid w:val="007D6DB1"/>
    <w:rsid w:val="007E1871"/>
    <w:rsid w:val="007E28AB"/>
    <w:rsid w:val="007E2ABA"/>
    <w:rsid w:val="007E3131"/>
    <w:rsid w:val="007E49C4"/>
    <w:rsid w:val="007E55E0"/>
    <w:rsid w:val="007E594A"/>
    <w:rsid w:val="007E5B27"/>
    <w:rsid w:val="007F352A"/>
    <w:rsid w:val="007F3922"/>
    <w:rsid w:val="007F5C27"/>
    <w:rsid w:val="008046AB"/>
    <w:rsid w:val="008049C0"/>
    <w:rsid w:val="00806827"/>
    <w:rsid w:val="00807844"/>
    <w:rsid w:val="0081317B"/>
    <w:rsid w:val="0081549A"/>
    <w:rsid w:val="00815F90"/>
    <w:rsid w:val="00816612"/>
    <w:rsid w:val="00820352"/>
    <w:rsid w:val="00820B37"/>
    <w:rsid w:val="00820C90"/>
    <w:rsid w:val="0082225B"/>
    <w:rsid w:val="00823968"/>
    <w:rsid w:val="008251B6"/>
    <w:rsid w:val="00825490"/>
    <w:rsid w:val="00825E05"/>
    <w:rsid w:val="008279C8"/>
    <w:rsid w:val="00827FBE"/>
    <w:rsid w:val="0083138D"/>
    <w:rsid w:val="008315E9"/>
    <w:rsid w:val="008335E4"/>
    <w:rsid w:val="00833DFD"/>
    <w:rsid w:val="00834ADE"/>
    <w:rsid w:val="008421DA"/>
    <w:rsid w:val="00845F1D"/>
    <w:rsid w:val="00847EE3"/>
    <w:rsid w:val="00853FFC"/>
    <w:rsid w:val="0085666F"/>
    <w:rsid w:val="00861749"/>
    <w:rsid w:val="008638E8"/>
    <w:rsid w:val="00863AB0"/>
    <w:rsid w:val="00864D28"/>
    <w:rsid w:val="0087066E"/>
    <w:rsid w:val="008752EF"/>
    <w:rsid w:val="00884C96"/>
    <w:rsid w:val="00887BC7"/>
    <w:rsid w:val="00890DDF"/>
    <w:rsid w:val="00893403"/>
    <w:rsid w:val="00896D14"/>
    <w:rsid w:val="008A2F3C"/>
    <w:rsid w:val="008B296C"/>
    <w:rsid w:val="008B3959"/>
    <w:rsid w:val="008B438E"/>
    <w:rsid w:val="008B4F19"/>
    <w:rsid w:val="008B58BB"/>
    <w:rsid w:val="008B5D93"/>
    <w:rsid w:val="008B6061"/>
    <w:rsid w:val="008B757F"/>
    <w:rsid w:val="008C0E1A"/>
    <w:rsid w:val="008C2A50"/>
    <w:rsid w:val="008D2D1A"/>
    <w:rsid w:val="008D5999"/>
    <w:rsid w:val="008E13BE"/>
    <w:rsid w:val="008E14F4"/>
    <w:rsid w:val="008E173D"/>
    <w:rsid w:val="008E1A9E"/>
    <w:rsid w:val="008E3DEF"/>
    <w:rsid w:val="008F09DD"/>
    <w:rsid w:val="008F4430"/>
    <w:rsid w:val="009014AB"/>
    <w:rsid w:val="00901B76"/>
    <w:rsid w:val="00905C02"/>
    <w:rsid w:val="00905ED5"/>
    <w:rsid w:val="009062BA"/>
    <w:rsid w:val="00910A6D"/>
    <w:rsid w:val="0091142B"/>
    <w:rsid w:val="00914B55"/>
    <w:rsid w:val="009153D4"/>
    <w:rsid w:val="0093030B"/>
    <w:rsid w:val="009308CF"/>
    <w:rsid w:val="00930E27"/>
    <w:rsid w:val="00930FBF"/>
    <w:rsid w:val="00931CE7"/>
    <w:rsid w:val="00934377"/>
    <w:rsid w:val="00934531"/>
    <w:rsid w:val="00953492"/>
    <w:rsid w:val="00956FA7"/>
    <w:rsid w:val="00957C98"/>
    <w:rsid w:val="00957FB4"/>
    <w:rsid w:val="00963029"/>
    <w:rsid w:val="00965FBF"/>
    <w:rsid w:val="00967B0C"/>
    <w:rsid w:val="0097281F"/>
    <w:rsid w:val="00974570"/>
    <w:rsid w:val="0097569A"/>
    <w:rsid w:val="00976057"/>
    <w:rsid w:val="00980E9F"/>
    <w:rsid w:val="009823F5"/>
    <w:rsid w:val="009826D8"/>
    <w:rsid w:val="00983D65"/>
    <w:rsid w:val="00986269"/>
    <w:rsid w:val="00986DA3"/>
    <w:rsid w:val="00987C49"/>
    <w:rsid w:val="00993B4B"/>
    <w:rsid w:val="0099433D"/>
    <w:rsid w:val="009967CC"/>
    <w:rsid w:val="0099698B"/>
    <w:rsid w:val="00997370"/>
    <w:rsid w:val="009A0398"/>
    <w:rsid w:val="009A43B9"/>
    <w:rsid w:val="009A466F"/>
    <w:rsid w:val="009A52D7"/>
    <w:rsid w:val="009A7F3F"/>
    <w:rsid w:val="009B03F1"/>
    <w:rsid w:val="009B10F9"/>
    <w:rsid w:val="009B2642"/>
    <w:rsid w:val="009B26D8"/>
    <w:rsid w:val="009C5978"/>
    <w:rsid w:val="009C69E5"/>
    <w:rsid w:val="009D28EA"/>
    <w:rsid w:val="009D4376"/>
    <w:rsid w:val="009D5326"/>
    <w:rsid w:val="009D7244"/>
    <w:rsid w:val="009E0967"/>
    <w:rsid w:val="009E25D2"/>
    <w:rsid w:val="009E5DC6"/>
    <w:rsid w:val="009E7889"/>
    <w:rsid w:val="009E7D12"/>
    <w:rsid w:val="009F2AE1"/>
    <w:rsid w:val="009F2E5D"/>
    <w:rsid w:val="009F6264"/>
    <w:rsid w:val="00A0247C"/>
    <w:rsid w:val="00A03B3F"/>
    <w:rsid w:val="00A063FB"/>
    <w:rsid w:val="00A068DF"/>
    <w:rsid w:val="00A06D4F"/>
    <w:rsid w:val="00A076DA"/>
    <w:rsid w:val="00A12B13"/>
    <w:rsid w:val="00A13727"/>
    <w:rsid w:val="00A13EF9"/>
    <w:rsid w:val="00A2173C"/>
    <w:rsid w:val="00A23C61"/>
    <w:rsid w:val="00A25916"/>
    <w:rsid w:val="00A30159"/>
    <w:rsid w:val="00A31C62"/>
    <w:rsid w:val="00A3309D"/>
    <w:rsid w:val="00A3334E"/>
    <w:rsid w:val="00A33C52"/>
    <w:rsid w:val="00A3480D"/>
    <w:rsid w:val="00A34DE1"/>
    <w:rsid w:val="00A37968"/>
    <w:rsid w:val="00A4048D"/>
    <w:rsid w:val="00A43D5C"/>
    <w:rsid w:val="00A44236"/>
    <w:rsid w:val="00A56E89"/>
    <w:rsid w:val="00A60FC4"/>
    <w:rsid w:val="00A60FEC"/>
    <w:rsid w:val="00A67F69"/>
    <w:rsid w:val="00A72B0F"/>
    <w:rsid w:val="00A8087C"/>
    <w:rsid w:val="00A80F28"/>
    <w:rsid w:val="00A80F5D"/>
    <w:rsid w:val="00A83575"/>
    <w:rsid w:val="00A84FB1"/>
    <w:rsid w:val="00A85ED5"/>
    <w:rsid w:val="00A8620F"/>
    <w:rsid w:val="00A86D12"/>
    <w:rsid w:val="00A9179B"/>
    <w:rsid w:val="00A95D66"/>
    <w:rsid w:val="00AA086B"/>
    <w:rsid w:val="00AA0C99"/>
    <w:rsid w:val="00AA300C"/>
    <w:rsid w:val="00AA3623"/>
    <w:rsid w:val="00AA7CBB"/>
    <w:rsid w:val="00AB516D"/>
    <w:rsid w:val="00AC276F"/>
    <w:rsid w:val="00AC6F74"/>
    <w:rsid w:val="00AC7BDF"/>
    <w:rsid w:val="00AD070B"/>
    <w:rsid w:val="00AD0A89"/>
    <w:rsid w:val="00AD0A97"/>
    <w:rsid w:val="00AD0CAD"/>
    <w:rsid w:val="00AD2918"/>
    <w:rsid w:val="00AD430B"/>
    <w:rsid w:val="00AD5DA3"/>
    <w:rsid w:val="00AD7770"/>
    <w:rsid w:val="00AE2B30"/>
    <w:rsid w:val="00AE3A9C"/>
    <w:rsid w:val="00AE59CD"/>
    <w:rsid w:val="00AE67F5"/>
    <w:rsid w:val="00AF399D"/>
    <w:rsid w:val="00AF40FB"/>
    <w:rsid w:val="00AF676B"/>
    <w:rsid w:val="00AF70F2"/>
    <w:rsid w:val="00B03084"/>
    <w:rsid w:val="00B05E34"/>
    <w:rsid w:val="00B072A4"/>
    <w:rsid w:val="00B117EF"/>
    <w:rsid w:val="00B16C94"/>
    <w:rsid w:val="00B17CDB"/>
    <w:rsid w:val="00B20C48"/>
    <w:rsid w:val="00B22B63"/>
    <w:rsid w:val="00B2310D"/>
    <w:rsid w:val="00B2390F"/>
    <w:rsid w:val="00B24B58"/>
    <w:rsid w:val="00B35A63"/>
    <w:rsid w:val="00B42020"/>
    <w:rsid w:val="00B437F2"/>
    <w:rsid w:val="00B46398"/>
    <w:rsid w:val="00B50669"/>
    <w:rsid w:val="00B52B89"/>
    <w:rsid w:val="00B53678"/>
    <w:rsid w:val="00B53F61"/>
    <w:rsid w:val="00B553D1"/>
    <w:rsid w:val="00B57B5E"/>
    <w:rsid w:val="00B601D3"/>
    <w:rsid w:val="00B616B2"/>
    <w:rsid w:val="00B61F0C"/>
    <w:rsid w:val="00B653BA"/>
    <w:rsid w:val="00B67519"/>
    <w:rsid w:val="00B73A20"/>
    <w:rsid w:val="00B802B5"/>
    <w:rsid w:val="00B808FF"/>
    <w:rsid w:val="00B80C6D"/>
    <w:rsid w:val="00B80F70"/>
    <w:rsid w:val="00B830EF"/>
    <w:rsid w:val="00B8328E"/>
    <w:rsid w:val="00B834AC"/>
    <w:rsid w:val="00B84396"/>
    <w:rsid w:val="00B865D7"/>
    <w:rsid w:val="00B87B40"/>
    <w:rsid w:val="00B90A79"/>
    <w:rsid w:val="00BA2761"/>
    <w:rsid w:val="00BA3323"/>
    <w:rsid w:val="00BA44CA"/>
    <w:rsid w:val="00BA6748"/>
    <w:rsid w:val="00BB0538"/>
    <w:rsid w:val="00BB2D37"/>
    <w:rsid w:val="00BB2ECF"/>
    <w:rsid w:val="00BB31CB"/>
    <w:rsid w:val="00BB36EE"/>
    <w:rsid w:val="00BB42E0"/>
    <w:rsid w:val="00BB669E"/>
    <w:rsid w:val="00BB7AF1"/>
    <w:rsid w:val="00BB7FF6"/>
    <w:rsid w:val="00BC056C"/>
    <w:rsid w:val="00BC4021"/>
    <w:rsid w:val="00BC555F"/>
    <w:rsid w:val="00BD0115"/>
    <w:rsid w:val="00BD38FB"/>
    <w:rsid w:val="00BD795B"/>
    <w:rsid w:val="00BE0D9F"/>
    <w:rsid w:val="00BE1CD5"/>
    <w:rsid w:val="00BE207C"/>
    <w:rsid w:val="00BE5FCE"/>
    <w:rsid w:val="00BE7651"/>
    <w:rsid w:val="00BF3884"/>
    <w:rsid w:val="00BF40D2"/>
    <w:rsid w:val="00BF412E"/>
    <w:rsid w:val="00BF5263"/>
    <w:rsid w:val="00BF5CEA"/>
    <w:rsid w:val="00C00988"/>
    <w:rsid w:val="00C05CBA"/>
    <w:rsid w:val="00C0662F"/>
    <w:rsid w:val="00C07A57"/>
    <w:rsid w:val="00C118A4"/>
    <w:rsid w:val="00C12F7C"/>
    <w:rsid w:val="00C15515"/>
    <w:rsid w:val="00C159B4"/>
    <w:rsid w:val="00C163FE"/>
    <w:rsid w:val="00C1699E"/>
    <w:rsid w:val="00C23DBE"/>
    <w:rsid w:val="00C246C2"/>
    <w:rsid w:val="00C2737D"/>
    <w:rsid w:val="00C33600"/>
    <w:rsid w:val="00C36420"/>
    <w:rsid w:val="00C379F1"/>
    <w:rsid w:val="00C37C4A"/>
    <w:rsid w:val="00C5065D"/>
    <w:rsid w:val="00C5112D"/>
    <w:rsid w:val="00C51B7F"/>
    <w:rsid w:val="00C530FE"/>
    <w:rsid w:val="00C55147"/>
    <w:rsid w:val="00C569CB"/>
    <w:rsid w:val="00C575FA"/>
    <w:rsid w:val="00C61DFB"/>
    <w:rsid w:val="00C63A55"/>
    <w:rsid w:val="00C63DE2"/>
    <w:rsid w:val="00C65C18"/>
    <w:rsid w:val="00C65F52"/>
    <w:rsid w:val="00C66FAE"/>
    <w:rsid w:val="00C70A8C"/>
    <w:rsid w:val="00C71104"/>
    <w:rsid w:val="00C74778"/>
    <w:rsid w:val="00C76757"/>
    <w:rsid w:val="00C774F9"/>
    <w:rsid w:val="00C86060"/>
    <w:rsid w:val="00C86D6D"/>
    <w:rsid w:val="00C90C41"/>
    <w:rsid w:val="00C91588"/>
    <w:rsid w:val="00CA486A"/>
    <w:rsid w:val="00CA570A"/>
    <w:rsid w:val="00CA77F3"/>
    <w:rsid w:val="00CB26E6"/>
    <w:rsid w:val="00CB325B"/>
    <w:rsid w:val="00CB43DB"/>
    <w:rsid w:val="00CB4F12"/>
    <w:rsid w:val="00CB4FF6"/>
    <w:rsid w:val="00CB5A63"/>
    <w:rsid w:val="00CB7282"/>
    <w:rsid w:val="00CB7694"/>
    <w:rsid w:val="00CB7F2E"/>
    <w:rsid w:val="00CC04F1"/>
    <w:rsid w:val="00CC4766"/>
    <w:rsid w:val="00CD064D"/>
    <w:rsid w:val="00CD08D0"/>
    <w:rsid w:val="00CD29A2"/>
    <w:rsid w:val="00CD686A"/>
    <w:rsid w:val="00CE2EF9"/>
    <w:rsid w:val="00CE4A11"/>
    <w:rsid w:val="00CE5661"/>
    <w:rsid w:val="00CE6529"/>
    <w:rsid w:val="00CE6D9F"/>
    <w:rsid w:val="00CE75DD"/>
    <w:rsid w:val="00CE7B13"/>
    <w:rsid w:val="00CF0AF7"/>
    <w:rsid w:val="00CF15F0"/>
    <w:rsid w:val="00CF2179"/>
    <w:rsid w:val="00CF27F8"/>
    <w:rsid w:val="00CF2DA2"/>
    <w:rsid w:val="00CF42ED"/>
    <w:rsid w:val="00CF766E"/>
    <w:rsid w:val="00D02E4A"/>
    <w:rsid w:val="00D03901"/>
    <w:rsid w:val="00D10B2D"/>
    <w:rsid w:val="00D1584A"/>
    <w:rsid w:val="00D1664F"/>
    <w:rsid w:val="00D1668E"/>
    <w:rsid w:val="00D16C0D"/>
    <w:rsid w:val="00D20CE2"/>
    <w:rsid w:val="00D2137D"/>
    <w:rsid w:val="00D231D8"/>
    <w:rsid w:val="00D24661"/>
    <w:rsid w:val="00D27338"/>
    <w:rsid w:val="00D3503C"/>
    <w:rsid w:val="00D35872"/>
    <w:rsid w:val="00D36CB6"/>
    <w:rsid w:val="00D4156D"/>
    <w:rsid w:val="00D424DD"/>
    <w:rsid w:val="00D42942"/>
    <w:rsid w:val="00D443FE"/>
    <w:rsid w:val="00D4477D"/>
    <w:rsid w:val="00D44942"/>
    <w:rsid w:val="00D45E1A"/>
    <w:rsid w:val="00D469D2"/>
    <w:rsid w:val="00D474F9"/>
    <w:rsid w:val="00D502CE"/>
    <w:rsid w:val="00D533CC"/>
    <w:rsid w:val="00D55F9D"/>
    <w:rsid w:val="00D573F5"/>
    <w:rsid w:val="00D576D6"/>
    <w:rsid w:val="00D6081B"/>
    <w:rsid w:val="00D6236E"/>
    <w:rsid w:val="00D6335B"/>
    <w:rsid w:val="00D64BB8"/>
    <w:rsid w:val="00D6611A"/>
    <w:rsid w:val="00D6635A"/>
    <w:rsid w:val="00D74514"/>
    <w:rsid w:val="00D75917"/>
    <w:rsid w:val="00D82C92"/>
    <w:rsid w:val="00D84A07"/>
    <w:rsid w:val="00D855B4"/>
    <w:rsid w:val="00D9100B"/>
    <w:rsid w:val="00D92BF9"/>
    <w:rsid w:val="00D9347D"/>
    <w:rsid w:val="00D96588"/>
    <w:rsid w:val="00D96EE8"/>
    <w:rsid w:val="00D974A1"/>
    <w:rsid w:val="00DA03A9"/>
    <w:rsid w:val="00DA1A78"/>
    <w:rsid w:val="00DA319F"/>
    <w:rsid w:val="00DA3B30"/>
    <w:rsid w:val="00DA4593"/>
    <w:rsid w:val="00DA4806"/>
    <w:rsid w:val="00DA4AF7"/>
    <w:rsid w:val="00DA5D07"/>
    <w:rsid w:val="00DB5AD4"/>
    <w:rsid w:val="00DB5BC7"/>
    <w:rsid w:val="00DB66FF"/>
    <w:rsid w:val="00DB6FBB"/>
    <w:rsid w:val="00DC56AA"/>
    <w:rsid w:val="00DD3C7C"/>
    <w:rsid w:val="00DD6783"/>
    <w:rsid w:val="00DD7F0B"/>
    <w:rsid w:val="00DE267F"/>
    <w:rsid w:val="00DE34E2"/>
    <w:rsid w:val="00DE4682"/>
    <w:rsid w:val="00DE4D65"/>
    <w:rsid w:val="00DE5761"/>
    <w:rsid w:val="00DE72B0"/>
    <w:rsid w:val="00DE7FC5"/>
    <w:rsid w:val="00DF1282"/>
    <w:rsid w:val="00DF1907"/>
    <w:rsid w:val="00DF4214"/>
    <w:rsid w:val="00DF6C15"/>
    <w:rsid w:val="00E05186"/>
    <w:rsid w:val="00E0653B"/>
    <w:rsid w:val="00E11176"/>
    <w:rsid w:val="00E12386"/>
    <w:rsid w:val="00E137A0"/>
    <w:rsid w:val="00E14692"/>
    <w:rsid w:val="00E157A2"/>
    <w:rsid w:val="00E241EE"/>
    <w:rsid w:val="00E307C0"/>
    <w:rsid w:val="00E33C65"/>
    <w:rsid w:val="00E34B29"/>
    <w:rsid w:val="00E357E5"/>
    <w:rsid w:val="00E410DA"/>
    <w:rsid w:val="00E414B0"/>
    <w:rsid w:val="00E43240"/>
    <w:rsid w:val="00E44E31"/>
    <w:rsid w:val="00E47EFB"/>
    <w:rsid w:val="00E50DBE"/>
    <w:rsid w:val="00E6141A"/>
    <w:rsid w:val="00E63070"/>
    <w:rsid w:val="00E72ECD"/>
    <w:rsid w:val="00E77303"/>
    <w:rsid w:val="00E7754D"/>
    <w:rsid w:val="00E8178B"/>
    <w:rsid w:val="00E8293F"/>
    <w:rsid w:val="00E83447"/>
    <w:rsid w:val="00E83F88"/>
    <w:rsid w:val="00E84714"/>
    <w:rsid w:val="00E879DE"/>
    <w:rsid w:val="00E90F29"/>
    <w:rsid w:val="00E9164F"/>
    <w:rsid w:val="00E9192D"/>
    <w:rsid w:val="00E91DCE"/>
    <w:rsid w:val="00E95D49"/>
    <w:rsid w:val="00E97A41"/>
    <w:rsid w:val="00EA79A3"/>
    <w:rsid w:val="00EB067B"/>
    <w:rsid w:val="00EB07DA"/>
    <w:rsid w:val="00EB5B23"/>
    <w:rsid w:val="00EC29F9"/>
    <w:rsid w:val="00EC6111"/>
    <w:rsid w:val="00EC7029"/>
    <w:rsid w:val="00ED36D5"/>
    <w:rsid w:val="00ED764A"/>
    <w:rsid w:val="00EE087C"/>
    <w:rsid w:val="00EE2B9D"/>
    <w:rsid w:val="00EE303D"/>
    <w:rsid w:val="00EE4E9A"/>
    <w:rsid w:val="00EF1801"/>
    <w:rsid w:val="00EF2B0A"/>
    <w:rsid w:val="00EF5481"/>
    <w:rsid w:val="00EF5FED"/>
    <w:rsid w:val="00EF6D1A"/>
    <w:rsid w:val="00F050E4"/>
    <w:rsid w:val="00F05A6D"/>
    <w:rsid w:val="00F079A7"/>
    <w:rsid w:val="00F2464F"/>
    <w:rsid w:val="00F2497B"/>
    <w:rsid w:val="00F260B1"/>
    <w:rsid w:val="00F30D3B"/>
    <w:rsid w:val="00F342AC"/>
    <w:rsid w:val="00F3445C"/>
    <w:rsid w:val="00F37FF4"/>
    <w:rsid w:val="00F4128C"/>
    <w:rsid w:val="00F41FED"/>
    <w:rsid w:val="00F43906"/>
    <w:rsid w:val="00F43FA8"/>
    <w:rsid w:val="00F50734"/>
    <w:rsid w:val="00F52737"/>
    <w:rsid w:val="00F6598A"/>
    <w:rsid w:val="00F66C13"/>
    <w:rsid w:val="00F7283C"/>
    <w:rsid w:val="00F84647"/>
    <w:rsid w:val="00F85DFC"/>
    <w:rsid w:val="00F85F9B"/>
    <w:rsid w:val="00F87C65"/>
    <w:rsid w:val="00F90624"/>
    <w:rsid w:val="00FA0285"/>
    <w:rsid w:val="00FA070F"/>
    <w:rsid w:val="00FA42A4"/>
    <w:rsid w:val="00FA61B7"/>
    <w:rsid w:val="00FA78B3"/>
    <w:rsid w:val="00FB257F"/>
    <w:rsid w:val="00FB25B0"/>
    <w:rsid w:val="00FB489B"/>
    <w:rsid w:val="00FB4CA8"/>
    <w:rsid w:val="00FB5BBE"/>
    <w:rsid w:val="00FC0B79"/>
    <w:rsid w:val="00FC17E7"/>
    <w:rsid w:val="00FC4498"/>
    <w:rsid w:val="00FC742B"/>
    <w:rsid w:val="00FD1D2B"/>
    <w:rsid w:val="00FD23F6"/>
    <w:rsid w:val="00FD3E6D"/>
    <w:rsid w:val="00FE136A"/>
    <w:rsid w:val="00FE1764"/>
    <w:rsid w:val="00FE2FFA"/>
    <w:rsid w:val="00FE4267"/>
    <w:rsid w:val="00FE4AF5"/>
    <w:rsid w:val="00FE530E"/>
    <w:rsid w:val="00FE5A4B"/>
    <w:rsid w:val="00FE6F83"/>
    <w:rsid w:val="00FE75E8"/>
    <w:rsid w:val="00FF0008"/>
    <w:rsid w:val="00FF0823"/>
    <w:rsid w:val="00FF35F8"/>
    <w:rsid w:val="00FF39CE"/>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104"/>
        <o:r id="V:Rule4"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rsid w:val="005D3CBF"/>
    <w:pPr>
      <w:numPr>
        <w:numId w:val="4"/>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68C00-96E3-4A64-AA35-4044DB45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TotalTime>
  <Pages>66</Pages>
  <Words>16003</Words>
  <Characters>91220</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bappedarbg2016</cp:lastModifiedBy>
  <cp:revision>276</cp:revision>
  <cp:lastPrinted>2020-03-26T04:53:00Z</cp:lastPrinted>
  <dcterms:created xsi:type="dcterms:W3CDTF">2016-10-24T09:09:00Z</dcterms:created>
  <dcterms:modified xsi:type="dcterms:W3CDTF">2020-08-25T05:03:00Z</dcterms:modified>
</cp:coreProperties>
</file>