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05" w:rsidRPr="004E64F2" w:rsidRDefault="000A6105" w:rsidP="000A6105">
      <w:pPr>
        <w:ind w:left="5529"/>
        <w:rPr>
          <w:rFonts w:ascii="Bookman Old Style" w:hAnsi="Bookman Old Style"/>
        </w:rPr>
      </w:pPr>
      <w:r w:rsidRPr="004E64F2">
        <w:rPr>
          <w:rFonts w:ascii="Bookman Old Style" w:hAnsi="Bookman Old Style"/>
          <w:lang w:val="en-ID"/>
        </w:rPr>
        <w:t xml:space="preserve">LAMPIRAN </w:t>
      </w:r>
      <w:r w:rsidRPr="004E64F2">
        <w:rPr>
          <w:rFonts w:ascii="Bookman Old Style" w:hAnsi="Bookman Old Style"/>
        </w:rPr>
        <w:t>………..</w:t>
      </w:r>
    </w:p>
    <w:p w:rsidR="000A6105" w:rsidRPr="004E64F2" w:rsidRDefault="000A6105" w:rsidP="000A6105">
      <w:pPr>
        <w:ind w:left="5529"/>
        <w:rPr>
          <w:rFonts w:ascii="Bookman Old Style" w:hAnsi="Bookman Old Style"/>
          <w:lang w:val="en-ID"/>
        </w:rPr>
      </w:pPr>
      <w:r w:rsidRPr="004E64F2">
        <w:rPr>
          <w:rFonts w:ascii="Bookman Old Style" w:hAnsi="Bookman Old Style"/>
          <w:lang w:val="en-ID"/>
        </w:rPr>
        <w:t>PERATURAN BUPATI REMBANG</w:t>
      </w:r>
    </w:p>
    <w:p w:rsidR="000A6105" w:rsidRPr="004E64F2" w:rsidRDefault="000A6105" w:rsidP="000A6105">
      <w:pPr>
        <w:ind w:left="5529"/>
        <w:rPr>
          <w:rFonts w:ascii="Bookman Old Style" w:hAnsi="Bookman Old Style"/>
          <w:lang w:val="en-ID"/>
        </w:rPr>
      </w:pPr>
      <w:proofErr w:type="gramStart"/>
      <w:r w:rsidRPr="004E64F2">
        <w:rPr>
          <w:rFonts w:ascii="Bookman Old Style" w:hAnsi="Bookman Old Style"/>
          <w:lang w:val="en-ID"/>
        </w:rPr>
        <w:t xml:space="preserve">NOMOR  </w:t>
      </w:r>
      <w:r w:rsidRPr="004E64F2">
        <w:rPr>
          <w:rFonts w:ascii="Bookman Old Style" w:hAnsi="Bookman Old Style"/>
        </w:rPr>
        <w:t>……</w:t>
      </w:r>
      <w:proofErr w:type="gramEnd"/>
      <w:r w:rsidRPr="004E64F2">
        <w:rPr>
          <w:rFonts w:ascii="Bookman Old Style" w:hAnsi="Bookman Old Style"/>
        </w:rPr>
        <w:t xml:space="preserve"> </w:t>
      </w:r>
      <w:proofErr w:type="gramStart"/>
      <w:r w:rsidRPr="004E64F2">
        <w:rPr>
          <w:rFonts w:ascii="Bookman Old Style" w:hAnsi="Bookman Old Style"/>
          <w:lang w:val="en-ID"/>
        </w:rPr>
        <w:t xml:space="preserve">TAHUN </w:t>
      </w:r>
      <w:r w:rsidRPr="004E64F2">
        <w:rPr>
          <w:rFonts w:ascii="Bookman Old Style" w:hAnsi="Bookman Old Style"/>
        </w:rPr>
        <w:t xml:space="preserve"> 2020</w:t>
      </w:r>
      <w:proofErr w:type="gramEnd"/>
      <w:r w:rsidRPr="004E64F2">
        <w:rPr>
          <w:rFonts w:ascii="Bookman Old Style" w:hAnsi="Bookman Old Style"/>
          <w:lang w:val="en-ID"/>
        </w:rPr>
        <w:t xml:space="preserve"> </w:t>
      </w:r>
    </w:p>
    <w:p w:rsidR="000A6105" w:rsidRDefault="000A6105" w:rsidP="000A6105">
      <w:pPr>
        <w:pStyle w:val="BodyText"/>
        <w:spacing w:before="77" w:line="360" w:lineRule="auto"/>
        <w:ind w:left="4111" w:right="2505"/>
        <w:jc w:val="center"/>
        <w:rPr>
          <w:rFonts w:cs="Tahoma"/>
          <w:b/>
          <w:sz w:val="23"/>
          <w:szCs w:val="23"/>
          <w:lang w:val="id-ID"/>
        </w:rPr>
      </w:pPr>
    </w:p>
    <w:p w:rsidR="000A6105" w:rsidRDefault="000A6105" w:rsidP="000A6105">
      <w:pPr>
        <w:jc w:val="center"/>
        <w:rPr>
          <w:rFonts w:ascii="Bookman Old Style" w:hAnsi="Bookman Old Style"/>
          <w:b/>
          <w:sz w:val="28"/>
          <w:szCs w:val="29"/>
          <w:lang w:val="en-ID"/>
        </w:rPr>
      </w:pPr>
      <w:r>
        <w:rPr>
          <w:rFonts w:ascii="Bookman Old Style" w:hAnsi="Bookman Old Style"/>
          <w:b/>
          <w:sz w:val="28"/>
          <w:szCs w:val="29"/>
          <w:lang w:val="en-ID"/>
        </w:rPr>
        <w:t xml:space="preserve">RENCANA </w:t>
      </w:r>
      <w:proofErr w:type="gramStart"/>
      <w:r>
        <w:rPr>
          <w:rFonts w:ascii="Bookman Old Style" w:hAnsi="Bookman Old Style"/>
          <w:b/>
          <w:sz w:val="28"/>
          <w:szCs w:val="29"/>
          <w:lang w:val="en-ID"/>
        </w:rPr>
        <w:t>KERJA  KECAMATAN</w:t>
      </w:r>
      <w:proofErr w:type="gramEnd"/>
      <w:r>
        <w:rPr>
          <w:rFonts w:ascii="Bookman Old Style" w:hAnsi="Bookman Old Style"/>
          <w:b/>
          <w:sz w:val="28"/>
          <w:szCs w:val="29"/>
          <w:lang w:val="en-ID"/>
        </w:rPr>
        <w:t xml:space="preserve"> SALE</w:t>
      </w:r>
    </w:p>
    <w:p w:rsidR="000A6105" w:rsidRPr="00A90968" w:rsidRDefault="000A6105" w:rsidP="000A6105">
      <w:pPr>
        <w:jc w:val="center"/>
        <w:rPr>
          <w:rFonts w:ascii="Bookman Old Style" w:hAnsi="Bookman Old Style"/>
          <w:b/>
          <w:sz w:val="28"/>
          <w:szCs w:val="29"/>
          <w:lang w:val="id-ID"/>
        </w:rPr>
      </w:pPr>
      <w:r>
        <w:rPr>
          <w:rFonts w:ascii="Bookman Old Style" w:hAnsi="Bookman Old Style"/>
          <w:b/>
          <w:sz w:val="28"/>
          <w:szCs w:val="29"/>
          <w:lang w:val="en-ID"/>
        </w:rPr>
        <w:t>KABUPATEN REMBANG TAHUN 202</w:t>
      </w:r>
      <w:r>
        <w:rPr>
          <w:rFonts w:ascii="Bookman Old Style" w:hAnsi="Bookman Old Style"/>
          <w:b/>
          <w:sz w:val="28"/>
          <w:szCs w:val="29"/>
          <w:lang w:val="id-ID"/>
        </w:rPr>
        <w:t>2</w:t>
      </w:r>
    </w:p>
    <w:p w:rsidR="00035E50" w:rsidRDefault="00035E50" w:rsidP="00035E50">
      <w:pPr>
        <w:rPr>
          <w:rFonts w:ascii="Bookman Old Style" w:hAnsi="Bookman Old Style" w:cs="Arial"/>
          <w:b/>
        </w:rPr>
      </w:pPr>
    </w:p>
    <w:p w:rsidR="00E12163" w:rsidRPr="000A6105" w:rsidRDefault="00E12163" w:rsidP="00E12163">
      <w:pPr>
        <w:pStyle w:val="BodyText"/>
        <w:tabs>
          <w:tab w:val="left" w:pos="4111"/>
        </w:tabs>
        <w:spacing w:before="77" w:line="360" w:lineRule="auto"/>
        <w:ind w:left="142" w:right="843"/>
        <w:jc w:val="center"/>
        <w:rPr>
          <w:rFonts w:ascii="Bookman Old Style" w:hAnsi="Bookman Old Style" w:cs="Tahoma"/>
          <w:b/>
          <w:sz w:val="23"/>
          <w:szCs w:val="23"/>
          <w:lang w:val="id-ID"/>
        </w:rPr>
      </w:pPr>
      <w:r w:rsidRPr="000A6105">
        <w:rPr>
          <w:rFonts w:ascii="Bookman Old Style" w:hAnsi="Bookman Old Style" w:cs="Tahoma"/>
          <w:b/>
          <w:sz w:val="23"/>
          <w:szCs w:val="23"/>
        </w:rPr>
        <w:t>BAB</w:t>
      </w:r>
      <w:r w:rsidRPr="000A6105">
        <w:rPr>
          <w:rFonts w:ascii="Bookman Old Style" w:hAnsi="Bookman Old Style" w:cs="Tahoma"/>
          <w:b/>
          <w:sz w:val="23"/>
          <w:szCs w:val="23"/>
          <w:lang w:val="id-ID"/>
        </w:rPr>
        <w:t xml:space="preserve"> I </w:t>
      </w:r>
    </w:p>
    <w:p w:rsidR="00E12163" w:rsidRPr="000A6105" w:rsidRDefault="00E12163" w:rsidP="00E12163">
      <w:pPr>
        <w:pStyle w:val="BodyText"/>
        <w:tabs>
          <w:tab w:val="left" w:pos="4111"/>
        </w:tabs>
        <w:spacing w:before="77" w:line="360" w:lineRule="auto"/>
        <w:ind w:left="142" w:right="843"/>
        <w:jc w:val="center"/>
        <w:rPr>
          <w:rFonts w:ascii="Bookman Old Style" w:hAnsi="Bookman Old Style" w:cs="Tahoma"/>
          <w:b/>
          <w:sz w:val="23"/>
          <w:szCs w:val="23"/>
          <w:lang w:val="id-ID"/>
        </w:rPr>
      </w:pPr>
      <w:r w:rsidRPr="000A6105">
        <w:rPr>
          <w:rFonts w:ascii="Bookman Old Style" w:hAnsi="Bookman Old Style" w:cs="Tahoma"/>
          <w:b/>
          <w:sz w:val="23"/>
          <w:szCs w:val="23"/>
          <w:lang w:val="id-ID"/>
        </w:rPr>
        <w:t>P</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E</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N</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D</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A</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H</w:t>
      </w:r>
      <w:r w:rsidRPr="000A6105">
        <w:rPr>
          <w:rFonts w:ascii="Bookman Old Style" w:hAnsi="Bookman Old Style" w:cs="Tahoma"/>
          <w:b/>
          <w:sz w:val="23"/>
          <w:szCs w:val="23"/>
        </w:rPr>
        <w:t xml:space="preserve"> U </w:t>
      </w:r>
      <w:r w:rsidRPr="000A6105">
        <w:rPr>
          <w:rFonts w:ascii="Bookman Old Style" w:hAnsi="Bookman Old Style" w:cs="Tahoma"/>
          <w:b/>
          <w:sz w:val="23"/>
          <w:szCs w:val="23"/>
          <w:lang w:val="id-ID"/>
        </w:rPr>
        <w:t>L</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U</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A</w:t>
      </w:r>
      <w:r w:rsidRPr="000A6105">
        <w:rPr>
          <w:rFonts w:ascii="Bookman Old Style" w:hAnsi="Bookman Old Style" w:cs="Tahoma"/>
          <w:b/>
          <w:sz w:val="23"/>
          <w:szCs w:val="23"/>
        </w:rPr>
        <w:t xml:space="preserve"> </w:t>
      </w:r>
      <w:r w:rsidRPr="000A6105">
        <w:rPr>
          <w:rFonts w:ascii="Bookman Old Style" w:hAnsi="Bookman Old Style" w:cs="Tahoma"/>
          <w:b/>
          <w:sz w:val="23"/>
          <w:szCs w:val="23"/>
          <w:lang w:val="id-ID"/>
        </w:rPr>
        <w:t>N</w:t>
      </w:r>
    </w:p>
    <w:p w:rsidR="00E12163" w:rsidRPr="000A6105" w:rsidRDefault="00097901" w:rsidP="00097901">
      <w:pPr>
        <w:tabs>
          <w:tab w:val="left" w:pos="1276"/>
        </w:tabs>
        <w:spacing w:before="100"/>
        <w:ind w:left="851"/>
        <w:rPr>
          <w:rFonts w:ascii="Bookman Old Style" w:hAnsi="Bookman Old Style" w:cs="Tahoma"/>
          <w:b/>
          <w:sz w:val="23"/>
          <w:szCs w:val="23"/>
        </w:rPr>
      </w:pPr>
      <w:r w:rsidRPr="000A6105">
        <w:rPr>
          <w:rFonts w:ascii="Bookman Old Style" w:hAnsi="Bookman Old Style" w:cs="Tahoma"/>
          <w:b/>
          <w:sz w:val="23"/>
          <w:szCs w:val="23"/>
        </w:rPr>
        <w:t xml:space="preserve">1.1 </w:t>
      </w:r>
      <w:r w:rsidR="00E12163" w:rsidRPr="000A6105">
        <w:rPr>
          <w:rFonts w:ascii="Bookman Old Style" w:hAnsi="Bookman Old Style" w:cs="Tahoma"/>
          <w:b/>
          <w:sz w:val="23"/>
          <w:szCs w:val="23"/>
        </w:rPr>
        <w:t>Latar</w:t>
      </w:r>
      <w:r w:rsidR="00E12163" w:rsidRPr="000A6105">
        <w:rPr>
          <w:rFonts w:ascii="Bookman Old Style" w:hAnsi="Bookman Old Style" w:cs="Tahoma"/>
          <w:b/>
          <w:spacing w:val="-1"/>
          <w:sz w:val="23"/>
          <w:szCs w:val="23"/>
        </w:rPr>
        <w:t xml:space="preserve"> </w:t>
      </w:r>
      <w:r w:rsidR="00E12163" w:rsidRPr="000A6105">
        <w:rPr>
          <w:rFonts w:ascii="Bookman Old Style" w:hAnsi="Bookman Old Style" w:cs="Tahoma"/>
          <w:b/>
          <w:sz w:val="23"/>
          <w:szCs w:val="23"/>
        </w:rPr>
        <w:t>Belakang</w:t>
      </w:r>
    </w:p>
    <w:p w:rsidR="00E12163" w:rsidRPr="000A6105" w:rsidRDefault="00E12163" w:rsidP="00E12163">
      <w:pPr>
        <w:pStyle w:val="BodyText"/>
        <w:spacing w:before="8"/>
        <w:rPr>
          <w:rFonts w:ascii="Bookman Old Style" w:hAnsi="Bookman Old Style" w:cs="Tahoma"/>
          <w:b/>
          <w:sz w:val="23"/>
          <w:szCs w:val="23"/>
          <w:lang w:val="id-ID"/>
        </w:rPr>
      </w:pPr>
    </w:p>
    <w:p w:rsidR="00E12163" w:rsidRPr="00E12163" w:rsidRDefault="005931FC" w:rsidP="00E12163">
      <w:pPr>
        <w:spacing w:line="276" w:lineRule="auto"/>
        <w:ind w:right="-149" w:firstLine="851"/>
        <w:jc w:val="both"/>
        <w:rPr>
          <w:rFonts w:ascii="Bookman Old Style" w:eastAsia="Bookman Old Style" w:hAnsi="Bookman Old Style" w:cs="Tahoma"/>
        </w:rPr>
      </w:pPr>
      <w:r w:rsidRPr="000A6105">
        <w:rPr>
          <w:rFonts w:ascii="Bookman Old Style" w:eastAsia="Bookman Old Style" w:hAnsi="Bookman Old Style" w:cs="Tahoma"/>
        </w:rPr>
        <w:t xml:space="preserve">Ranwal </w:t>
      </w:r>
      <w:r w:rsidR="00E12163" w:rsidRPr="000A6105">
        <w:rPr>
          <w:rFonts w:ascii="Bookman Old Style" w:eastAsia="Bookman Old Style" w:hAnsi="Bookman Old Style" w:cs="Tahoma"/>
        </w:rPr>
        <w:t>Rencana Kerja Perangkat Daerah yang selanjutnya disebut dengan Renja Perangkat Daerah sebagaimana tercantum dalam Peraturan Menteri Dalam Negeri Nomor 86 Tahun 2017 Tentang Tata Cara Perencanaan</w:t>
      </w:r>
      <w:r w:rsidR="00E12163" w:rsidRPr="00E12163">
        <w:rPr>
          <w:rFonts w:ascii="Bookman Old Style" w:eastAsia="Bookman Old Style" w:hAnsi="Bookman Old Style" w:cs="Tahoma"/>
        </w:rPr>
        <w:t xml:space="preserve">,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 adalah dokumen Perencanaan Perangkat Daerah untuk periode 1 (satu) tahun. </w:t>
      </w:r>
      <w:proofErr w:type="gramStart"/>
      <w:r w:rsidR="00E12163" w:rsidRPr="00E12163">
        <w:rPr>
          <w:rFonts w:ascii="Bookman Old Style" w:eastAsia="Bookman Old Style" w:hAnsi="Bookman Old Style" w:cs="Tahoma"/>
        </w:rPr>
        <w:t>Rencana Kerja apabila diartikan berdasarkan frasa yakni terdiri dari kata rencana dengan definisi rancangan, konsep maupun laporan pemberitaan (KBBI, 2008:1194), sedangkan kerja dapat dimaknai sebagai kegiatan melakukan sesuatu (KBBI, 2008:703).</w:t>
      </w:r>
      <w:proofErr w:type="gramEnd"/>
      <w:r w:rsidR="00E12163" w:rsidRPr="00E12163">
        <w:rPr>
          <w:rFonts w:ascii="Bookman Old Style" w:eastAsia="Bookman Old Style" w:hAnsi="Bookman Old Style" w:cs="Tahoma"/>
        </w:rPr>
        <w:t xml:space="preserve"> Oleh karena itu rencana kerja juga dapat diartikan sebagai suatu rancangan terhadap kegiatan yang </w:t>
      </w:r>
      <w:proofErr w:type="gramStart"/>
      <w:r w:rsidR="00E12163" w:rsidRPr="00E12163">
        <w:rPr>
          <w:rFonts w:ascii="Bookman Old Style" w:eastAsia="Bookman Old Style" w:hAnsi="Bookman Old Style" w:cs="Tahoma"/>
        </w:rPr>
        <w:t>akan</w:t>
      </w:r>
      <w:proofErr w:type="gramEnd"/>
      <w:r w:rsidR="00E12163" w:rsidRPr="00E12163">
        <w:rPr>
          <w:rFonts w:ascii="Bookman Old Style" w:eastAsia="Bookman Old Style" w:hAnsi="Bookman Old Style" w:cs="Tahoma"/>
        </w:rPr>
        <w:t xml:space="preserve"> dilakukan.</w:t>
      </w:r>
    </w:p>
    <w:p w:rsidR="00E12163" w:rsidRPr="00E12163" w:rsidRDefault="00E12163" w:rsidP="00E12163">
      <w:pPr>
        <w:spacing w:line="276" w:lineRule="auto"/>
        <w:ind w:right="-149" w:firstLine="851"/>
        <w:jc w:val="both"/>
        <w:rPr>
          <w:rFonts w:ascii="Bookman Old Style" w:hAnsi="Bookman Old Style" w:cs="Tahoma"/>
          <w:lang w:val="id-ID"/>
        </w:rPr>
      </w:pPr>
      <w:r w:rsidRPr="00E12163">
        <w:rPr>
          <w:rFonts w:ascii="Bookman Old Style" w:hAnsi="Bookman Old Style" w:cs="Tahoma"/>
          <w:lang w:val="id-ID"/>
        </w:rPr>
        <w:t>Penyusunan Renja Perangkat Daerah sebagaimana termuat dalam Peraturan Menteri Dalam Negeri Nomor 86 Tahun 2017 Bagian Ketujuh yang membahas mengenai Tata Cara Penyusunan Renja Perangkat Daerah dimulai dari tahap Persiapa</w:t>
      </w:r>
      <w:r w:rsidRPr="00E12163">
        <w:rPr>
          <w:rFonts w:ascii="Bookman Old Style" w:hAnsi="Bookman Old Style" w:cs="Tahoma"/>
        </w:rPr>
        <w:t xml:space="preserve">n. </w:t>
      </w:r>
      <w:r w:rsidRPr="00E12163">
        <w:rPr>
          <w:rFonts w:ascii="Bookman Old Style" w:hAnsi="Bookman Old Style" w:cs="Tahoma"/>
          <w:lang w:val="id-ID"/>
        </w:rPr>
        <w:t>Persiapan</w:t>
      </w:r>
      <w:r w:rsidRPr="00E12163">
        <w:rPr>
          <w:rFonts w:ascii="Bookman Old Style" w:hAnsi="Bookman Old Style" w:cs="Tahoma"/>
          <w:spacing w:val="-21"/>
          <w:lang w:val="id-ID"/>
        </w:rPr>
        <w:t xml:space="preserve"> </w:t>
      </w:r>
      <w:r w:rsidRPr="00E12163">
        <w:rPr>
          <w:rFonts w:ascii="Bookman Old Style" w:hAnsi="Bookman Old Style" w:cs="Tahoma"/>
          <w:lang w:val="id-ID"/>
        </w:rPr>
        <w:t>merupakan</w:t>
      </w:r>
      <w:r w:rsidRPr="00E12163">
        <w:rPr>
          <w:rFonts w:ascii="Bookman Old Style" w:hAnsi="Bookman Old Style" w:cs="Tahoma"/>
          <w:spacing w:val="-23"/>
          <w:lang w:val="id-ID"/>
        </w:rPr>
        <w:t xml:space="preserve"> </w:t>
      </w:r>
      <w:r w:rsidRPr="00E12163">
        <w:rPr>
          <w:rFonts w:ascii="Bookman Old Style" w:hAnsi="Bookman Old Style" w:cs="Tahoma"/>
          <w:lang w:val="id-ID"/>
        </w:rPr>
        <w:t>pra</w:t>
      </w:r>
      <w:r w:rsidRPr="00E12163">
        <w:rPr>
          <w:rFonts w:ascii="Bookman Old Style" w:hAnsi="Bookman Old Style" w:cs="Tahoma"/>
          <w:spacing w:val="-21"/>
          <w:lang w:val="id-ID"/>
        </w:rPr>
        <w:t xml:space="preserve"> </w:t>
      </w:r>
      <w:r w:rsidRPr="00E12163">
        <w:rPr>
          <w:rFonts w:ascii="Bookman Old Style" w:hAnsi="Bookman Old Style" w:cs="Tahoma"/>
          <w:lang w:val="id-ID"/>
        </w:rPr>
        <w:t>kondisi</w:t>
      </w:r>
      <w:r w:rsidRPr="00E12163">
        <w:rPr>
          <w:rFonts w:ascii="Bookman Old Style" w:hAnsi="Bookman Old Style" w:cs="Tahoma"/>
          <w:spacing w:val="-23"/>
          <w:lang w:val="id-ID"/>
        </w:rPr>
        <w:t xml:space="preserve"> </w:t>
      </w:r>
      <w:r w:rsidRPr="00E12163">
        <w:rPr>
          <w:rFonts w:ascii="Bookman Old Style" w:hAnsi="Bookman Old Style" w:cs="Tahoma"/>
          <w:lang w:val="id-ID"/>
        </w:rPr>
        <w:t>yang</w:t>
      </w:r>
      <w:r w:rsidRPr="00E12163">
        <w:rPr>
          <w:rFonts w:ascii="Bookman Old Style" w:hAnsi="Bookman Old Style" w:cs="Tahoma"/>
          <w:spacing w:val="-21"/>
          <w:lang w:val="id-ID"/>
        </w:rPr>
        <w:t xml:space="preserve"> </w:t>
      </w:r>
      <w:r w:rsidRPr="00E12163">
        <w:rPr>
          <w:rFonts w:ascii="Bookman Old Style" w:hAnsi="Bookman Old Style" w:cs="Tahoma"/>
          <w:lang w:val="id-ID"/>
        </w:rPr>
        <w:t>diciptakan</w:t>
      </w:r>
      <w:r w:rsidRPr="00E12163">
        <w:rPr>
          <w:rFonts w:ascii="Bookman Old Style" w:hAnsi="Bookman Old Style" w:cs="Tahoma"/>
          <w:spacing w:val="-19"/>
          <w:lang w:val="id-ID"/>
        </w:rPr>
        <w:t xml:space="preserve"> </w:t>
      </w:r>
      <w:r w:rsidRPr="00E12163">
        <w:rPr>
          <w:rFonts w:ascii="Bookman Old Style" w:hAnsi="Bookman Old Style" w:cs="Tahoma"/>
          <w:lang w:val="id-ID"/>
        </w:rPr>
        <w:t>sebagai</w:t>
      </w:r>
      <w:r w:rsidRPr="00E12163">
        <w:rPr>
          <w:rFonts w:ascii="Bookman Old Style" w:hAnsi="Bookman Old Style" w:cs="Tahoma"/>
          <w:spacing w:val="-23"/>
          <w:lang w:val="id-ID"/>
        </w:rPr>
        <w:t xml:space="preserve"> </w:t>
      </w:r>
      <w:r w:rsidRPr="00E12163">
        <w:rPr>
          <w:rFonts w:ascii="Bookman Old Style" w:hAnsi="Bookman Old Style" w:cs="Tahoma"/>
          <w:lang w:val="id-ID"/>
        </w:rPr>
        <w:t>upaya</w:t>
      </w:r>
      <w:r w:rsidRPr="00E12163">
        <w:rPr>
          <w:rFonts w:ascii="Bookman Old Style" w:hAnsi="Bookman Old Style" w:cs="Tahoma"/>
          <w:spacing w:val="-19"/>
          <w:lang w:val="id-ID"/>
        </w:rPr>
        <w:t xml:space="preserve"> </w:t>
      </w:r>
      <w:r w:rsidRPr="00E12163">
        <w:rPr>
          <w:rFonts w:ascii="Bookman Old Style" w:hAnsi="Bookman Old Style" w:cs="Tahoma"/>
          <w:lang w:val="id-ID"/>
        </w:rPr>
        <w:t>insepsi</w:t>
      </w:r>
      <w:r w:rsidRPr="00E12163">
        <w:rPr>
          <w:rFonts w:ascii="Bookman Old Style" w:hAnsi="Bookman Old Style" w:cs="Tahoma"/>
          <w:position w:val="5"/>
          <w:lang w:val="id-ID"/>
        </w:rPr>
        <w:t xml:space="preserve"> </w:t>
      </w:r>
      <w:r w:rsidRPr="00E12163">
        <w:rPr>
          <w:rFonts w:ascii="Bookman Old Style" w:hAnsi="Bookman Old Style" w:cs="Tahoma"/>
          <w:lang w:val="id-ID"/>
        </w:rPr>
        <w:t>dengan tujuan untuk penyamaan persepsi dan memberikan pemahaman terhadap berbagai peraturan perundang-undangan berkaitan dengan perencanaan pembangunan nasional dan daerah, keterkaitannya dengan dokumen perencanaan lainnya, teknis penyusunan dokumen, dan menganalisis serta menginterpretasikan data dan informasi perencanaan pembangunan daerah yang diperlukan dalam menyusun dokumen perencanaan pembangunan</w:t>
      </w:r>
      <w:r w:rsidRPr="00E12163">
        <w:rPr>
          <w:rFonts w:ascii="Bookman Old Style" w:hAnsi="Bookman Old Style" w:cs="Tahoma"/>
          <w:spacing w:val="-3"/>
          <w:lang w:val="id-ID"/>
        </w:rPr>
        <w:t xml:space="preserve"> </w:t>
      </w:r>
      <w:r w:rsidRPr="00E12163">
        <w:rPr>
          <w:rFonts w:ascii="Bookman Old Style" w:hAnsi="Bookman Old Style" w:cs="Tahoma"/>
          <w:lang w:val="id-ID"/>
        </w:rPr>
        <w:t>daerah.</w:t>
      </w:r>
    </w:p>
    <w:p w:rsidR="00E12163" w:rsidRPr="00E12163" w:rsidRDefault="00E12163" w:rsidP="00E12163">
      <w:pPr>
        <w:spacing w:line="276" w:lineRule="auto"/>
        <w:ind w:right="-149" w:firstLine="851"/>
        <w:jc w:val="both"/>
        <w:rPr>
          <w:rFonts w:ascii="Bookman Old Style" w:hAnsi="Bookman Old Style" w:cs="Tahoma"/>
          <w:lang w:val="id-ID"/>
        </w:rPr>
      </w:pPr>
      <w:r w:rsidRPr="00E12163">
        <w:rPr>
          <w:rFonts w:ascii="Bookman Old Style" w:hAnsi="Bookman Old Style" w:cs="Tahoma"/>
          <w:lang w:val="id-ID"/>
        </w:rPr>
        <w:t>Selanjutnya dari persiapan yang telah dilaksanakan dan merujuk pada pasal 126</w:t>
      </w:r>
      <w:r w:rsidRPr="00E12163">
        <w:rPr>
          <w:rFonts w:ascii="Bookman Old Style" w:hAnsi="Bookman Old Style" w:cs="Tahoma"/>
          <w:spacing w:val="-7"/>
          <w:lang w:val="id-ID"/>
        </w:rPr>
        <w:t xml:space="preserve"> </w:t>
      </w:r>
      <w:r w:rsidRPr="00E12163">
        <w:rPr>
          <w:rFonts w:ascii="Bookman Old Style" w:hAnsi="Bookman Old Style" w:cs="Tahoma"/>
          <w:lang w:val="id-ID"/>
        </w:rPr>
        <w:t>ayat</w:t>
      </w:r>
      <w:r w:rsidRPr="00E12163">
        <w:rPr>
          <w:rFonts w:ascii="Bookman Old Style" w:hAnsi="Bookman Old Style" w:cs="Tahoma"/>
          <w:spacing w:val="-5"/>
          <w:lang w:val="id-ID"/>
        </w:rPr>
        <w:t xml:space="preserve"> </w:t>
      </w:r>
      <w:r w:rsidRPr="00E12163">
        <w:rPr>
          <w:rFonts w:ascii="Bookman Old Style" w:hAnsi="Bookman Old Style" w:cs="Tahoma"/>
          <w:lang w:val="id-ID"/>
        </w:rPr>
        <w:t>1</w:t>
      </w:r>
      <w:r w:rsidRPr="00E12163">
        <w:rPr>
          <w:rFonts w:ascii="Bookman Old Style" w:hAnsi="Bookman Old Style" w:cs="Tahoma"/>
          <w:spacing w:val="-6"/>
          <w:lang w:val="id-ID"/>
        </w:rPr>
        <w:t xml:space="preserve"> </w:t>
      </w:r>
      <w:r w:rsidRPr="00E12163">
        <w:rPr>
          <w:rFonts w:ascii="Bookman Old Style" w:hAnsi="Bookman Old Style" w:cs="Tahoma"/>
          <w:lang w:val="id-ID"/>
        </w:rPr>
        <w:t>Peraturan</w:t>
      </w:r>
      <w:r w:rsidRPr="00E12163">
        <w:rPr>
          <w:rFonts w:ascii="Bookman Old Style" w:hAnsi="Bookman Old Style" w:cs="Tahoma"/>
          <w:spacing w:val="-8"/>
          <w:lang w:val="id-ID"/>
        </w:rPr>
        <w:t xml:space="preserve"> </w:t>
      </w:r>
      <w:r w:rsidRPr="00E12163">
        <w:rPr>
          <w:rFonts w:ascii="Bookman Old Style" w:hAnsi="Bookman Old Style" w:cs="Tahoma"/>
          <w:lang w:val="id-ID"/>
        </w:rPr>
        <w:t>Menteri</w:t>
      </w:r>
      <w:r w:rsidRPr="00E12163">
        <w:rPr>
          <w:rFonts w:ascii="Bookman Old Style" w:hAnsi="Bookman Old Style" w:cs="Tahoma"/>
          <w:spacing w:val="-8"/>
          <w:lang w:val="id-ID"/>
        </w:rPr>
        <w:t xml:space="preserve"> </w:t>
      </w:r>
      <w:r w:rsidRPr="00E12163">
        <w:rPr>
          <w:rFonts w:ascii="Bookman Old Style" w:hAnsi="Bookman Old Style" w:cs="Tahoma"/>
          <w:lang w:val="id-ID"/>
        </w:rPr>
        <w:t>Dalam</w:t>
      </w:r>
      <w:r w:rsidRPr="00E12163">
        <w:rPr>
          <w:rFonts w:ascii="Bookman Old Style" w:hAnsi="Bookman Old Style" w:cs="Tahoma"/>
          <w:spacing w:val="-5"/>
          <w:lang w:val="id-ID"/>
        </w:rPr>
        <w:t xml:space="preserve"> </w:t>
      </w:r>
      <w:r w:rsidRPr="00E12163">
        <w:rPr>
          <w:rFonts w:ascii="Bookman Old Style" w:hAnsi="Bookman Old Style" w:cs="Tahoma"/>
          <w:lang w:val="id-ID"/>
        </w:rPr>
        <w:t>Negeri</w:t>
      </w:r>
      <w:r w:rsidRPr="00E12163">
        <w:rPr>
          <w:rFonts w:ascii="Bookman Old Style" w:hAnsi="Bookman Old Style" w:cs="Tahoma"/>
          <w:spacing w:val="-8"/>
          <w:lang w:val="id-ID"/>
        </w:rPr>
        <w:t xml:space="preserve"> </w:t>
      </w:r>
      <w:r w:rsidRPr="00E12163">
        <w:rPr>
          <w:rFonts w:ascii="Bookman Old Style" w:hAnsi="Bookman Old Style" w:cs="Tahoma"/>
          <w:lang w:val="id-ID"/>
        </w:rPr>
        <w:t>Nomor</w:t>
      </w:r>
      <w:r w:rsidRPr="00E12163">
        <w:rPr>
          <w:rFonts w:ascii="Bookman Old Style" w:hAnsi="Bookman Old Style" w:cs="Tahoma"/>
          <w:spacing w:val="-8"/>
          <w:lang w:val="id-ID"/>
        </w:rPr>
        <w:t xml:space="preserve"> </w:t>
      </w:r>
      <w:r w:rsidRPr="00E12163">
        <w:rPr>
          <w:rFonts w:ascii="Bookman Old Style" w:hAnsi="Bookman Old Style" w:cs="Tahoma"/>
          <w:lang w:val="id-ID"/>
        </w:rPr>
        <w:t>86</w:t>
      </w:r>
      <w:r w:rsidRPr="00E12163">
        <w:rPr>
          <w:rFonts w:ascii="Bookman Old Style" w:hAnsi="Bookman Old Style" w:cs="Tahoma"/>
          <w:spacing w:val="-7"/>
          <w:lang w:val="id-ID"/>
        </w:rPr>
        <w:t xml:space="preserve"> </w:t>
      </w:r>
      <w:r w:rsidRPr="00E12163">
        <w:rPr>
          <w:rFonts w:ascii="Bookman Old Style" w:hAnsi="Bookman Old Style" w:cs="Tahoma"/>
          <w:lang w:val="id-ID"/>
        </w:rPr>
        <w:t>Tahun</w:t>
      </w:r>
      <w:r w:rsidRPr="00E12163">
        <w:rPr>
          <w:rFonts w:ascii="Bookman Old Style" w:hAnsi="Bookman Old Style" w:cs="Tahoma"/>
          <w:spacing w:val="-7"/>
          <w:lang w:val="id-ID"/>
        </w:rPr>
        <w:t xml:space="preserve"> </w:t>
      </w:r>
      <w:r w:rsidRPr="00E12163">
        <w:rPr>
          <w:rFonts w:ascii="Bookman Old Style" w:hAnsi="Bookman Old Style" w:cs="Tahoma"/>
          <w:lang w:val="id-ID"/>
        </w:rPr>
        <w:t>2017,</w:t>
      </w:r>
      <w:r w:rsidRPr="00E12163">
        <w:rPr>
          <w:rFonts w:ascii="Bookman Old Style" w:hAnsi="Bookman Old Style" w:cs="Tahoma"/>
          <w:spacing w:val="-6"/>
          <w:lang w:val="id-ID"/>
        </w:rPr>
        <w:t xml:space="preserve"> </w:t>
      </w:r>
      <w:r w:rsidRPr="00E12163">
        <w:rPr>
          <w:rFonts w:ascii="Bookman Old Style" w:hAnsi="Bookman Old Style" w:cs="Tahoma"/>
          <w:lang w:val="id-ID"/>
        </w:rPr>
        <w:t>maka</w:t>
      </w:r>
      <w:r w:rsidRPr="00E12163">
        <w:rPr>
          <w:rFonts w:ascii="Bookman Old Style" w:hAnsi="Bookman Old Style" w:cs="Tahoma"/>
          <w:spacing w:val="-9"/>
          <w:lang w:val="id-ID"/>
        </w:rPr>
        <w:t xml:space="preserve"> </w:t>
      </w:r>
      <w:r w:rsidRPr="00E12163">
        <w:rPr>
          <w:rFonts w:ascii="Bookman Old Style" w:hAnsi="Bookman Old Style" w:cs="Tahoma"/>
          <w:lang w:val="id-ID"/>
        </w:rPr>
        <w:t>perangkat daerah menyusun rancangan awal Renja Perangkat Daerah. Penyusunan tersebut dengan</w:t>
      </w:r>
      <w:r w:rsidRPr="00E12163">
        <w:rPr>
          <w:rFonts w:ascii="Bookman Old Style" w:hAnsi="Bookman Old Style" w:cs="Tahoma"/>
          <w:spacing w:val="-15"/>
          <w:lang w:val="id-ID"/>
        </w:rPr>
        <w:t xml:space="preserve"> </w:t>
      </w:r>
      <w:r w:rsidRPr="00E12163">
        <w:rPr>
          <w:rFonts w:ascii="Bookman Old Style" w:hAnsi="Bookman Old Style" w:cs="Tahoma"/>
          <w:lang w:val="id-ID"/>
        </w:rPr>
        <w:t>berpedoman</w:t>
      </w:r>
      <w:r w:rsidRPr="00E12163">
        <w:rPr>
          <w:rFonts w:ascii="Bookman Old Style" w:hAnsi="Bookman Old Style" w:cs="Tahoma"/>
          <w:spacing w:val="-15"/>
          <w:lang w:val="id-ID"/>
        </w:rPr>
        <w:t xml:space="preserve"> </w:t>
      </w:r>
      <w:r w:rsidRPr="00E12163">
        <w:rPr>
          <w:rFonts w:ascii="Bookman Old Style" w:hAnsi="Bookman Old Style" w:cs="Tahoma"/>
          <w:lang w:val="id-ID"/>
        </w:rPr>
        <w:t>pada</w:t>
      </w:r>
      <w:r w:rsidRPr="00E12163">
        <w:rPr>
          <w:rFonts w:ascii="Bookman Old Style" w:hAnsi="Bookman Old Style" w:cs="Tahoma"/>
          <w:spacing w:val="-17"/>
          <w:lang w:val="id-ID"/>
        </w:rPr>
        <w:t xml:space="preserve"> </w:t>
      </w:r>
      <w:r w:rsidRPr="00E12163">
        <w:rPr>
          <w:rFonts w:ascii="Bookman Old Style" w:hAnsi="Bookman Old Style" w:cs="Tahoma"/>
          <w:lang w:val="id-ID"/>
        </w:rPr>
        <w:t>Renstra</w:t>
      </w:r>
      <w:r w:rsidRPr="00E12163">
        <w:rPr>
          <w:rFonts w:ascii="Bookman Old Style" w:hAnsi="Bookman Old Style" w:cs="Tahoma"/>
          <w:spacing w:val="-13"/>
          <w:lang w:val="id-ID"/>
        </w:rPr>
        <w:t xml:space="preserve"> </w:t>
      </w:r>
      <w:r w:rsidRPr="00E12163">
        <w:rPr>
          <w:rFonts w:ascii="Bookman Old Style" w:hAnsi="Bookman Old Style" w:cs="Tahoma"/>
          <w:lang w:val="id-ID"/>
        </w:rPr>
        <w:t>Perangkat</w:t>
      </w:r>
      <w:r w:rsidRPr="00E12163">
        <w:rPr>
          <w:rFonts w:ascii="Bookman Old Style" w:hAnsi="Bookman Old Style" w:cs="Tahoma"/>
          <w:spacing w:val="-13"/>
          <w:lang w:val="id-ID"/>
        </w:rPr>
        <w:t xml:space="preserve"> </w:t>
      </w:r>
      <w:r w:rsidRPr="00E12163">
        <w:rPr>
          <w:rFonts w:ascii="Bookman Old Style" w:hAnsi="Bookman Old Style" w:cs="Tahoma"/>
          <w:lang w:val="id-ID"/>
        </w:rPr>
        <w:t>Daerah,</w:t>
      </w:r>
      <w:r w:rsidRPr="00E12163">
        <w:rPr>
          <w:rFonts w:ascii="Bookman Old Style" w:hAnsi="Bookman Old Style" w:cs="Tahoma"/>
          <w:spacing w:val="-12"/>
          <w:lang w:val="id-ID"/>
        </w:rPr>
        <w:t xml:space="preserve"> </w:t>
      </w:r>
      <w:r w:rsidRPr="00E12163">
        <w:rPr>
          <w:rFonts w:ascii="Bookman Old Style" w:hAnsi="Bookman Old Style" w:cs="Tahoma"/>
          <w:lang w:val="id-ID"/>
        </w:rPr>
        <w:t>hasil</w:t>
      </w:r>
      <w:r w:rsidRPr="00E12163">
        <w:rPr>
          <w:rFonts w:ascii="Bookman Old Style" w:hAnsi="Bookman Old Style" w:cs="Tahoma"/>
          <w:spacing w:val="-15"/>
          <w:lang w:val="id-ID"/>
        </w:rPr>
        <w:t xml:space="preserve"> </w:t>
      </w:r>
      <w:r w:rsidRPr="00E12163">
        <w:rPr>
          <w:rFonts w:ascii="Bookman Old Style" w:hAnsi="Bookman Old Style" w:cs="Tahoma"/>
          <w:lang w:val="id-ID"/>
        </w:rPr>
        <w:t>evaluasi</w:t>
      </w:r>
      <w:r w:rsidRPr="00E12163">
        <w:rPr>
          <w:rFonts w:ascii="Bookman Old Style" w:hAnsi="Bookman Old Style" w:cs="Tahoma"/>
          <w:spacing w:val="-16"/>
          <w:lang w:val="id-ID"/>
        </w:rPr>
        <w:t xml:space="preserve"> </w:t>
      </w:r>
      <w:r w:rsidRPr="00E12163">
        <w:rPr>
          <w:rFonts w:ascii="Bookman Old Style" w:hAnsi="Bookman Old Style" w:cs="Tahoma"/>
          <w:lang w:val="id-ID"/>
        </w:rPr>
        <w:t>Renja</w:t>
      </w:r>
      <w:r w:rsidRPr="00E12163">
        <w:rPr>
          <w:rFonts w:ascii="Bookman Old Style" w:hAnsi="Bookman Old Style" w:cs="Tahoma"/>
          <w:spacing w:val="-12"/>
          <w:lang w:val="id-ID"/>
        </w:rPr>
        <w:t xml:space="preserve"> </w:t>
      </w:r>
      <w:r w:rsidRPr="00E12163">
        <w:rPr>
          <w:rFonts w:ascii="Bookman Old Style" w:hAnsi="Bookman Old Style" w:cs="Tahoma"/>
          <w:lang w:val="id-ID"/>
        </w:rPr>
        <w:t>Perangkat Daerah tahun lalu, dan hasil evaluasi Renja Perangkat Daerah tahun berjalan. Penyusunan Rancangan Awal Renja berpedoman kepada Renstra yang bertujuan untuk menjamin kesesuaian antara program, kegiatan, lokasi kegiatan, kelompok sasaran,</w:t>
      </w:r>
      <w:r w:rsidRPr="00E12163">
        <w:rPr>
          <w:rFonts w:ascii="Bookman Old Style" w:hAnsi="Bookman Old Style" w:cs="Tahoma"/>
          <w:spacing w:val="-15"/>
          <w:lang w:val="id-ID"/>
        </w:rPr>
        <w:t xml:space="preserve"> </w:t>
      </w:r>
      <w:r w:rsidRPr="00E12163">
        <w:rPr>
          <w:rFonts w:ascii="Bookman Old Style" w:hAnsi="Bookman Old Style" w:cs="Tahoma"/>
          <w:lang w:val="id-ID"/>
        </w:rPr>
        <w:t>serta</w:t>
      </w:r>
      <w:r w:rsidRPr="00E12163">
        <w:rPr>
          <w:rFonts w:ascii="Bookman Old Style" w:hAnsi="Bookman Old Style" w:cs="Tahoma"/>
          <w:spacing w:val="-11"/>
          <w:lang w:val="id-ID"/>
        </w:rPr>
        <w:t xml:space="preserve"> </w:t>
      </w:r>
      <w:r w:rsidRPr="00E12163">
        <w:rPr>
          <w:rFonts w:ascii="Bookman Old Style" w:hAnsi="Bookman Old Style" w:cs="Tahoma"/>
          <w:lang w:val="id-ID"/>
        </w:rPr>
        <w:t>prakiraan</w:t>
      </w:r>
      <w:r w:rsidRPr="00E12163">
        <w:rPr>
          <w:rFonts w:ascii="Bookman Old Style" w:hAnsi="Bookman Old Style" w:cs="Tahoma"/>
          <w:spacing w:val="-13"/>
          <w:lang w:val="id-ID"/>
        </w:rPr>
        <w:t xml:space="preserve"> </w:t>
      </w:r>
      <w:r w:rsidRPr="00E12163">
        <w:rPr>
          <w:rFonts w:ascii="Bookman Old Style" w:hAnsi="Bookman Old Style" w:cs="Tahoma"/>
          <w:lang w:val="id-ID"/>
        </w:rPr>
        <w:t>maju</w:t>
      </w:r>
      <w:r w:rsidRPr="00E12163">
        <w:rPr>
          <w:rFonts w:ascii="Bookman Old Style" w:hAnsi="Bookman Old Style" w:cs="Tahoma"/>
          <w:spacing w:val="-13"/>
          <w:lang w:val="id-ID"/>
        </w:rPr>
        <w:t xml:space="preserve"> </w:t>
      </w:r>
      <w:r w:rsidRPr="00E12163">
        <w:rPr>
          <w:rFonts w:ascii="Bookman Old Style" w:hAnsi="Bookman Old Style" w:cs="Tahoma"/>
          <w:lang w:val="id-ID"/>
        </w:rPr>
        <w:t>yang</w:t>
      </w:r>
      <w:r w:rsidRPr="00E12163">
        <w:rPr>
          <w:rFonts w:ascii="Bookman Old Style" w:hAnsi="Bookman Old Style" w:cs="Tahoma"/>
          <w:spacing w:val="-11"/>
          <w:lang w:val="id-ID"/>
        </w:rPr>
        <w:t xml:space="preserve"> </w:t>
      </w:r>
      <w:r w:rsidRPr="00E12163">
        <w:rPr>
          <w:rFonts w:ascii="Bookman Old Style" w:hAnsi="Bookman Old Style" w:cs="Tahoma"/>
          <w:lang w:val="id-ID"/>
        </w:rPr>
        <w:t>disusun</w:t>
      </w:r>
      <w:r w:rsidRPr="00E12163">
        <w:rPr>
          <w:rFonts w:ascii="Bookman Old Style" w:hAnsi="Bookman Old Style" w:cs="Tahoma"/>
          <w:spacing w:val="-14"/>
          <w:lang w:val="id-ID"/>
        </w:rPr>
        <w:t xml:space="preserve"> </w:t>
      </w:r>
      <w:r w:rsidRPr="00E12163">
        <w:rPr>
          <w:rFonts w:ascii="Bookman Old Style" w:hAnsi="Bookman Old Style" w:cs="Tahoma"/>
          <w:lang w:val="id-ID"/>
        </w:rPr>
        <w:t>dalam</w:t>
      </w:r>
      <w:r w:rsidRPr="00E12163">
        <w:rPr>
          <w:rFonts w:ascii="Bookman Old Style" w:hAnsi="Bookman Old Style" w:cs="Tahoma"/>
        </w:rPr>
        <w:t xml:space="preserve"> </w:t>
      </w:r>
      <w:r w:rsidRPr="00E12163">
        <w:rPr>
          <w:rFonts w:ascii="Bookman Old Style" w:hAnsi="Bookman Old Style" w:cs="Tahoma"/>
          <w:lang w:val="id-ID"/>
        </w:rPr>
        <w:t>rancangan</w:t>
      </w:r>
      <w:r w:rsidRPr="00E12163">
        <w:rPr>
          <w:rFonts w:ascii="Bookman Old Style" w:hAnsi="Bookman Old Style" w:cs="Tahoma"/>
          <w:spacing w:val="-13"/>
          <w:lang w:val="id-ID"/>
        </w:rPr>
        <w:t xml:space="preserve"> </w:t>
      </w:r>
      <w:r w:rsidRPr="00E12163">
        <w:rPr>
          <w:rFonts w:ascii="Bookman Old Style" w:hAnsi="Bookman Old Style" w:cs="Tahoma"/>
          <w:lang w:val="id-ID"/>
        </w:rPr>
        <w:t>awal</w:t>
      </w:r>
      <w:r w:rsidRPr="00E12163">
        <w:rPr>
          <w:rFonts w:ascii="Bookman Old Style" w:hAnsi="Bookman Old Style" w:cs="Tahoma"/>
          <w:spacing w:val="-17"/>
          <w:lang w:val="id-ID"/>
        </w:rPr>
        <w:t xml:space="preserve"> </w:t>
      </w:r>
      <w:r w:rsidRPr="00E12163">
        <w:rPr>
          <w:rFonts w:ascii="Bookman Old Style" w:hAnsi="Bookman Old Style" w:cs="Tahoma"/>
          <w:lang w:val="id-ID"/>
        </w:rPr>
        <w:t>Renja</w:t>
      </w:r>
      <w:r w:rsidRPr="00E12163">
        <w:rPr>
          <w:rFonts w:ascii="Bookman Old Style" w:hAnsi="Bookman Old Style" w:cs="Tahoma"/>
          <w:spacing w:val="-11"/>
          <w:lang w:val="id-ID"/>
        </w:rPr>
        <w:t xml:space="preserve"> </w:t>
      </w:r>
      <w:r w:rsidRPr="00E12163">
        <w:rPr>
          <w:rFonts w:ascii="Bookman Old Style" w:hAnsi="Bookman Old Style" w:cs="Tahoma"/>
          <w:lang w:val="id-ID"/>
        </w:rPr>
        <w:t>Perangkat Daerah</w:t>
      </w:r>
      <w:r w:rsidRPr="00E12163">
        <w:rPr>
          <w:rFonts w:ascii="Bookman Old Style" w:hAnsi="Bookman Old Style" w:cs="Tahoma"/>
          <w:spacing w:val="-12"/>
          <w:lang w:val="id-ID"/>
        </w:rPr>
        <w:t xml:space="preserve"> </w:t>
      </w:r>
      <w:r w:rsidRPr="00E12163">
        <w:rPr>
          <w:rFonts w:ascii="Bookman Old Style" w:hAnsi="Bookman Old Style" w:cs="Tahoma"/>
          <w:lang w:val="id-ID"/>
        </w:rPr>
        <w:t>dengan</w:t>
      </w:r>
      <w:r w:rsidRPr="00E12163">
        <w:rPr>
          <w:rFonts w:ascii="Bookman Old Style" w:hAnsi="Bookman Old Style" w:cs="Tahoma"/>
          <w:spacing w:val="-12"/>
          <w:lang w:val="id-ID"/>
        </w:rPr>
        <w:t xml:space="preserve"> </w:t>
      </w:r>
      <w:r w:rsidRPr="00E12163">
        <w:rPr>
          <w:rFonts w:ascii="Bookman Old Style" w:hAnsi="Bookman Old Style" w:cs="Tahoma"/>
          <w:lang w:val="id-ID"/>
        </w:rPr>
        <w:t>Renstra</w:t>
      </w:r>
      <w:r w:rsidRPr="00E12163">
        <w:rPr>
          <w:rFonts w:ascii="Bookman Old Style" w:hAnsi="Bookman Old Style" w:cs="Tahoma"/>
          <w:spacing w:val="-11"/>
          <w:lang w:val="id-ID"/>
        </w:rPr>
        <w:t xml:space="preserve"> </w:t>
      </w:r>
      <w:r w:rsidRPr="00E12163">
        <w:rPr>
          <w:rFonts w:ascii="Bookman Old Style" w:hAnsi="Bookman Old Style" w:cs="Tahoma"/>
          <w:lang w:val="id-ID"/>
        </w:rPr>
        <w:t>Perangkat</w:t>
      </w:r>
      <w:r w:rsidRPr="00E12163">
        <w:rPr>
          <w:rFonts w:ascii="Bookman Old Style" w:hAnsi="Bookman Old Style" w:cs="Tahoma"/>
          <w:spacing w:val="-10"/>
          <w:lang w:val="id-ID"/>
        </w:rPr>
        <w:t xml:space="preserve"> </w:t>
      </w:r>
      <w:r w:rsidRPr="00E12163">
        <w:rPr>
          <w:rFonts w:ascii="Bookman Old Style" w:hAnsi="Bookman Old Style" w:cs="Tahoma"/>
          <w:lang w:val="id-ID"/>
        </w:rPr>
        <w:t>Daerah.</w:t>
      </w:r>
    </w:p>
    <w:p w:rsidR="00E12163" w:rsidRPr="00E12163" w:rsidRDefault="00E12163" w:rsidP="00E12163">
      <w:pPr>
        <w:spacing w:line="276" w:lineRule="auto"/>
        <w:ind w:right="-149" w:firstLine="851"/>
        <w:jc w:val="both"/>
        <w:rPr>
          <w:rFonts w:ascii="Bookman Old Style" w:hAnsi="Bookman Old Style" w:cs="Tahoma"/>
          <w:spacing w:val="-9"/>
        </w:rPr>
      </w:pPr>
      <w:r w:rsidRPr="00E12163">
        <w:rPr>
          <w:rFonts w:ascii="Bookman Old Style" w:hAnsi="Bookman Old Style" w:cs="Tahoma"/>
          <w:lang w:val="id-ID"/>
        </w:rPr>
        <w:t>Penyusunan</w:t>
      </w:r>
      <w:r w:rsidRPr="00E12163">
        <w:rPr>
          <w:rFonts w:ascii="Bookman Old Style" w:hAnsi="Bookman Old Style" w:cs="Tahoma"/>
          <w:spacing w:val="-11"/>
          <w:lang w:val="id-ID"/>
        </w:rPr>
        <w:t xml:space="preserve"> </w:t>
      </w:r>
      <w:r w:rsidRPr="00E12163">
        <w:rPr>
          <w:rFonts w:ascii="Bookman Old Style" w:hAnsi="Bookman Old Style" w:cs="Tahoma"/>
          <w:lang w:val="id-ID"/>
        </w:rPr>
        <w:t>Rancangan</w:t>
      </w:r>
      <w:r w:rsidRPr="00E12163">
        <w:rPr>
          <w:rFonts w:ascii="Bookman Old Style" w:hAnsi="Bookman Old Style" w:cs="Tahoma"/>
          <w:spacing w:val="-12"/>
          <w:lang w:val="id-ID"/>
        </w:rPr>
        <w:t xml:space="preserve"> </w:t>
      </w:r>
      <w:r w:rsidRPr="00E12163">
        <w:rPr>
          <w:rFonts w:ascii="Bookman Old Style" w:hAnsi="Bookman Old Style" w:cs="Tahoma"/>
          <w:lang w:val="id-ID"/>
        </w:rPr>
        <w:t>Awal</w:t>
      </w:r>
      <w:r w:rsidRPr="00E12163">
        <w:rPr>
          <w:rFonts w:ascii="Bookman Old Style" w:hAnsi="Bookman Old Style" w:cs="Tahoma"/>
          <w:spacing w:val="-13"/>
          <w:lang w:val="id-ID"/>
        </w:rPr>
        <w:t xml:space="preserve"> </w:t>
      </w:r>
      <w:r w:rsidRPr="00E12163">
        <w:rPr>
          <w:rFonts w:ascii="Bookman Old Style" w:hAnsi="Bookman Old Style" w:cs="Tahoma"/>
          <w:lang w:val="id-ID"/>
        </w:rPr>
        <w:t>Renja</w:t>
      </w:r>
      <w:r w:rsidRPr="00E12163">
        <w:rPr>
          <w:rFonts w:ascii="Bookman Old Style" w:hAnsi="Bookman Old Style" w:cs="Tahoma"/>
          <w:spacing w:val="-6"/>
          <w:lang w:val="id-ID"/>
        </w:rPr>
        <w:t xml:space="preserve"> </w:t>
      </w:r>
      <w:r w:rsidRPr="00E12163">
        <w:rPr>
          <w:rFonts w:ascii="Bookman Old Style" w:hAnsi="Bookman Old Style" w:cs="Tahoma"/>
          <w:lang w:val="id-ID"/>
        </w:rPr>
        <w:t>juga mempedomani hasil evaluasi Renja yang dilaksanakan untuk</w:t>
      </w:r>
      <w:r w:rsidRPr="00E12163">
        <w:rPr>
          <w:rFonts w:ascii="Bookman Old Style" w:hAnsi="Bookman Old Style" w:cs="Tahoma"/>
          <w:spacing w:val="5"/>
          <w:lang w:val="id-ID"/>
        </w:rPr>
        <w:t xml:space="preserve"> </w:t>
      </w:r>
      <w:r w:rsidRPr="00E12163">
        <w:rPr>
          <w:rFonts w:ascii="Bookman Old Style" w:hAnsi="Bookman Old Style" w:cs="Tahoma"/>
          <w:lang w:val="id-ID"/>
        </w:rPr>
        <w:t>memastikan bahwa rumusan</w:t>
      </w:r>
      <w:r w:rsidRPr="00E12163">
        <w:rPr>
          <w:rFonts w:ascii="Bookman Old Style" w:hAnsi="Bookman Old Style" w:cs="Tahoma"/>
          <w:spacing w:val="-17"/>
          <w:lang w:val="id-ID"/>
        </w:rPr>
        <w:t xml:space="preserve"> </w:t>
      </w:r>
      <w:r w:rsidRPr="00E12163">
        <w:rPr>
          <w:rFonts w:ascii="Bookman Old Style" w:hAnsi="Bookman Old Style" w:cs="Tahoma"/>
          <w:lang w:val="id-ID"/>
        </w:rPr>
        <w:t>kegiatan</w:t>
      </w:r>
      <w:r w:rsidRPr="00E12163">
        <w:rPr>
          <w:rFonts w:ascii="Bookman Old Style" w:hAnsi="Bookman Old Style" w:cs="Tahoma"/>
          <w:spacing w:val="-17"/>
          <w:lang w:val="id-ID"/>
        </w:rPr>
        <w:t xml:space="preserve"> </w:t>
      </w:r>
      <w:r w:rsidRPr="00E12163">
        <w:rPr>
          <w:rFonts w:ascii="Bookman Old Style" w:hAnsi="Bookman Old Style" w:cs="Tahoma"/>
          <w:lang w:val="id-ID"/>
        </w:rPr>
        <w:t>alternatif</w:t>
      </w:r>
      <w:r w:rsidRPr="00E12163">
        <w:rPr>
          <w:rFonts w:ascii="Bookman Old Style" w:hAnsi="Bookman Old Style" w:cs="Tahoma"/>
          <w:spacing w:val="-14"/>
          <w:lang w:val="id-ID"/>
        </w:rPr>
        <w:t xml:space="preserve"> </w:t>
      </w:r>
      <w:r w:rsidRPr="00E12163">
        <w:rPr>
          <w:rFonts w:ascii="Bookman Old Style" w:hAnsi="Bookman Old Style" w:cs="Tahoma"/>
          <w:lang w:val="id-ID"/>
        </w:rPr>
        <w:t>dan/atau</w:t>
      </w:r>
      <w:r w:rsidRPr="00E12163">
        <w:rPr>
          <w:rFonts w:ascii="Bookman Old Style" w:hAnsi="Bookman Old Style" w:cs="Tahoma"/>
          <w:spacing w:val="-17"/>
          <w:lang w:val="id-ID"/>
        </w:rPr>
        <w:t xml:space="preserve"> </w:t>
      </w:r>
      <w:r w:rsidRPr="00E12163">
        <w:rPr>
          <w:rFonts w:ascii="Bookman Old Style" w:hAnsi="Bookman Old Style" w:cs="Tahoma"/>
          <w:lang w:val="id-ID"/>
        </w:rPr>
        <w:t>kegiatan</w:t>
      </w:r>
      <w:r w:rsidRPr="00E12163">
        <w:rPr>
          <w:rFonts w:ascii="Bookman Old Style" w:hAnsi="Bookman Old Style" w:cs="Tahoma"/>
          <w:spacing w:val="-17"/>
          <w:lang w:val="id-ID"/>
        </w:rPr>
        <w:t xml:space="preserve"> </w:t>
      </w:r>
      <w:r w:rsidRPr="00E12163">
        <w:rPr>
          <w:rFonts w:ascii="Bookman Old Style" w:hAnsi="Bookman Old Style" w:cs="Tahoma"/>
          <w:lang w:val="id-ID"/>
        </w:rPr>
        <w:t>baru</w:t>
      </w:r>
      <w:r w:rsidRPr="00E12163">
        <w:rPr>
          <w:rFonts w:ascii="Bookman Old Style" w:hAnsi="Bookman Old Style" w:cs="Tahoma"/>
          <w:spacing w:val="-17"/>
          <w:lang w:val="id-ID"/>
        </w:rPr>
        <w:t xml:space="preserve"> </w:t>
      </w:r>
      <w:r w:rsidRPr="00E12163">
        <w:rPr>
          <w:rFonts w:ascii="Bookman Old Style" w:hAnsi="Bookman Old Style" w:cs="Tahoma"/>
          <w:lang w:val="id-ID"/>
        </w:rPr>
        <w:t>yang</w:t>
      </w:r>
      <w:r w:rsidRPr="00E12163">
        <w:rPr>
          <w:rFonts w:ascii="Bookman Old Style" w:hAnsi="Bookman Old Style" w:cs="Tahoma"/>
          <w:spacing w:val="-11"/>
          <w:lang w:val="id-ID"/>
        </w:rPr>
        <w:t xml:space="preserve"> </w:t>
      </w:r>
      <w:r w:rsidRPr="00E12163">
        <w:rPr>
          <w:rFonts w:ascii="Bookman Old Style" w:hAnsi="Bookman Old Style" w:cs="Tahoma"/>
          <w:lang w:val="id-ID"/>
        </w:rPr>
        <w:t>disusun</w:t>
      </w:r>
      <w:r w:rsidRPr="00E12163">
        <w:rPr>
          <w:rFonts w:ascii="Bookman Old Style" w:hAnsi="Bookman Old Style" w:cs="Tahoma"/>
          <w:spacing w:val="-16"/>
          <w:lang w:val="id-ID"/>
        </w:rPr>
        <w:t xml:space="preserve"> </w:t>
      </w:r>
      <w:r w:rsidRPr="00E12163">
        <w:rPr>
          <w:rFonts w:ascii="Bookman Old Style" w:hAnsi="Bookman Old Style" w:cs="Tahoma"/>
          <w:lang w:val="id-ID"/>
        </w:rPr>
        <w:t>dalam</w:t>
      </w:r>
      <w:r w:rsidRPr="00E12163">
        <w:rPr>
          <w:rFonts w:ascii="Bookman Old Style" w:hAnsi="Bookman Old Style" w:cs="Tahoma"/>
          <w:spacing w:val="-15"/>
          <w:lang w:val="id-ID"/>
        </w:rPr>
        <w:t xml:space="preserve"> </w:t>
      </w:r>
      <w:r w:rsidRPr="00E12163">
        <w:rPr>
          <w:rFonts w:ascii="Bookman Old Style" w:hAnsi="Bookman Old Style" w:cs="Tahoma"/>
          <w:lang w:val="id-ID"/>
        </w:rPr>
        <w:t>rancangan awal Renja Perangkat Daerah dilakukan dalam rangka optimalisasi pencapaian sasaran Renstra Perangkat</w:t>
      </w:r>
      <w:r w:rsidRPr="00E12163">
        <w:rPr>
          <w:rFonts w:ascii="Bookman Old Style" w:hAnsi="Bookman Old Style" w:cs="Tahoma"/>
          <w:spacing w:val="3"/>
          <w:lang w:val="id-ID"/>
        </w:rPr>
        <w:t xml:space="preserve"> </w:t>
      </w:r>
      <w:r w:rsidRPr="00E12163">
        <w:rPr>
          <w:rFonts w:ascii="Bookman Old Style" w:hAnsi="Bookman Old Style" w:cs="Tahoma"/>
          <w:lang w:val="id-ID"/>
        </w:rPr>
        <w:t>Daerah.</w:t>
      </w:r>
    </w:p>
    <w:p w:rsidR="00E12163" w:rsidRPr="00E12163" w:rsidRDefault="00E12163" w:rsidP="00E12163">
      <w:pPr>
        <w:spacing w:line="276" w:lineRule="auto"/>
        <w:ind w:right="-149" w:firstLine="851"/>
        <w:jc w:val="both"/>
        <w:rPr>
          <w:rFonts w:ascii="Bookman Old Style" w:hAnsi="Bookman Old Style" w:cs="Tahoma"/>
          <w:lang w:val="id-ID"/>
        </w:rPr>
      </w:pPr>
      <w:r w:rsidRPr="00E12163">
        <w:rPr>
          <w:rFonts w:ascii="Bookman Old Style" w:hAnsi="Bookman Old Style" w:cs="Tahoma"/>
          <w:lang w:val="id-ID"/>
        </w:rPr>
        <w:lastRenderedPageBreak/>
        <w:t>Rancangan awal Renja sebagaimana pasal 130 Peraturan Menteri Dalam Negeri Nomor 86 Tahun 2017 disempurnakan dengan mengacu pada surat edaran Kepala</w:t>
      </w:r>
      <w:r w:rsidRPr="00E12163">
        <w:rPr>
          <w:rFonts w:ascii="Bookman Old Style" w:hAnsi="Bookman Old Style" w:cs="Tahoma"/>
          <w:spacing w:val="-7"/>
          <w:lang w:val="id-ID"/>
        </w:rPr>
        <w:t xml:space="preserve"> </w:t>
      </w:r>
      <w:r w:rsidRPr="00E12163">
        <w:rPr>
          <w:rFonts w:ascii="Bookman Old Style" w:hAnsi="Bookman Old Style" w:cs="Tahoma"/>
          <w:lang w:val="id-ID"/>
        </w:rPr>
        <w:t>Daerah</w:t>
      </w:r>
      <w:r w:rsidRPr="00E12163">
        <w:rPr>
          <w:rFonts w:ascii="Bookman Old Style" w:hAnsi="Bookman Old Style" w:cs="Tahoma"/>
          <w:spacing w:val="-7"/>
          <w:lang w:val="id-ID"/>
        </w:rPr>
        <w:t xml:space="preserve"> </w:t>
      </w:r>
      <w:r w:rsidRPr="00E12163">
        <w:rPr>
          <w:rFonts w:ascii="Bookman Old Style" w:hAnsi="Bookman Old Style" w:cs="Tahoma"/>
          <w:lang w:val="id-ID"/>
        </w:rPr>
        <w:t>mencakup</w:t>
      </w:r>
      <w:r w:rsidRPr="00E12163">
        <w:rPr>
          <w:rFonts w:ascii="Bookman Old Style" w:hAnsi="Bookman Old Style" w:cs="Tahoma"/>
          <w:spacing w:val="-7"/>
          <w:lang w:val="id-ID"/>
        </w:rPr>
        <w:t xml:space="preserve"> </w:t>
      </w:r>
      <w:r w:rsidRPr="00E12163">
        <w:rPr>
          <w:rFonts w:ascii="Bookman Old Style" w:hAnsi="Bookman Old Style" w:cs="Tahoma"/>
          <w:lang w:val="id-ID"/>
        </w:rPr>
        <w:t>perumusan</w:t>
      </w:r>
      <w:r w:rsidRPr="00E12163">
        <w:rPr>
          <w:rFonts w:ascii="Bookman Old Style" w:hAnsi="Bookman Old Style" w:cs="Tahoma"/>
          <w:spacing w:val="-7"/>
          <w:lang w:val="id-ID"/>
        </w:rPr>
        <w:t xml:space="preserve"> </w:t>
      </w:r>
      <w:r w:rsidRPr="00E12163">
        <w:rPr>
          <w:rFonts w:ascii="Bookman Old Style" w:hAnsi="Bookman Old Style" w:cs="Tahoma"/>
          <w:lang w:val="id-ID"/>
        </w:rPr>
        <w:t>rencana</w:t>
      </w:r>
      <w:r w:rsidRPr="00E12163">
        <w:rPr>
          <w:rFonts w:ascii="Bookman Old Style" w:hAnsi="Bookman Old Style" w:cs="Tahoma"/>
          <w:spacing w:val="-6"/>
          <w:lang w:val="id-ID"/>
        </w:rPr>
        <w:t xml:space="preserve"> </w:t>
      </w:r>
      <w:r w:rsidRPr="00E12163">
        <w:rPr>
          <w:rFonts w:ascii="Bookman Old Style" w:hAnsi="Bookman Old Style" w:cs="Tahoma"/>
          <w:lang w:val="id-ID"/>
        </w:rPr>
        <w:t>program,</w:t>
      </w:r>
      <w:r w:rsidRPr="00E12163">
        <w:rPr>
          <w:rFonts w:ascii="Bookman Old Style" w:hAnsi="Bookman Old Style" w:cs="Tahoma"/>
          <w:spacing w:val="-9"/>
          <w:lang w:val="id-ID"/>
        </w:rPr>
        <w:t xml:space="preserve"> </w:t>
      </w:r>
      <w:r w:rsidRPr="00E12163">
        <w:rPr>
          <w:rFonts w:ascii="Bookman Old Style" w:hAnsi="Bookman Old Style" w:cs="Tahoma"/>
          <w:lang w:val="id-ID"/>
        </w:rPr>
        <w:t>kegiatan,</w:t>
      </w:r>
      <w:r w:rsidRPr="00E12163">
        <w:rPr>
          <w:rFonts w:ascii="Bookman Old Style" w:hAnsi="Bookman Old Style" w:cs="Tahoma"/>
          <w:spacing w:val="-9"/>
          <w:lang w:val="id-ID"/>
        </w:rPr>
        <w:t xml:space="preserve"> </w:t>
      </w:r>
      <w:r w:rsidRPr="00E12163">
        <w:rPr>
          <w:rFonts w:ascii="Bookman Old Style" w:hAnsi="Bookman Old Style" w:cs="Tahoma"/>
          <w:lang w:val="id-ID"/>
        </w:rPr>
        <w:t>indikator</w:t>
      </w:r>
      <w:r w:rsidRPr="00E12163">
        <w:rPr>
          <w:rFonts w:ascii="Bookman Old Style" w:hAnsi="Bookman Old Style" w:cs="Tahoma"/>
          <w:spacing w:val="-7"/>
          <w:lang w:val="id-ID"/>
        </w:rPr>
        <w:t xml:space="preserve"> </w:t>
      </w:r>
      <w:r w:rsidRPr="00E12163">
        <w:rPr>
          <w:rFonts w:ascii="Bookman Old Style" w:hAnsi="Bookman Old Style" w:cs="Tahoma"/>
          <w:lang w:val="id-ID"/>
        </w:rPr>
        <w:t xml:space="preserve">kinerja, pendanaan indikatif, lokasi kegiatan dan kelompok sasaran rancangan awal RKPD. </w:t>
      </w:r>
    </w:p>
    <w:p w:rsidR="00035E50" w:rsidRDefault="00035E50" w:rsidP="00E12163">
      <w:pPr>
        <w:spacing w:line="276" w:lineRule="auto"/>
        <w:ind w:right="-149" w:firstLine="851"/>
        <w:jc w:val="both"/>
        <w:rPr>
          <w:rFonts w:ascii="Bookman Old Style" w:hAnsi="Bookman Old Style" w:cs="Arial"/>
          <w:lang w:eastAsia="id-ID"/>
        </w:rPr>
      </w:pPr>
    </w:p>
    <w:p w:rsidR="00E12163" w:rsidRPr="00E12163" w:rsidRDefault="00E12163" w:rsidP="00E12163">
      <w:pPr>
        <w:spacing w:line="276" w:lineRule="auto"/>
        <w:ind w:right="-149" w:firstLine="851"/>
        <w:jc w:val="both"/>
        <w:rPr>
          <w:rFonts w:ascii="Bookman Old Style" w:hAnsi="Bookman Old Style" w:cs="Arial"/>
        </w:rPr>
      </w:pPr>
      <w:r w:rsidRPr="00E12163">
        <w:rPr>
          <w:rFonts w:ascii="Bookman Old Style" w:hAnsi="Bookman Old Style" w:cs="Arial"/>
          <w:lang w:eastAsia="id-ID"/>
        </w:rPr>
        <w:t xml:space="preserve">Kecamatan </w:t>
      </w:r>
      <w:r w:rsidRPr="00E12163">
        <w:rPr>
          <w:rFonts w:ascii="Bookman Old Style" w:hAnsi="Bookman Old Style" w:cs="Tahoma"/>
          <w:lang w:val="id-ID"/>
        </w:rPr>
        <w:t>merupakan</w:t>
      </w:r>
      <w:r w:rsidRPr="00E12163">
        <w:rPr>
          <w:rFonts w:ascii="Bookman Old Style" w:hAnsi="Bookman Old Style" w:cs="Arial"/>
          <w:lang w:eastAsia="id-ID"/>
        </w:rPr>
        <w:t xml:space="preserve"> perangkat daerah sebagai unsur pembantu kepala </w:t>
      </w:r>
      <w:proofErr w:type="gramStart"/>
      <w:r w:rsidRPr="00E12163">
        <w:rPr>
          <w:rFonts w:ascii="Bookman Old Style" w:hAnsi="Bookman Old Style" w:cs="Arial"/>
          <w:lang w:eastAsia="id-ID"/>
        </w:rPr>
        <w:t>daerah  dalam</w:t>
      </w:r>
      <w:proofErr w:type="gramEnd"/>
      <w:r w:rsidRPr="00E12163">
        <w:rPr>
          <w:rFonts w:ascii="Bookman Old Style" w:hAnsi="Bookman Old Style" w:cs="Arial"/>
          <w:lang w:eastAsia="id-ID"/>
        </w:rPr>
        <w:t xml:space="preserve"> penyelenggaraan urusan pemerintahan yang menjadi kewenangan daerah berdasarkan Undang-Undang Nomor 23 Tahun 2014 tentang Pemerintah Daerah. </w:t>
      </w:r>
      <w:r w:rsidRPr="00E12163">
        <w:rPr>
          <w:rFonts w:ascii="Bookman Old Style" w:hAnsi="Bookman Old Style" w:cs="Arial"/>
        </w:rPr>
        <w:t xml:space="preserve"> Kecamatan dipimpin oleh seorang kepala kecamatan yang disebut camat yang berada di bawah dan bertanggung jawab kepada bupati/wali </w:t>
      </w:r>
      <w:proofErr w:type="gramStart"/>
      <w:r w:rsidRPr="00E12163">
        <w:rPr>
          <w:rFonts w:ascii="Bookman Old Style" w:hAnsi="Bookman Old Style" w:cs="Arial"/>
        </w:rPr>
        <w:t>kota</w:t>
      </w:r>
      <w:proofErr w:type="gramEnd"/>
      <w:r w:rsidRPr="00E12163">
        <w:rPr>
          <w:rFonts w:ascii="Bookman Old Style" w:hAnsi="Bookman Old Style" w:cs="Arial"/>
        </w:rPr>
        <w:t xml:space="preserve"> melalui sekretaris daerah. </w:t>
      </w:r>
      <w:proofErr w:type="gramStart"/>
      <w:r w:rsidRPr="00E12163">
        <w:rPr>
          <w:rFonts w:ascii="Bookman Old Style" w:hAnsi="Bookman Old Style" w:cs="Arial"/>
        </w:rPr>
        <w:t>Dalam menjalankan tugasnya camat dibantu oleh perangkat kecamatan.</w:t>
      </w:r>
      <w:proofErr w:type="gramEnd"/>
      <w:r w:rsidRPr="00E12163">
        <w:rPr>
          <w:rFonts w:ascii="Bookman Old Style" w:hAnsi="Bookman Old Style" w:cs="Arial"/>
        </w:rPr>
        <w:t xml:space="preserve"> </w:t>
      </w:r>
      <w:proofErr w:type="gramStart"/>
      <w:r w:rsidRPr="00E12163">
        <w:rPr>
          <w:rFonts w:ascii="Bookman Old Style" w:hAnsi="Bookman Old Style" w:cs="Arial"/>
        </w:rPr>
        <w:t>Kecamatan dibentuk dalam rangka meningkatkan koordinasi penyelenggaraan pemerintahan artinya keberadaan kecamatan sangat dibutuhkan dalam rangka membantu bupati dalam menjalankan tugas pemerintahan umum dan melaksanakan kewenangan pemerintahan yang dilimpahkan oleh Bupati dalam menjalankan urusan otonomi daerah.</w:t>
      </w:r>
      <w:proofErr w:type="gramEnd"/>
      <w:r w:rsidRPr="00E12163">
        <w:rPr>
          <w:rFonts w:ascii="Bookman Old Style" w:hAnsi="Bookman Old Style" w:cs="Arial"/>
        </w:rPr>
        <w:t xml:space="preserve">  Camat sebagai pimpinan tertinggi    di Kecamatan harus dapat mengkoordinasikan semua urusan pemerintahan di Kecamatan, </w:t>
      </w:r>
      <w:proofErr w:type="gramStart"/>
      <w:r w:rsidRPr="00E12163">
        <w:rPr>
          <w:rFonts w:ascii="Bookman Old Style" w:hAnsi="Bookman Old Style" w:cs="Arial"/>
        </w:rPr>
        <w:t>kemudian  camat</w:t>
      </w:r>
      <w:proofErr w:type="gramEnd"/>
      <w:r w:rsidRPr="00E12163">
        <w:rPr>
          <w:rFonts w:ascii="Bookman Old Style" w:hAnsi="Bookman Old Style" w:cs="Arial"/>
        </w:rPr>
        <w:t xml:space="preserve"> harus memberikan pelayanan publik  di kecamatan dan juga pemberdayaan masyarakat Desa.</w:t>
      </w:r>
    </w:p>
    <w:p w:rsidR="00E12163" w:rsidRPr="00E12163" w:rsidRDefault="00E12163" w:rsidP="00E12163">
      <w:pPr>
        <w:spacing w:line="276" w:lineRule="auto"/>
        <w:ind w:right="-149" w:firstLine="851"/>
        <w:jc w:val="both"/>
        <w:rPr>
          <w:rFonts w:ascii="Bookman Old Style" w:hAnsi="Bookman Old Style" w:cs="Arial"/>
        </w:rPr>
      </w:pPr>
      <w:r w:rsidRPr="00E12163">
        <w:rPr>
          <w:rFonts w:ascii="Bookman Old Style" w:hAnsi="Bookman Old Style" w:cs="Arial"/>
        </w:rPr>
        <w:t xml:space="preserve">Selain itu dalam implementasi penyelenggaraan pemerintahan desa berdasarkan Undang – Undang Nomor 6 Tahun 2014 tentang Desa , camat  harus Menjalankan tugas pembinaan dan pengawasan penyelenggaraan pemerintahan desa. </w:t>
      </w:r>
    </w:p>
    <w:p w:rsidR="00E12163" w:rsidRDefault="00E12163" w:rsidP="00E12163">
      <w:pPr>
        <w:spacing w:line="276" w:lineRule="auto"/>
        <w:ind w:right="-149" w:firstLine="851"/>
        <w:jc w:val="both"/>
        <w:rPr>
          <w:rFonts w:ascii="Bookman Old Style" w:hAnsi="Bookman Old Style" w:cs="Arial"/>
        </w:rPr>
      </w:pPr>
      <w:r w:rsidRPr="00E12163">
        <w:rPr>
          <w:rFonts w:ascii="Bookman Old Style" w:hAnsi="Bookman Old Style" w:cs="Arial"/>
        </w:rPr>
        <w:t xml:space="preserve">Banyaknya beban tugas dan tanggung jawab yang harus dijalankan </w:t>
      </w:r>
      <w:proofErr w:type="gramStart"/>
      <w:r w:rsidRPr="00E12163">
        <w:rPr>
          <w:rFonts w:ascii="Bookman Old Style" w:hAnsi="Bookman Old Style" w:cs="Arial"/>
        </w:rPr>
        <w:t>oleh  kecamatan</w:t>
      </w:r>
      <w:proofErr w:type="gramEnd"/>
      <w:r w:rsidRPr="00E12163">
        <w:rPr>
          <w:rFonts w:ascii="Bookman Old Style" w:hAnsi="Bookman Old Style" w:cs="Arial"/>
        </w:rPr>
        <w:t xml:space="preserve">  sudah seharusnya mendapatkan perhatian dan dukungan yang nyata dari pemerintah daerah. Keterbatasan sumber daya manusia </w:t>
      </w:r>
      <w:proofErr w:type="gramStart"/>
      <w:r w:rsidRPr="00E12163">
        <w:rPr>
          <w:rFonts w:ascii="Bookman Old Style" w:hAnsi="Bookman Old Style" w:cs="Arial"/>
        </w:rPr>
        <w:t>dan  keterbatasan</w:t>
      </w:r>
      <w:proofErr w:type="gramEnd"/>
      <w:r w:rsidRPr="00E12163">
        <w:rPr>
          <w:rFonts w:ascii="Bookman Old Style" w:hAnsi="Bookman Old Style" w:cs="Arial"/>
        </w:rPr>
        <w:t xml:space="preserve"> anggaran di kecamatan  sudah seharusnya dapat di selesaikan guna mendukung pelaksanaan tugas penyelenggaraan pemerintahan umum di tingkat kecamatan dan desa. Pemenuhan sumberdaya aparatur dan anggaran yang cukup </w:t>
      </w:r>
      <w:proofErr w:type="gramStart"/>
      <w:r w:rsidRPr="00E12163">
        <w:rPr>
          <w:rFonts w:ascii="Bookman Old Style" w:hAnsi="Bookman Old Style" w:cs="Arial"/>
        </w:rPr>
        <w:t>akan</w:t>
      </w:r>
      <w:proofErr w:type="gramEnd"/>
      <w:r w:rsidRPr="00E12163">
        <w:rPr>
          <w:rFonts w:ascii="Bookman Old Style" w:hAnsi="Bookman Old Style" w:cs="Arial"/>
        </w:rPr>
        <w:t xml:space="preserve"> membantu meningkatkan kualitas penyelenggaraan pemerintahan dan pembangunan di tingkat kecamatan. </w:t>
      </w:r>
    </w:p>
    <w:p w:rsidR="005931FC" w:rsidRPr="001974F5" w:rsidRDefault="005931FC" w:rsidP="002C0035">
      <w:pPr>
        <w:pStyle w:val="ListParagraph"/>
        <w:widowControl w:val="0"/>
        <w:numPr>
          <w:ilvl w:val="1"/>
          <w:numId w:val="2"/>
        </w:numPr>
        <w:tabs>
          <w:tab w:val="left" w:pos="1196"/>
          <w:tab w:val="left" w:pos="1197"/>
        </w:tabs>
        <w:autoSpaceDE w:val="0"/>
        <w:autoSpaceDN w:val="0"/>
        <w:spacing w:before="141"/>
        <w:ind w:left="1134"/>
        <w:contextualSpacing w:val="0"/>
        <w:jc w:val="both"/>
        <w:rPr>
          <w:rFonts w:ascii="Bookman Old Style" w:hAnsi="Bookman Old Style" w:cs="Tahoma"/>
          <w:b/>
          <w:sz w:val="23"/>
          <w:szCs w:val="23"/>
        </w:rPr>
      </w:pPr>
      <w:r w:rsidRPr="001974F5">
        <w:rPr>
          <w:rFonts w:ascii="Bookman Old Style" w:hAnsi="Bookman Old Style" w:cs="Tahoma"/>
          <w:b/>
          <w:sz w:val="23"/>
          <w:szCs w:val="23"/>
        </w:rPr>
        <w:t xml:space="preserve">  Landasan</w:t>
      </w:r>
      <w:r w:rsidRPr="001974F5">
        <w:rPr>
          <w:rFonts w:ascii="Bookman Old Style" w:hAnsi="Bookman Old Style" w:cs="Tahoma"/>
          <w:b/>
          <w:spacing w:val="-2"/>
          <w:sz w:val="23"/>
          <w:szCs w:val="23"/>
        </w:rPr>
        <w:t xml:space="preserve"> </w:t>
      </w:r>
      <w:r w:rsidRPr="001974F5">
        <w:rPr>
          <w:rFonts w:ascii="Bookman Old Style" w:hAnsi="Bookman Old Style" w:cs="Tahoma"/>
          <w:b/>
          <w:sz w:val="23"/>
          <w:szCs w:val="23"/>
        </w:rPr>
        <w:t>Hukum</w:t>
      </w:r>
    </w:p>
    <w:p w:rsidR="005931FC" w:rsidRPr="001974F5" w:rsidRDefault="005931FC" w:rsidP="005931FC">
      <w:pPr>
        <w:pStyle w:val="BodyText"/>
        <w:spacing w:before="7"/>
        <w:rPr>
          <w:rFonts w:cs="Tahoma"/>
          <w:b/>
          <w:sz w:val="23"/>
          <w:szCs w:val="23"/>
          <w:lang w:val="id-ID"/>
        </w:rPr>
      </w:pPr>
    </w:p>
    <w:p w:rsidR="005931FC" w:rsidRPr="005931FC" w:rsidRDefault="005931FC" w:rsidP="005931FC">
      <w:pPr>
        <w:spacing w:line="360" w:lineRule="auto"/>
        <w:ind w:right="-149" w:firstLine="851"/>
        <w:jc w:val="both"/>
        <w:rPr>
          <w:rFonts w:ascii="Bookman Old Style" w:hAnsi="Bookman Old Style" w:cs="Tahoma"/>
        </w:rPr>
      </w:pPr>
      <w:r w:rsidRPr="005931FC">
        <w:rPr>
          <w:rFonts w:ascii="Bookman Old Style" w:hAnsi="Bookman Old Style" w:cs="Tahoma"/>
          <w:lang w:val="id-ID"/>
        </w:rPr>
        <w:t>Landasan hukum yang menjadi dasar dalam penyusunan</w:t>
      </w:r>
      <w:r>
        <w:rPr>
          <w:rFonts w:ascii="Bookman Old Style" w:hAnsi="Bookman Old Style" w:cs="Tahoma"/>
        </w:rPr>
        <w:t xml:space="preserve"> Ranwal</w:t>
      </w:r>
      <w:r w:rsidRPr="005931FC">
        <w:rPr>
          <w:rFonts w:ascii="Bookman Old Style" w:hAnsi="Bookman Old Style" w:cs="Tahoma"/>
          <w:lang w:val="id-ID"/>
        </w:rPr>
        <w:t xml:space="preserve"> Rencana Kerja </w:t>
      </w:r>
      <w:r w:rsidRPr="005931FC">
        <w:rPr>
          <w:rFonts w:ascii="Bookman Old Style" w:hAnsi="Bookman Old Style" w:cs="Tahoma"/>
        </w:rPr>
        <w:t xml:space="preserve">Kecamatan Sale </w:t>
      </w:r>
      <w:r w:rsidRPr="005931FC">
        <w:rPr>
          <w:rFonts w:ascii="Bookman Old Style" w:hAnsi="Bookman Old Style" w:cs="Tahoma"/>
          <w:lang w:val="id-ID"/>
        </w:rPr>
        <w:t xml:space="preserve">Kabupaten Rembang adalah sebagai berikut </w:t>
      </w:r>
      <w:r w:rsidRPr="005931FC">
        <w:rPr>
          <w:rFonts w:ascii="Bookman Old Style" w:hAnsi="Bookman Old Style" w:cs="Tahoma"/>
        </w:rPr>
        <w:t>:</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Undang-Undang Nomor 25 Tahun 2004 tentang Sistem Perencanaan Pembangunan</w:t>
      </w:r>
      <w:r w:rsidRPr="005931FC">
        <w:rPr>
          <w:rFonts w:ascii="Bookman Old Style" w:hAnsi="Bookman Old Style"/>
          <w:spacing w:val="-1"/>
        </w:rPr>
        <w:t xml:space="preserve"> </w:t>
      </w:r>
      <w:r w:rsidRPr="005931FC">
        <w:rPr>
          <w:rFonts w:ascii="Bookman Old Style" w:hAnsi="Bookman Old Style"/>
        </w:rPr>
        <w:t>Nasional;</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Undang-Undang Nomor 23 Tahun 2014 tentang Pemerintahan Daerah, sebagaimana telah beberapa kali diubah terakhir dengan Undang-Undang Republik Indonesia Nomor 9 Tahun 2015 tentang Perubahan Atas Undang- Undang Nomor 23 Tahun 2014 tentang Pemerintahan</w:t>
      </w:r>
      <w:r w:rsidRPr="005931FC">
        <w:rPr>
          <w:rFonts w:ascii="Bookman Old Style" w:hAnsi="Bookman Old Style"/>
          <w:spacing w:val="-6"/>
        </w:rPr>
        <w:t xml:space="preserve"> </w:t>
      </w:r>
      <w:r w:rsidRPr="005931FC">
        <w:rPr>
          <w:rFonts w:ascii="Bookman Old Style" w:hAnsi="Bookman Old Style"/>
        </w:rPr>
        <w:t>Daerah;</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 Pemerintah Nomor 8 Tahun 2006 tentang Laporan Keuangan dan Kinerja Instansi</w:t>
      </w:r>
      <w:r w:rsidRPr="005931FC">
        <w:rPr>
          <w:rFonts w:ascii="Bookman Old Style" w:hAnsi="Bookman Old Style"/>
          <w:spacing w:val="-1"/>
        </w:rPr>
        <w:t xml:space="preserve"> </w:t>
      </w:r>
      <w:r w:rsidRPr="005931FC">
        <w:rPr>
          <w:rFonts w:ascii="Bookman Old Style" w:hAnsi="Bookman Old Style"/>
        </w:rPr>
        <w:t>Pemerintah;</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 xml:space="preserve">Peraturan Pemerintah Republik Indonesia Nomor 8 Tahun 2008 tentang Tahapan Tata Cara Penyusunan, Pengendalian dan Evaluasi Pelaksanaan </w:t>
      </w:r>
      <w:r w:rsidRPr="005931FC">
        <w:rPr>
          <w:rFonts w:ascii="Bookman Old Style" w:hAnsi="Bookman Old Style"/>
        </w:rPr>
        <w:lastRenderedPageBreak/>
        <w:t>Rencana Pembangunan Daerah;</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 Pemerintah Nomor 17 Tahun  2018 tentang Kecamatan;</w:t>
      </w:r>
    </w:p>
    <w:p w:rsidR="00035E50"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 Menteri Dalam Negeri Nomor 13 Tahun 2006 tentang Pedoman Pengelolaan</w:t>
      </w:r>
      <w:r w:rsidRPr="005931FC">
        <w:rPr>
          <w:rFonts w:ascii="Bookman Old Style" w:hAnsi="Bookman Old Style"/>
          <w:spacing w:val="-10"/>
        </w:rPr>
        <w:t xml:space="preserve"> </w:t>
      </w:r>
      <w:r w:rsidRPr="005931FC">
        <w:rPr>
          <w:rFonts w:ascii="Bookman Old Style" w:hAnsi="Bookman Old Style"/>
        </w:rPr>
        <w:t>Keuangan</w:t>
      </w:r>
      <w:r w:rsidRPr="005931FC">
        <w:rPr>
          <w:rFonts w:ascii="Bookman Old Style" w:hAnsi="Bookman Old Style"/>
          <w:spacing w:val="-9"/>
        </w:rPr>
        <w:t xml:space="preserve"> </w:t>
      </w:r>
      <w:r w:rsidRPr="005931FC">
        <w:rPr>
          <w:rFonts w:ascii="Bookman Old Style" w:hAnsi="Bookman Old Style"/>
        </w:rPr>
        <w:t>Daerah</w:t>
      </w:r>
      <w:r w:rsidRPr="005931FC">
        <w:rPr>
          <w:rFonts w:ascii="Bookman Old Style" w:hAnsi="Bookman Old Style"/>
          <w:spacing w:val="-9"/>
        </w:rPr>
        <w:t xml:space="preserve"> </w:t>
      </w:r>
      <w:r w:rsidRPr="005931FC">
        <w:rPr>
          <w:rFonts w:ascii="Bookman Old Style" w:hAnsi="Bookman Old Style"/>
        </w:rPr>
        <w:t>sebagaimana</w:t>
      </w:r>
      <w:r w:rsidRPr="005931FC">
        <w:rPr>
          <w:rFonts w:ascii="Bookman Old Style" w:hAnsi="Bookman Old Style"/>
          <w:spacing w:val="-7"/>
        </w:rPr>
        <w:t xml:space="preserve"> </w:t>
      </w:r>
      <w:r w:rsidRPr="005931FC">
        <w:rPr>
          <w:rFonts w:ascii="Bookman Old Style" w:hAnsi="Bookman Old Style"/>
        </w:rPr>
        <w:t>telah</w:t>
      </w:r>
      <w:r w:rsidRPr="005931FC">
        <w:rPr>
          <w:rFonts w:ascii="Bookman Old Style" w:hAnsi="Bookman Old Style"/>
          <w:spacing w:val="-9"/>
        </w:rPr>
        <w:t xml:space="preserve"> </w:t>
      </w:r>
      <w:r w:rsidRPr="005931FC">
        <w:rPr>
          <w:rFonts w:ascii="Bookman Old Style" w:hAnsi="Bookman Old Style"/>
        </w:rPr>
        <w:t>diubah</w:t>
      </w:r>
      <w:r w:rsidRPr="005931FC">
        <w:rPr>
          <w:rFonts w:ascii="Bookman Old Style" w:hAnsi="Bookman Old Style"/>
          <w:spacing w:val="-9"/>
        </w:rPr>
        <w:t xml:space="preserve"> </w:t>
      </w:r>
      <w:r w:rsidRPr="005931FC">
        <w:rPr>
          <w:rFonts w:ascii="Bookman Old Style" w:hAnsi="Bookman Old Style"/>
        </w:rPr>
        <w:t>beberapa</w:t>
      </w:r>
      <w:r w:rsidRPr="005931FC">
        <w:rPr>
          <w:rFonts w:ascii="Bookman Old Style" w:hAnsi="Bookman Old Style"/>
          <w:spacing w:val="-7"/>
        </w:rPr>
        <w:t xml:space="preserve"> </w:t>
      </w:r>
      <w:r w:rsidRPr="005931FC">
        <w:rPr>
          <w:rFonts w:ascii="Bookman Old Style" w:hAnsi="Bookman Old Style"/>
        </w:rPr>
        <w:t>kali</w:t>
      </w:r>
      <w:r w:rsidRPr="005931FC">
        <w:rPr>
          <w:rFonts w:ascii="Bookman Old Style" w:hAnsi="Bookman Old Style"/>
          <w:spacing w:val="-10"/>
        </w:rPr>
        <w:t xml:space="preserve"> </w:t>
      </w:r>
      <w:r w:rsidRPr="005931FC">
        <w:rPr>
          <w:rFonts w:ascii="Bookman Old Style" w:hAnsi="Bookman Old Style"/>
        </w:rPr>
        <w:t xml:space="preserve">terakhir </w:t>
      </w:r>
    </w:p>
    <w:p w:rsidR="005931FC" w:rsidRPr="005931FC" w:rsidRDefault="005931FC" w:rsidP="00035E50">
      <w:pPr>
        <w:pStyle w:val="ListParagraph"/>
        <w:widowControl w:val="0"/>
        <w:tabs>
          <w:tab w:val="left" w:pos="1621"/>
        </w:tabs>
        <w:autoSpaceDE w:val="0"/>
        <w:autoSpaceDN w:val="0"/>
        <w:spacing w:before="78" w:line="360" w:lineRule="auto"/>
        <w:ind w:left="426" w:right="-291"/>
        <w:contextualSpacing w:val="0"/>
        <w:jc w:val="both"/>
        <w:rPr>
          <w:rFonts w:ascii="Bookman Old Style" w:hAnsi="Bookman Old Style"/>
        </w:rPr>
      </w:pPr>
      <w:r w:rsidRPr="005931FC">
        <w:rPr>
          <w:rFonts w:ascii="Bookman Old Style" w:hAnsi="Bookman Old Style"/>
        </w:rPr>
        <w:t>dengan Peraturan Menteri Dalam Negeri Nomor 21 Tahun 2011 tentang Perubahan Kedua atas Peraturan Menteri Dalam Negeri Nomor 13 Tahun 2006 tentang Pedoman Pengelolaan Keuangan Daerah;</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 Menteri Dalam Negeri Nomor 86 Tahun 2017 Tentang Tata cara Perencanaan, Pengendalian dan Evaluasi Pembangunan Daerah, Tata Cara Evaluasi Rancangan Peraturan Daerah Tentang Rencana Pembangunan Jangka Panjang</w:t>
      </w:r>
      <w:r w:rsidRPr="005931FC">
        <w:rPr>
          <w:rFonts w:ascii="Bookman Old Style" w:hAnsi="Bookman Old Style"/>
          <w:spacing w:val="-15"/>
        </w:rPr>
        <w:t xml:space="preserve"> </w:t>
      </w:r>
      <w:r w:rsidRPr="005931FC">
        <w:rPr>
          <w:rFonts w:ascii="Bookman Old Style" w:hAnsi="Bookman Old Style"/>
        </w:rPr>
        <w:t>Daerah</w:t>
      </w:r>
      <w:r w:rsidRPr="005931FC">
        <w:rPr>
          <w:rFonts w:ascii="Bookman Old Style" w:hAnsi="Bookman Old Style"/>
          <w:spacing w:val="-17"/>
        </w:rPr>
        <w:t xml:space="preserve"> </w:t>
      </w:r>
      <w:r w:rsidRPr="005931FC">
        <w:rPr>
          <w:rFonts w:ascii="Bookman Old Style" w:hAnsi="Bookman Old Style"/>
        </w:rPr>
        <w:t>dan</w:t>
      </w:r>
      <w:r w:rsidRPr="005931FC">
        <w:rPr>
          <w:rFonts w:ascii="Bookman Old Style" w:hAnsi="Bookman Old Style"/>
          <w:spacing w:val="-15"/>
        </w:rPr>
        <w:t xml:space="preserve"> </w:t>
      </w:r>
      <w:r w:rsidRPr="005931FC">
        <w:rPr>
          <w:rFonts w:ascii="Bookman Old Style" w:hAnsi="Bookman Old Style"/>
        </w:rPr>
        <w:t>Rencana</w:t>
      </w:r>
      <w:r w:rsidRPr="005931FC">
        <w:rPr>
          <w:rFonts w:ascii="Bookman Old Style" w:hAnsi="Bookman Old Style"/>
          <w:spacing w:val="-15"/>
        </w:rPr>
        <w:t xml:space="preserve"> </w:t>
      </w:r>
      <w:r w:rsidRPr="005931FC">
        <w:rPr>
          <w:rFonts w:ascii="Bookman Old Style" w:hAnsi="Bookman Old Style"/>
        </w:rPr>
        <w:t>Pembangunan</w:t>
      </w:r>
      <w:r w:rsidRPr="005931FC">
        <w:rPr>
          <w:rFonts w:ascii="Bookman Old Style" w:hAnsi="Bookman Old Style"/>
          <w:spacing w:val="-16"/>
        </w:rPr>
        <w:t xml:space="preserve"> </w:t>
      </w:r>
      <w:r w:rsidRPr="005931FC">
        <w:rPr>
          <w:rFonts w:ascii="Bookman Old Style" w:hAnsi="Bookman Old Style"/>
        </w:rPr>
        <w:t>Jangka</w:t>
      </w:r>
      <w:r w:rsidRPr="005931FC">
        <w:rPr>
          <w:rFonts w:ascii="Bookman Old Style" w:hAnsi="Bookman Old Style"/>
          <w:spacing w:val="-16"/>
        </w:rPr>
        <w:t xml:space="preserve"> </w:t>
      </w:r>
      <w:r w:rsidRPr="005931FC">
        <w:rPr>
          <w:rFonts w:ascii="Bookman Old Style" w:hAnsi="Bookman Old Style"/>
        </w:rPr>
        <w:t>Menengah</w:t>
      </w:r>
      <w:r w:rsidRPr="005931FC">
        <w:rPr>
          <w:rFonts w:ascii="Bookman Old Style" w:hAnsi="Bookman Old Style"/>
          <w:spacing w:val="-17"/>
        </w:rPr>
        <w:t xml:space="preserve"> </w:t>
      </w:r>
      <w:r w:rsidRPr="005931FC">
        <w:rPr>
          <w:rFonts w:ascii="Bookman Old Style" w:hAnsi="Bookman Old Style"/>
        </w:rPr>
        <w:t>Daerah,</w:t>
      </w:r>
      <w:r w:rsidRPr="005931FC">
        <w:rPr>
          <w:rFonts w:ascii="Bookman Old Style" w:hAnsi="Bookman Old Style"/>
          <w:spacing w:val="-13"/>
        </w:rPr>
        <w:t xml:space="preserve"> </w:t>
      </w:r>
      <w:r w:rsidRPr="005931FC">
        <w:rPr>
          <w:rFonts w:ascii="Bookman Old Style" w:hAnsi="Bookman Old Style"/>
        </w:rPr>
        <w:t>serta</w:t>
      </w:r>
      <w:r w:rsidRPr="005931FC">
        <w:rPr>
          <w:rFonts w:ascii="Bookman Old Style" w:hAnsi="Bookman Old Style"/>
          <w:spacing w:val="-15"/>
        </w:rPr>
        <w:t xml:space="preserve"> </w:t>
      </w:r>
      <w:r w:rsidRPr="005931FC">
        <w:rPr>
          <w:rFonts w:ascii="Bookman Old Style" w:hAnsi="Bookman Old Style"/>
        </w:rPr>
        <w:t>Tata Cara Perubahan Rencana Pembangunan Jangka Panjang Daerah, Rencana Pembangunan</w:t>
      </w:r>
      <w:r w:rsidRPr="005931FC">
        <w:rPr>
          <w:rFonts w:ascii="Bookman Old Style" w:hAnsi="Bookman Old Style"/>
          <w:spacing w:val="-6"/>
        </w:rPr>
        <w:t xml:space="preserve"> </w:t>
      </w:r>
      <w:r w:rsidRPr="005931FC">
        <w:rPr>
          <w:rFonts w:ascii="Bookman Old Style" w:hAnsi="Bookman Old Style"/>
        </w:rPr>
        <w:t>Jangka</w:t>
      </w:r>
      <w:r w:rsidRPr="005931FC">
        <w:rPr>
          <w:rFonts w:ascii="Bookman Old Style" w:hAnsi="Bookman Old Style"/>
          <w:spacing w:val="-8"/>
        </w:rPr>
        <w:t xml:space="preserve"> </w:t>
      </w:r>
      <w:r w:rsidRPr="005931FC">
        <w:rPr>
          <w:rFonts w:ascii="Bookman Old Style" w:hAnsi="Bookman Old Style"/>
        </w:rPr>
        <w:t>Menengah</w:t>
      </w:r>
      <w:r w:rsidRPr="005931FC">
        <w:rPr>
          <w:rFonts w:ascii="Bookman Old Style" w:hAnsi="Bookman Old Style"/>
          <w:spacing w:val="-5"/>
        </w:rPr>
        <w:t xml:space="preserve"> </w:t>
      </w:r>
      <w:r w:rsidRPr="005931FC">
        <w:rPr>
          <w:rFonts w:ascii="Bookman Old Style" w:hAnsi="Bookman Old Style"/>
        </w:rPr>
        <w:t>Daerah,</w:t>
      </w:r>
      <w:r w:rsidRPr="005931FC">
        <w:rPr>
          <w:rFonts w:ascii="Bookman Old Style" w:hAnsi="Bookman Old Style"/>
          <w:spacing w:val="-7"/>
        </w:rPr>
        <w:t xml:space="preserve"> </w:t>
      </w:r>
      <w:r w:rsidRPr="005931FC">
        <w:rPr>
          <w:rFonts w:ascii="Bookman Old Style" w:hAnsi="Bookman Old Style"/>
        </w:rPr>
        <w:t>dan</w:t>
      </w:r>
      <w:r w:rsidRPr="005931FC">
        <w:rPr>
          <w:rFonts w:ascii="Bookman Old Style" w:hAnsi="Bookman Old Style"/>
          <w:spacing w:val="-9"/>
        </w:rPr>
        <w:t xml:space="preserve"> </w:t>
      </w:r>
      <w:r w:rsidRPr="005931FC">
        <w:rPr>
          <w:rFonts w:ascii="Bookman Old Style" w:hAnsi="Bookman Old Style"/>
        </w:rPr>
        <w:t>Rencana</w:t>
      </w:r>
      <w:r w:rsidRPr="005931FC">
        <w:rPr>
          <w:rFonts w:ascii="Bookman Old Style" w:hAnsi="Bookman Old Style"/>
          <w:spacing w:val="-3"/>
        </w:rPr>
        <w:t xml:space="preserve"> </w:t>
      </w:r>
      <w:r w:rsidRPr="005931FC">
        <w:rPr>
          <w:rFonts w:ascii="Bookman Old Style" w:hAnsi="Bookman Old Style"/>
        </w:rPr>
        <w:t>Kerja</w:t>
      </w:r>
      <w:r w:rsidRPr="005931FC">
        <w:rPr>
          <w:rFonts w:ascii="Bookman Old Style" w:hAnsi="Bookman Old Style"/>
          <w:spacing w:val="-7"/>
        </w:rPr>
        <w:t xml:space="preserve"> </w:t>
      </w:r>
      <w:r w:rsidRPr="005931FC">
        <w:rPr>
          <w:rFonts w:ascii="Bookman Old Style" w:hAnsi="Bookman Old Style"/>
        </w:rPr>
        <w:t>Pemerintah</w:t>
      </w:r>
      <w:r w:rsidRPr="005931FC">
        <w:rPr>
          <w:rFonts w:ascii="Bookman Old Style" w:hAnsi="Bookman Old Style"/>
          <w:spacing w:val="-9"/>
        </w:rPr>
        <w:t xml:space="preserve"> </w:t>
      </w:r>
      <w:r w:rsidRPr="005931FC">
        <w:rPr>
          <w:rFonts w:ascii="Bookman Old Style" w:hAnsi="Bookman Old Style"/>
        </w:rPr>
        <w:t>Daerah;</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 Daerah Kabupaten Rembang Nomor 1 Tahun 2010 Tentang Rencana Pembangunan</w:t>
      </w:r>
      <w:r w:rsidRPr="005931FC">
        <w:rPr>
          <w:rFonts w:ascii="Bookman Old Style" w:hAnsi="Bookman Old Style"/>
          <w:spacing w:val="-21"/>
        </w:rPr>
        <w:t xml:space="preserve"> </w:t>
      </w:r>
      <w:r w:rsidRPr="005931FC">
        <w:rPr>
          <w:rFonts w:ascii="Bookman Old Style" w:hAnsi="Bookman Old Style"/>
        </w:rPr>
        <w:t>Jangka</w:t>
      </w:r>
      <w:r w:rsidRPr="005931FC">
        <w:rPr>
          <w:rFonts w:ascii="Bookman Old Style" w:hAnsi="Bookman Old Style"/>
          <w:spacing w:val="-19"/>
        </w:rPr>
        <w:t xml:space="preserve"> </w:t>
      </w:r>
      <w:r w:rsidRPr="005931FC">
        <w:rPr>
          <w:rFonts w:ascii="Bookman Old Style" w:hAnsi="Bookman Old Style"/>
        </w:rPr>
        <w:t>Panjang</w:t>
      </w:r>
      <w:r w:rsidRPr="005931FC">
        <w:rPr>
          <w:rFonts w:ascii="Bookman Old Style" w:hAnsi="Bookman Old Style"/>
          <w:spacing w:val="-19"/>
        </w:rPr>
        <w:t xml:space="preserve"> </w:t>
      </w:r>
      <w:r w:rsidRPr="005931FC">
        <w:rPr>
          <w:rFonts w:ascii="Bookman Old Style" w:hAnsi="Bookman Old Style"/>
        </w:rPr>
        <w:t>Daerah</w:t>
      </w:r>
      <w:r w:rsidRPr="005931FC">
        <w:rPr>
          <w:rFonts w:ascii="Bookman Old Style" w:hAnsi="Bookman Old Style"/>
          <w:spacing w:val="-20"/>
        </w:rPr>
        <w:t xml:space="preserve"> </w:t>
      </w:r>
      <w:r w:rsidRPr="005931FC">
        <w:rPr>
          <w:rFonts w:ascii="Bookman Old Style" w:hAnsi="Bookman Old Style"/>
        </w:rPr>
        <w:t>Kabupaten</w:t>
      </w:r>
      <w:r w:rsidRPr="005931FC">
        <w:rPr>
          <w:rFonts w:ascii="Bookman Old Style" w:hAnsi="Bookman Old Style"/>
          <w:spacing w:val="-21"/>
        </w:rPr>
        <w:t xml:space="preserve"> </w:t>
      </w:r>
      <w:r w:rsidRPr="005931FC">
        <w:rPr>
          <w:rFonts w:ascii="Bookman Old Style" w:hAnsi="Bookman Old Style"/>
        </w:rPr>
        <w:t>Rembang</w:t>
      </w:r>
      <w:r w:rsidRPr="005931FC">
        <w:rPr>
          <w:rFonts w:ascii="Bookman Old Style" w:hAnsi="Bookman Old Style"/>
          <w:spacing w:val="-18"/>
        </w:rPr>
        <w:t xml:space="preserve"> </w:t>
      </w:r>
      <w:r w:rsidRPr="005931FC">
        <w:rPr>
          <w:rFonts w:ascii="Bookman Old Style" w:hAnsi="Bookman Old Style"/>
        </w:rPr>
        <w:t>Tahun</w:t>
      </w:r>
      <w:r w:rsidRPr="005931FC">
        <w:rPr>
          <w:rFonts w:ascii="Bookman Old Style" w:hAnsi="Bookman Old Style"/>
          <w:spacing w:val="-21"/>
        </w:rPr>
        <w:t xml:space="preserve"> </w:t>
      </w:r>
      <w:r w:rsidRPr="005931FC">
        <w:rPr>
          <w:rFonts w:ascii="Bookman Old Style" w:hAnsi="Bookman Old Style"/>
        </w:rPr>
        <w:t>2005</w:t>
      </w:r>
      <w:r w:rsidRPr="005931FC">
        <w:rPr>
          <w:rFonts w:ascii="Bookman Old Style" w:hAnsi="Bookman Old Style"/>
          <w:spacing w:val="-15"/>
        </w:rPr>
        <w:t xml:space="preserve"> </w:t>
      </w:r>
      <w:r w:rsidRPr="005931FC">
        <w:rPr>
          <w:rFonts w:ascii="Bookman Old Style" w:hAnsi="Bookman Old Style"/>
        </w:rPr>
        <w:t>–</w:t>
      </w:r>
      <w:r w:rsidRPr="005931FC">
        <w:rPr>
          <w:rFonts w:ascii="Bookman Old Style" w:hAnsi="Bookman Old Style"/>
          <w:spacing w:val="-18"/>
        </w:rPr>
        <w:t xml:space="preserve"> </w:t>
      </w:r>
      <w:r w:rsidRPr="005931FC">
        <w:rPr>
          <w:rFonts w:ascii="Bookman Old Style" w:hAnsi="Bookman Old Style"/>
        </w:rPr>
        <w:t>2025;</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 Daerah Kabupaten Rembang Nomor 5 Tahun 2016 Tentang Pembentukan dan Susunan Perangkat Daerah Kabupaten Rembang;</w:t>
      </w:r>
    </w:p>
    <w:p w:rsidR="005931FC" w:rsidRPr="004E64F2"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4E64F2">
        <w:rPr>
          <w:rFonts w:ascii="Bookman Old Style" w:hAnsi="Bookman Old Style"/>
        </w:rPr>
        <w:t>Peraturan Daerah Kabupaten Rembang Nomor 6 Tahun 2019 tentang Perubahan atas Peraturan Daerah Nomor 2 Tahun 2016 tentang Rencana Pembangunan Jangka Menengah Daerah Kabupaten Rembang Tahun 2016 – 2021;</w:t>
      </w:r>
    </w:p>
    <w:p w:rsidR="005931FC" w:rsidRPr="005931FC"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5931FC">
        <w:rPr>
          <w:rFonts w:ascii="Bookman Old Style" w:hAnsi="Bookman Old Style"/>
        </w:rPr>
        <w:t>Peraturan</w:t>
      </w:r>
      <w:r w:rsidRPr="005931FC">
        <w:rPr>
          <w:rFonts w:ascii="Bookman Old Style" w:hAnsi="Bookman Old Style"/>
          <w:spacing w:val="-21"/>
        </w:rPr>
        <w:t xml:space="preserve"> </w:t>
      </w:r>
      <w:r w:rsidRPr="005931FC">
        <w:rPr>
          <w:rFonts w:ascii="Bookman Old Style" w:hAnsi="Bookman Old Style"/>
        </w:rPr>
        <w:t>Bupati</w:t>
      </w:r>
      <w:r w:rsidRPr="005931FC">
        <w:rPr>
          <w:rFonts w:ascii="Bookman Old Style" w:hAnsi="Bookman Old Style"/>
          <w:spacing w:val="-21"/>
        </w:rPr>
        <w:t xml:space="preserve"> </w:t>
      </w:r>
      <w:r w:rsidRPr="005931FC">
        <w:rPr>
          <w:rFonts w:ascii="Bookman Old Style" w:hAnsi="Bookman Old Style"/>
        </w:rPr>
        <w:t>Rembang</w:t>
      </w:r>
      <w:r w:rsidRPr="005931FC">
        <w:rPr>
          <w:rFonts w:ascii="Bookman Old Style" w:hAnsi="Bookman Old Style"/>
          <w:spacing w:val="-19"/>
        </w:rPr>
        <w:t xml:space="preserve"> </w:t>
      </w:r>
      <w:r w:rsidRPr="005931FC">
        <w:rPr>
          <w:rFonts w:ascii="Bookman Old Style" w:hAnsi="Bookman Old Style"/>
        </w:rPr>
        <w:t>Nomor 69 Tahun</w:t>
      </w:r>
      <w:r w:rsidRPr="005931FC">
        <w:rPr>
          <w:rFonts w:ascii="Bookman Old Style" w:hAnsi="Bookman Old Style"/>
          <w:spacing w:val="-21"/>
        </w:rPr>
        <w:t xml:space="preserve"> </w:t>
      </w:r>
      <w:r w:rsidRPr="005931FC">
        <w:rPr>
          <w:rFonts w:ascii="Bookman Old Style" w:hAnsi="Bookman Old Style"/>
        </w:rPr>
        <w:t>2016</w:t>
      </w:r>
      <w:r w:rsidRPr="005931FC">
        <w:rPr>
          <w:rFonts w:ascii="Bookman Old Style" w:hAnsi="Bookman Old Style"/>
          <w:spacing w:val="-17"/>
        </w:rPr>
        <w:t xml:space="preserve"> </w:t>
      </w:r>
      <w:r w:rsidRPr="005931FC">
        <w:rPr>
          <w:rFonts w:ascii="Bookman Old Style" w:hAnsi="Bookman Old Style"/>
        </w:rPr>
        <w:t>tentang</w:t>
      </w:r>
      <w:r w:rsidRPr="005931FC">
        <w:rPr>
          <w:rFonts w:ascii="Bookman Old Style" w:hAnsi="Bookman Old Style"/>
          <w:spacing w:val="-19"/>
        </w:rPr>
        <w:t xml:space="preserve"> </w:t>
      </w:r>
      <w:r w:rsidRPr="005931FC">
        <w:rPr>
          <w:rFonts w:ascii="Bookman Old Style" w:hAnsi="Bookman Old Style"/>
        </w:rPr>
        <w:t>Kedudukan,</w:t>
      </w:r>
      <w:r w:rsidRPr="005931FC">
        <w:rPr>
          <w:rFonts w:ascii="Bookman Old Style" w:hAnsi="Bookman Old Style"/>
          <w:spacing w:val="-18"/>
        </w:rPr>
        <w:t xml:space="preserve"> </w:t>
      </w:r>
      <w:r w:rsidRPr="005931FC">
        <w:rPr>
          <w:rFonts w:ascii="Bookman Old Style" w:hAnsi="Bookman Old Style"/>
        </w:rPr>
        <w:t>Susunan Organisasi, Tugas dan Fungsi Serta Tata Kerja Kecamatan;</w:t>
      </w:r>
    </w:p>
    <w:p w:rsidR="005931FC" w:rsidRPr="004E64F2" w:rsidRDefault="005931FC" w:rsidP="002C0035">
      <w:pPr>
        <w:pStyle w:val="ListParagraph"/>
        <w:widowControl w:val="0"/>
        <w:numPr>
          <w:ilvl w:val="2"/>
          <w:numId w:val="1"/>
        </w:numPr>
        <w:tabs>
          <w:tab w:val="left" w:pos="1621"/>
        </w:tabs>
        <w:autoSpaceDE w:val="0"/>
        <w:autoSpaceDN w:val="0"/>
        <w:spacing w:before="78" w:line="360" w:lineRule="auto"/>
        <w:ind w:left="426" w:right="-291" w:hanging="425"/>
        <w:contextualSpacing w:val="0"/>
        <w:jc w:val="both"/>
        <w:rPr>
          <w:rFonts w:ascii="Bookman Old Style" w:hAnsi="Bookman Old Style"/>
        </w:rPr>
      </w:pPr>
      <w:r w:rsidRPr="004E64F2">
        <w:rPr>
          <w:rFonts w:ascii="Bookman Old Style" w:hAnsi="Bookman Old Style"/>
        </w:rPr>
        <w:t>Peraturan Bupati Rembang nomor 23 tahun 2019 tentang Rencana Strategis Perangkat Daerah Tahun</w:t>
      </w:r>
      <w:r w:rsidRPr="004E64F2">
        <w:rPr>
          <w:rFonts w:ascii="Bookman Old Style" w:hAnsi="Bookman Old Style"/>
          <w:spacing w:val="1"/>
        </w:rPr>
        <w:t xml:space="preserve"> </w:t>
      </w:r>
      <w:r w:rsidRPr="004E64F2">
        <w:rPr>
          <w:rFonts w:ascii="Bookman Old Style" w:hAnsi="Bookman Old Style"/>
        </w:rPr>
        <w:t>2016-2021.</w:t>
      </w:r>
    </w:p>
    <w:p w:rsidR="00035E50" w:rsidRDefault="00035E50" w:rsidP="00035E50">
      <w:pPr>
        <w:pStyle w:val="ListParagraph"/>
        <w:widowControl w:val="0"/>
        <w:tabs>
          <w:tab w:val="left" w:pos="1621"/>
        </w:tabs>
        <w:autoSpaceDE w:val="0"/>
        <w:autoSpaceDN w:val="0"/>
        <w:spacing w:before="78" w:line="360" w:lineRule="auto"/>
        <w:ind w:left="426" w:right="-291"/>
        <w:contextualSpacing w:val="0"/>
        <w:jc w:val="both"/>
        <w:rPr>
          <w:rFonts w:ascii="Bookman Old Style" w:hAnsi="Bookman Old Style"/>
        </w:rPr>
      </w:pPr>
    </w:p>
    <w:p w:rsidR="00035E50" w:rsidRDefault="005931FC" w:rsidP="002C0035">
      <w:pPr>
        <w:pStyle w:val="ListParagraph"/>
        <w:widowControl w:val="0"/>
        <w:numPr>
          <w:ilvl w:val="0"/>
          <w:numId w:val="3"/>
        </w:numPr>
        <w:tabs>
          <w:tab w:val="left" w:pos="1220"/>
          <w:tab w:val="left" w:pos="1221"/>
        </w:tabs>
        <w:autoSpaceDE w:val="0"/>
        <w:autoSpaceDN w:val="0"/>
        <w:spacing w:line="276" w:lineRule="auto"/>
        <w:ind w:left="1134" w:hanging="283"/>
        <w:contextualSpacing w:val="0"/>
        <w:jc w:val="both"/>
        <w:rPr>
          <w:rFonts w:ascii="Bookman Old Style" w:hAnsi="Bookman Old Style" w:cs="Tahoma"/>
          <w:b/>
        </w:rPr>
      </w:pPr>
      <w:r w:rsidRPr="005931FC">
        <w:rPr>
          <w:rFonts w:ascii="Bookman Old Style" w:hAnsi="Bookman Old Style" w:cs="Tahoma"/>
          <w:b/>
        </w:rPr>
        <w:t xml:space="preserve"> </w:t>
      </w:r>
      <w:r w:rsidR="00035E50">
        <w:rPr>
          <w:rFonts w:ascii="Bookman Old Style" w:hAnsi="Bookman Old Style" w:cs="Tahoma"/>
          <w:b/>
        </w:rPr>
        <w:t xml:space="preserve">1.3 </w:t>
      </w:r>
      <w:r w:rsidRPr="005931FC">
        <w:rPr>
          <w:rFonts w:ascii="Bookman Old Style" w:hAnsi="Bookman Old Style" w:cs="Tahoma"/>
          <w:b/>
        </w:rPr>
        <w:t>Maksud dan</w:t>
      </w:r>
      <w:r w:rsidRPr="005931FC">
        <w:rPr>
          <w:rFonts w:ascii="Bookman Old Style" w:hAnsi="Bookman Old Style" w:cs="Tahoma"/>
          <w:b/>
          <w:spacing w:val="-2"/>
        </w:rPr>
        <w:t xml:space="preserve"> </w:t>
      </w:r>
      <w:r w:rsidRPr="005931FC">
        <w:rPr>
          <w:rFonts w:ascii="Bookman Old Style" w:hAnsi="Bookman Old Style" w:cs="Tahoma"/>
          <w:b/>
        </w:rPr>
        <w:t>Tujuan</w:t>
      </w:r>
    </w:p>
    <w:p w:rsidR="00035E50" w:rsidRPr="00035E50" w:rsidRDefault="00035E50" w:rsidP="002C0035">
      <w:pPr>
        <w:pStyle w:val="ListParagraph"/>
        <w:widowControl w:val="0"/>
        <w:numPr>
          <w:ilvl w:val="0"/>
          <w:numId w:val="3"/>
        </w:numPr>
        <w:tabs>
          <w:tab w:val="left" w:pos="1220"/>
          <w:tab w:val="left" w:pos="1221"/>
        </w:tabs>
        <w:autoSpaceDE w:val="0"/>
        <w:autoSpaceDN w:val="0"/>
        <w:spacing w:line="276" w:lineRule="auto"/>
        <w:ind w:left="1134" w:hanging="283"/>
        <w:contextualSpacing w:val="0"/>
        <w:jc w:val="both"/>
        <w:rPr>
          <w:rFonts w:ascii="Bookman Old Style" w:hAnsi="Bookman Old Style" w:cs="Tahoma"/>
          <w:b/>
        </w:rPr>
      </w:pPr>
    </w:p>
    <w:p w:rsidR="005931FC" w:rsidRPr="005931FC" w:rsidRDefault="005931FC" w:rsidP="005931FC">
      <w:pPr>
        <w:pStyle w:val="ListParagraph"/>
        <w:tabs>
          <w:tab w:val="left" w:pos="1220"/>
          <w:tab w:val="left" w:pos="1221"/>
        </w:tabs>
        <w:ind w:left="1418"/>
        <w:rPr>
          <w:rFonts w:ascii="Bookman Old Style" w:hAnsi="Bookman Old Style" w:cs="Tahoma"/>
          <w:b/>
        </w:rPr>
      </w:pPr>
      <w:r w:rsidRPr="005931FC">
        <w:rPr>
          <w:rFonts w:ascii="Bookman Old Style" w:hAnsi="Bookman Old Style" w:cs="Tahoma"/>
          <w:b/>
        </w:rPr>
        <w:t>1.3.1   Maksud</w:t>
      </w:r>
    </w:p>
    <w:p w:rsidR="005931FC" w:rsidRPr="00035E50" w:rsidRDefault="005931FC" w:rsidP="00035E50">
      <w:pPr>
        <w:spacing w:line="360" w:lineRule="auto"/>
        <w:ind w:right="-149" w:firstLine="426"/>
        <w:jc w:val="both"/>
        <w:rPr>
          <w:rFonts w:ascii="Bookman Old Style" w:hAnsi="Bookman Old Style" w:cs="Tahoma"/>
          <w:spacing w:val="-20"/>
        </w:rPr>
      </w:pPr>
      <w:proofErr w:type="gramStart"/>
      <w:r w:rsidRPr="005931FC">
        <w:rPr>
          <w:rFonts w:ascii="Bookman Old Style" w:hAnsi="Bookman Old Style" w:cs="Arial"/>
        </w:rPr>
        <w:t>Penyusunan</w:t>
      </w:r>
      <w:r w:rsidR="00035E50">
        <w:rPr>
          <w:rFonts w:ascii="Bookman Old Style" w:hAnsi="Bookman Old Style" w:cs="Arial"/>
        </w:rPr>
        <w:t xml:space="preserve"> Ranwal</w:t>
      </w:r>
      <w:r w:rsidRPr="005931FC">
        <w:rPr>
          <w:rFonts w:ascii="Bookman Old Style" w:hAnsi="Bookman Old Style" w:cs="Tahoma"/>
          <w:lang w:val="id-ID"/>
        </w:rPr>
        <w:t xml:space="preserve"> Renja </w:t>
      </w:r>
      <w:r w:rsidRPr="005931FC">
        <w:rPr>
          <w:rFonts w:ascii="Bookman Old Style" w:hAnsi="Bookman Old Style" w:cs="Tahoma"/>
        </w:rPr>
        <w:t>Kecamatan Sale</w:t>
      </w:r>
      <w:r w:rsidR="00035E50">
        <w:rPr>
          <w:rFonts w:ascii="Bookman Old Style" w:hAnsi="Bookman Old Style" w:cs="Tahoma"/>
          <w:lang w:val="id-ID"/>
        </w:rPr>
        <w:t xml:space="preserve"> Kabupaten Rembang tahun 202</w:t>
      </w:r>
      <w:r w:rsidR="00035E50">
        <w:rPr>
          <w:rFonts w:ascii="Bookman Old Style" w:hAnsi="Bookman Old Style" w:cs="Tahoma"/>
        </w:rPr>
        <w:t>2</w:t>
      </w:r>
      <w:r w:rsidRPr="005931FC">
        <w:rPr>
          <w:rFonts w:ascii="Bookman Old Style" w:hAnsi="Bookman Old Style" w:cs="Tahoma"/>
          <w:lang w:val="id-ID"/>
        </w:rPr>
        <w:t xml:space="preserve"> dimaksudkan untuk merumuskan program dan kegiatan pembangunan yang sesuai dengan tugas dan fungsi </w:t>
      </w:r>
      <w:r w:rsidRPr="005931FC">
        <w:rPr>
          <w:rFonts w:ascii="Bookman Old Style" w:hAnsi="Bookman Old Style" w:cs="Tahoma"/>
        </w:rPr>
        <w:t xml:space="preserve">Kecamatan Sale </w:t>
      </w:r>
      <w:r w:rsidRPr="005931FC">
        <w:rPr>
          <w:rFonts w:ascii="Bookman Old Style" w:hAnsi="Bookman Old Style" w:cs="Tahoma"/>
          <w:lang w:val="id-ID"/>
        </w:rPr>
        <w:t>Kabupaten Rembang selam satu tahun.</w:t>
      </w:r>
      <w:proofErr w:type="gramEnd"/>
      <w:r w:rsidRPr="005931FC">
        <w:rPr>
          <w:rFonts w:ascii="Bookman Old Style" w:hAnsi="Bookman Old Style" w:cs="Tahoma"/>
          <w:lang w:val="id-ID"/>
        </w:rPr>
        <w:t xml:space="preserve"> Rumusan yang disusun adalah wujud dari perencanaan pembangunan yang akuntabel, partisipatif, bermanfaat, tepat sasaran dan berkesinambungan dan diharapkan berkontribusi dalam mendukung pencapaian visi, misi dan tujuan pembangunan Kabupaten Rembang yang memuat program, kegiatan, lokasi, dan kelompok</w:t>
      </w:r>
      <w:r w:rsidRPr="005931FC">
        <w:rPr>
          <w:rFonts w:ascii="Bookman Old Style" w:hAnsi="Bookman Old Style" w:cs="Tahoma"/>
          <w:spacing w:val="-20"/>
          <w:lang w:val="id-ID"/>
        </w:rPr>
        <w:t xml:space="preserve"> </w:t>
      </w:r>
      <w:r w:rsidRPr="005931FC">
        <w:rPr>
          <w:rFonts w:ascii="Bookman Old Style" w:hAnsi="Bookman Old Style" w:cs="Tahoma"/>
          <w:lang w:val="id-ID"/>
        </w:rPr>
        <w:t>sasaran</w:t>
      </w:r>
      <w:r w:rsidRPr="005931FC">
        <w:rPr>
          <w:rFonts w:ascii="Bookman Old Style" w:hAnsi="Bookman Old Style" w:cs="Tahoma"/>
          <w:spacing w:val="-20"/>
          <w:lang w:val="id-ID"/>
        </w:rPr>
        <w:t xml:space="preserve"> </w:t>
      </w:r>
      <w:r w:rsidRPr="005931FC">
        <w:rPr>
          <w:rFonts w:ascii="Bookman Old Style" w:hAnsi="Bookman Old Style" w:cs="Tahoma"/>
          <w:lang w:val="id-ID"/>
        </w:rPr>
        <w:t>disertai</w:t>
      </w:r>
      <w:r w:rsidRPr="005931FC">
        <w:rPr>
          <w:rFonts w:ascii="Bookman Old Style" w:hAnsi="Bookman Old Style" w:cs="Tahoma"/>
          <w:spacing w:val="-21"/>
          <w:lang w:val="id-ID"/>
        </w:rPr>
        <w:t xml:space="preserve"> </w:t>
      </w:r>
      <w:r w:rsidRPr="005931FC">
        <w:rPr>
          <w:rFonts w:ascii="Bookman Old Style" w:hAnsi="Bookman Old Style" w:cs="Tahoma"/>
          <w:lang w:val="id-ID"/>
        </w:rPr>
        <w:t>indikator</w:t>
      </w:r>
      <w:r w:rsidRPr="005931FC">
        <w:rPr>
          <w:rFonts w:ascii="Bookman Old Style" w:hAnsi="Bookman Old Style" w:cs="Tahoma"/>
          <w:spacing w:val="-20"/>
          <w:lang w:val="id-ID"/>
        </w:rPr>
        <w:t xml:space="preserve"> </w:t>
      </w:r>
      <w:r w:rsidRPr="005931FC">
        <w:rPr>
          <w:rFonts w:ascii="Bookman Old Style" w:hAnsi="Bookman Old Style" w:cs="Tahoma"/>
          <w:lang w:val="id-ID"/>
        </w:rPr>
        <w:t>kinerja</w:t>
      </w:r>
      <w:r w:rsidRPr="005931FC">
        <w:rPr>
          <w:rFonts w:ascii="Bookman Old Style" w:hAnsi="Bookman Old Style" w:cs="Tahoma"/>
          <w:spacing w:val="-19"/>
          <w:lang w:val="id-ID"/>
        </w:rPr>
        <w:t xml:space="preserve"> </w:t>
      </w:r>
      <w:r w:rsidRPr="005931FC">
        <w:rPr>
          <w:rFonts w:ascii="Bookman Old Style" w:hAnsi="Bookman Old Style" w:cs="Tahoma"/>
          <w:lang w:val="id-ID"/>
        </w:rPr>
        <w:t>dan</w:t>
      </w:r>
      <w:r w:rsidRPr="005931FC">
        <w:rPr>
          <w:rFonts w:ascii="Bookman Old Style" w:hAnsi="Bookman Old Style" w:cs="Tahoma"/>
          <w:spacing w:val="-20"/>
          <w:lang w:val="id-ID"/>
        </w:rPr>
        <w:t xml:space="preserve"> </w:t>
      </w:r>
      <w:r w:rsidRPr="005931FC">
        <w:rPr>
          <w:rFonts w:ascii="Bookman Old Style" w:hAnsi="Bookman Old Style" w:cs="Tahoma"/>
          <w:lang w:val="id-ID"/>
        </w:rPr>
        <w:t>pendanaannya.</w:t>
      </w:r>
      <w:r w:rsidRPr="005931FC">
        <w:rPr>
          <w:rFonts w:ascii="Bookman Old Style" w:hAnsi="Bookman Old Style" w:cs="Tahoma"/>
          <w:spacing w:val="-20"/>
          <w:lang w:val="id-ID"/>
        </w:rPr>
        <w:t xml:space="preserve"> </w:t>
      </w:r>
    </w:p>
    <w:p w:rsidR="005931FC" w:rsidRPr="005931FC" w:rsidRDefault="005931FC" w:rsidP="00035E50">
      <w:pPr>
        <w:pStyle w:val="ListParagraph"/>
        <w:tabs>
          <w:tab w:val="left" w:pos="1220"/>
          <w:tab w:val="left" w:pos="1221"/>
        </w:tabs>
        <w:spacing w:line="360" w:lineRule="auto"/>
        <w:ind w:left="1418"/>
        <w:rPr>
          <w:rFonts w:ascii="Bookman Old Style" w:hAnsi="Bookman Old Style" w:cs="Tahoma"/>
          <w:b/>
        </w:rPr>
      </w:pPr>
      <w:r w:rsidRPr="005931FC">
        <w:rPr>
          <w:rFonts w:ascii="Bookman Old Style" w:hAnsi="Bookman Old Style" w:cs="Tahoma"/>
          <w:b/>
        </w:rPr>
        <w:lastRenderedPageBreak/>
        <w:t>1.3.2    Tujuan</w:t>
      </w:r>
    </w:p>
    <w:p w:rsidR="005931FC" w:rsidRPr="005931FC" w:rsidRDefault="005931FC" w:rsidP="00035E50">
      <w:pPr>
        <w:spacing w:line="360" w:lineRule="auto"/>
        <w:ind w:right="-149" w:firstLine="426"/>
        <w:jc w:val="both"/>
        <w:rPr>
          <w:rFonts w:ascii="Bookman Old Style" w:hAnsi="Bookman Old Style" w:cs="Tahoma"/>
          <w:lang w:val="id-ID"/>
        </w:rPr>
      </w:pPr>
      <w:r w:rsidRPr="005931FC">
        <w:rPr>
          <w:rFonts w:ascii="Bookman Old Style" w:hAnsi="Bookman Old Style" w:cs="Tahoma"/>
          <w:lang w:val="id-ID"/>
        </w:rPr>
        <w:t>Penyusunan</w:t>
      </w:r>
      <w:r w:rsidR="00035E50">
        <w:rPr>
          <w:rFonts w:ascii="Bookman Old Style" w:hAnsi="Bookman Old Style" w:cs="Tahoma"/>
        </w:rPr>
        <w:t xml:space="preserve"> Ranwal</w:t>
      </w:r>
      <w:r w:rsidRPr="005931FC">
        <w:rPr>
          <w:rFonts w:ascii="Bookman Old Style" w:hAnsi="Bookman Old Style" w:cs="Tahoma"/>
          <w:lang w:val="id-ID"/>
        </w:rPr>
        <w:t xml:space="preserve"> Renja </w:t>
      </w:r>
      <w:r w:rsidRPr="005931FC">
        <w:rPr>
          <w:rFonts w:ascii="Bookman Old Style" w:hAnsi="Bookman Old Style" w:cs="Tahoma"/>
        </w:rPr>
        <w:t>Kecamatan Sale</w:t>
      </w:r>
      <w:r w:rsidRPr="005931FC">
        <w:rPr>
          <w:rFonts w:ascii="Bookman Old Style" w:hAnsi="Bookman Old Style" w:cs="Tahoma"/>
          <w:lang w:val="id-ID"/>
        </w:rPr>
        <w:t xml:space="preserve"> </w:t>
      </w:r>
      <w:r w:rsidR="00035E50">
        <w:rPr>
          <w:rFonts w:ascii="Bookman Old Style" w:hAnsi="Bookman Old Style" w:cs="Tahoma"/>
          <w:lang w:val="id-ID"/>
        </w:rPr>
        <w:t>Kabupaten Rembang tahun 202</w:t>
      </w:r>
      <w:r w:rsidR="00035E50">
        <w:rPr>
          <w:rFonts w:ascii="Bookman Old Style" w:hAnsi="Bookman Old Style" w:cs="Tahoma"/>
        </w:rPr>
        <w:t>2</w:t>
      </w:r>
      <w:r w:rsidRPr="005931FC">
        <w:rPr>
          <w:rFonts w:ascii="Bookman Old Style" w:hAnsi="Bookman Old Style" w:cs="Tahoma"/>
          <w:lang w:val="id-ID"/>
        </w:rPr>
        <w:t xml:space="preserve"> bertujuan </w:t>
      </w:r>
      <w:r w:rsidRPr="005931FC">
        <w:rPr>
          <w:rFonts w:ascii="Bookman Old Style" w:hAnsi="Bookman Old Style" w:cs="Tahoma"/>
          <w:spacing w:val="1"/>
          <w:lang w:val="id-ID"/>
        </w:rPr>
        <w:t xml:space="preserve"> </w:t>
      </w:r>
      <w:r w:rsidRPr="005931FC">
        <w:rPr>
          <w:rFonts w:ascii="Bookman Old Style" w:hAnsi="Bookman Old Style" w:cs="Tahoma"/>
          <w:lang w:val="id-ID"/>
        </w:rPr>
        <w:t>:</w:t>
      </w:r>
    </w:p>
    <w:p w:rsidR="00035E50" w:rsidRDefault="005931FC" w:rsidP="000A6105">
      <w:pPr>
        <w:pStyle w:val="BodyText"/>
        <w:spacing w:line="276" w:lineRule="auto"/>
        <w:ind w:left="426" w:right="-149" w:hanging="426"/>
        <w:jc w:val="both"/>
        <w:rPr>
          <w:rFonts w:ascii="Bookman Old Style" w:hAnsi="Bookman Old Style" w:cs="Tahoma"/>
        </w:rPr>
      </w:pPr>
      <w:r w:rsidRPr="005931FC">
        <w:rPr>
          <w:rFonts w:ascii="Bookman Old Style" w:hAnsi="Bookman Old Style" w:cs="Tahoma"/>
          <w:lang w:val="id-ID"/>
        </w:rPr>
        <w:t xml:space="preserve">1. </w:t>
      </w:r>
      <w:r w:rsidRPr="005931FC">
        <w:rPr>
          <w:rFonts w:ascii="Bookman Old Style" w:hAnsi="Bookman Old Style" w:cs="Tahoma"/>
          <w:lang w:val="id-ID"/>
        </w:rPr>
        <w:tab/>
        <w:t>Mengevaluasi pelaksa</w:t>
      </w:r>
      <w:r w:rsidR="00035E50">
        <w:rPr>
          <w:rFonts w:ascii="Bookman Old Style" w:hAnsi="Bookman Old Style" w:cs="Tahoma"/>
          <w:lang w:val="id-ID"/>
        </w:rPr>
        <w:t>naan Program/Kegiatan Tahun 20</w:t>
      </w:r>
      <w:r w:rsidR="00035E50">
        <w:rPr>
          <w:rFonts w:ascii="Bookman Old Style" w:hAnsi="Bookman Old Style" w:cs="Tahoma"/>
        </w:rPr>
        <w:t>20</w:t>
      </w:r>
      <w:r w:rsidRPr="005931FC">
        <w:rPr>
          <w:rFonts w:ascii="Bookman Old Style" w:hAnsi="Bookman Old Style" w:cs="Tahoma"/>
          <w:lang w:val="id-ID"/>
        </w:rPr>
        <w:t xml:space="preserve"> sebagai bahan </w:t>
      </w:r>
    </w:p>
    <w:p w:rsidR="005931FC" w:rsidRPr="005931FC" w:rsidRDefault="00035E50" w:rsidP="000A6105">
      <w:pPr>
        <w:pStyle w:val="BodyText"/>
        <w:spacing w:line="276" w:lineRule="auto"/>
        <w:ind w:left="426" w:right="-149" w:hanging="426"/>
        <w:jc w:val="both"/>
        <w:rPr>
          <w:rFonts w:ascii="Bookman Old Style" w:hAnsi="Bookman Old Style" w:cs="Tahoma"/>
          <w:lang w:val="id-ID"/>
        </w:rPr>
      </w:pPr>
      <w:r>
        <w:rPr>
          <w:rFonts w:ascii="Bookman Old Style" w:hAnsi="Bookman Old Style" w:cs="Tahoma"/>
        </w:rPr>
        <w:t xml:space="preserve">     </w:t>
      </w:r>
      <w:r w:rsidR="005931FC" w:rsidRPr="005931FC">
        <w:rPr>
          <w:rFonts w:ascii="Bookman Old Style" w:hAnsi="Bookman Old Style" w:cs="Tahoma"/>
          <w:lang w:val="id-ID"/>
        </w:rPr>
        <w:t xml:space="preserve">penyusunan Renja </w:t>
      </w:r>
      <w:r w:rsidR="005931FC" w:rsidRPr="005931FC">
        <w:rPr>
          <w:rFonts w:ascii="Bookman Old Style" w:hAnsi="Bookman Old Style" w:cs="Tahoma"/>
        </w:rPr>
        <w:t xml:space="preserve">Kecamatan Sale </w:t>
      </w:r>
      <w:r>
        <w:rPr>
          <w:rFonts w:ascii="Bookman Old Style" w:hAnsi="Bookman Old Style" w:cs="Tahoma"/>
          <w:lang w:val="id-ID"/>
        </w:rPr>
        <w:t xml:space="preserve"> Kabupaten Rembang Tahun 202</w:t>
      </w:r>
      <w:r>
        <w:rPr>
          <w:rFonts w:ascii="Bookman Old Style" w:hAnsi="Bookman Old Style" w:cs="Tahoma"/>
        </w:rPr>
        <w:t>2</w:t>
      </w:r>
      <w:r w:rsidR="005931FC" w:rsidRPr="005931FC">
        <w:rPr>
          <w:rFonts w:ascii="Bookman Old Style" w:hAnsi="Bookman Old Style" w:cs="Tahoma"/>
          <w:lang w:val="id-ID"/>
        </w:rPr>
        <w:t xml:space="preserve">; </w:t>
      </w:r>
    </w:p>
    <w:p w:rsidR="005931FC" w:rsidRPr="005931FC" w:rsidRDefault="005931FC" w:rsidP="00035E50">
      <w:pPr>
        <w:pStyle w:val="BodyText"/>
        <w:spacing w:line="360" w:lineRule="auto"/>
        <w:ind w:left="426" w:right="-149" w:hanging="426"/>
        <w:jc w:val="both"/>
        <w:rPr>
          <w:rFonts w:ascii="Bookman Old Style" w:hAnsi="Bookman Old Style" w:cs="Tahoma"/>
          <w:lang w:val="id-ID"/>
        </w:rPr>
      </w:pPr>
      <w:r w:rsidRPr="005931FC">
        <w:rPr>
          <w:rFonts w:ascii="Bookman Old Style" w:hAnsi="Bookman Old Style" w:cs="Tahoma"/>
          <w:lang w:val="id-ID"/>
        </w:rPr>
        <w:t xml:space="preserve">2. </w:t>
      </w:r>
      <w:r w:rsidRPr="005931FC">
        <w:rPr>
          <w:rFonts w:ascii="Bookman Old Style" w:hAnsi="Bookman Old Style" w:cs="Tahoma"/>
          <w:lang w:val="id-ID"/>
        </w:rPr>
        <w:tab/>
        <w:t xml:space="preserve">Merumuskan program dan kegiatan pembangunan yang sesuai dengan tugas dan fungsi </w:t>
      </w:r>
      <w:r w:rsidRPr="005931FC">
        <w:rPr>
          <w:rFonts w:ascii="Bookman Old Style" w:hAnsi="Bookman Old Style" w:cs="Tahoma"/>
        </w:rPr>
        <w:t>Sale</w:t>
      </w:r>
      <w:r w:rsidR="00035E50">
        <w:rPr>
          <w:rFonts w:ascii="Bookman Old Style" w:hAnsi="Bookman Old Style" w:cs="Tahoma"/>
          <w:lang w:val="id-ID"/>
        </w:rPr>
        <w:t xml:space="preserve"> Kabupaten Rembang Tahun 202</w:t>
      </w:r>
      <w:r w:rsidR="00035E50">
        <w:rPr>
          <w:rFonts w:ascii="Bookman Old Style" w:hAnsi="Bookman Old Style" w:cs="Tahoma"/>
        </w:rPr>
        <w:t>2</w:t>
      </w:r>
      <w:r w:rsidRPr="005931FC">
        <w:rPr>
          <w:rFonts w:ascii="Bookman Old Style" w:hAnsi="Bookman Old Style" w:cs="Tahoma"/>
          <w:lang w:val="id-ID"/>
        </w:rPr>
        <w:t xml:space="preserve"> dan program/kegiatan yang ada di Rencana Kerja (Renja) kedalam Kebijakan Umum Anggaran Prioritas dan Plafon</w:t>
      </w:r>
      <w:r w:rsidR="00035E50">
        <w:rPr>
          <w:rFonts w:ascii="Bookman Old Style" w:hAnsi="Bookman Old Style" w:cs="Tahoma"/>
          <w:lang w:val="id-ID"/>
        </w:rPr>
        <w:t xml:space="preserve"> Anggaran (KUA -PPAS) Tahun 202</w:t>
      </w:r>
      <w:r w:rsidR="00035E50">
        <w:rPr>
          <w:rFonts w:ascii="Bookman Old Style" w:hAnsi="Bookman Old Style" w:cs="Tahoma"/>
        </w:rPr>
        <w:t>2</w:t>
      </w:r>
      <w:r w:rsidRPr="005931FC">
        <w:rPr>
          <w:rFonts w:ascii="Bookman Old Style" w:hAnsi="Bookman Old Style" w:cs="Tahoma"/>
          <w:lang w:val="id-ID"/>
        </w:rPr>
        <w:t xml:space="preserve">; </w:t>
      </w:r>
    </w:p>
    <w:p w:rsidR="005931FC" w:rsidRPr="005931FC" w:rsidRDefault="005931FC" w:rsidP="00035E50">
      <w:pPr>
        <w:pStyle w:val="BodyText"/>
        <w:spacing w:line="360" w:lineRule="auto"/>
        <w:ind w:left="426" w:right="-149" w:hanging="426"/>
        <w:jc w:val="both"/>
        <w:rPr>
          <w:rFonts w:ascii="Bookman Old Style" w:hAnsi="Bookman Old Style" w:cs="Tahoma"/>
          <w:lang w:val="id-ID"/>
        </w:rPr>
      </w:pPr>
      <w:r w:rsidRPr="005931FC">
        <w:rPr>
          <w:rFonts w:ascii="Bookman Old Style" w:hAnsi="Bookman Old Style" w:cs="Tahoma"/>
          <w:lang w:val="id-ID"/>
        </w:rPr>
        <w:t xml:space="preserve">3. </w:t>
      </w:r>
      <w:r w:rsidRPr="005931FC">
        <w:rPr>
          <w:rFonts w:ascii="Bookman Old Style" w:hAnsi="Bookman Old Style" w:cs="Tahoma"/>
          <w:lang w:val="id-ID"/>
        </w:rPr>
        <w:tab/>
        <w:t xml:space="preserve">Mengetahui isu-isu penting dalam penyelenggaraan Tugas dan Fungsi </w:t>
      </w:r>
      <w:r w:rsidRPr="005931FC">
        <w:rPr>
          <w:rFonts w:ascii="Bookman Old Style" w:hAnsi="Bookman Old Style" w:cs="Tahoma"/>
        </w:rPr>
        <w:t>Sale</w:t>
      </w:r>
      <w:r w:rsidRPr="005931FC">
        <w:rPr>
          <w:rFonts w:ascii="Bookman Old Style" w:hAnsi="Bookman Old Style" w:cs="Tahoma"/>
          <w:lang w:val="id-ID"/>
        </w:rPr>
        <w:t xml:space="preserve"> Kabupaten Rembang berserta peluang dan tantangan yang dihadapi; </w:t>
      </w:r>
    </w:p>
    <w:p w:rsidR="005931FC" w:rsidRPr="005931FC" w:rsidRDefault="005931FC" w:rsidP="00035E50">
      <w:pPr>
        <w:pStyle w:val="BodyText"/>
        <w:spacing w:line="360" w:lineRule="auto"/>
        <w:ind w:left="426" w:right="-149" w:hanging="426"/>
        <w:jc w:val="both"/>
        <w:rPr>
          <w:rFonts w:ascii="Bookman Old Style" w:hAnsi="Bookman Old Style" w:cs="Tahoma"/>
          <w:lang w:val="id-ID"/>
        </w:rPr>
      </w:pPr>
      <w:r w:rsidRPr="005931FC">
        <w:rPr>
          <w:rFonts w:ascii="Bookman Old Style" w:hAnsi="Bookman Old Style" w:cs="Tahoma"/>
          <w:lang w:val="id-ID"/>
        </w:rPr>
        <w:t xml:space="preserve">4. </w:t>
      </w:r>
      <w:r w:rsidRPr="005931FC">
        <w:rPr>
          <w:rFonts w:ascii="Bookman Old Style" w:hAnsi="Bookman Old Style" w:cs="Tahoma"/>
          <w:lang w:val="id-ID"/>
        </w:rPr>
        <w:tab/>
        <w:t>Menyediakan informasi yang dapat digunakan untuk memperbaiki kualitas keputusan pimpinan.</w:t>
      </w:r>
    </w:p>
    <w:p w:rsidR="00035E50" w:rsidRPr="00035E50" w:rsidRDefault="00035E50" w:rsidP="00035E50">
      <w:pPr>
        <w:pStyle w:val="ListParagraph"/>
        <w:widowControl w:val="0"/>
        <w:tabs>
          <w:tab w:val="left" w:pos="1276"/>
        </w:tabs>
        <w:autoSpaceDE w:val="0"/>
        <w:autoSpaceDN w:val="0"/>
        <w:spacing w:line="276" w:lineRule="auto"/>
        <w:ind w:left="1134" w:hanging="425"/>
        <w:contextualSpacing w:val="0"/>
        <w:jc w:val="both"/>
        <w:rPr>
          <w:rFonts w:ascii="Bookman Old Style" w:hAnsi="Bookman Old Style" w:cs="Tahoma"/>
          <w:b/>
        </w:rPr>
      </w:pPr>
      <w:proofErr w:type="gramStart"/>
      <w:r w:rsidRPr="00035E50">
        <w:rPr>
          <w:rFonts w:ascii="Bookman Old Style" w:hAnsi="Bookman Old Style" w:cs="Tahoma"/>
          <w:b/>
        </w:rPr>
        <w:t xml:space="preserve">1.4  </w:t>
      </w:r>
      <w:r w:rsidRPr="003F158B">
        <w:rPr>
          <w:rFonts w:ascii="Bookman Old Style" w:hAnsi="Bookman Old Style" w:cs="Tahoma"/>
          <w:b/>
        </w:rPr>
        <w:t>Sistematika</w:t>
      </w:r>
      <w:proofErr w:type="gramEnd"/>
      <w:r w:rsidRPr="003F158B">
        <w:rPr>
          <w:rFonts w:ascii="Bookman Old Style" w:hAnsi="Bookman Old Style" w:cs="Tahoma"/>
          <w:b/>
        </w:rPr>
        <w:t xml:space="preserve"> Penulisan</w:t>
      </w:r>
    </w:p>
    <w:p w:rsidR="00035E50" w:rsidRPr="00035E50" w:rsidRDefault="00035E50" w:rsidP="00035E50">
      <w:pPr>
        <w:pStyle w:val="ListParagraph"/>
        <w:widowControl w:val="0"/>
        <w:tabs>
          <w:tab w:val="left" w:pos="1196"/>
          <w:tab w:val="left" w:pos="1197"/>
        </w:tabs>
        <w:autoSpaceDE w:val="0"/>
        <w:autoSpaceDN w:val="0"/>
        <w:spacing w:line="276" w:lineRule="auto"/>
        <w:ind w:left="1050"/>
        <w:contextualSpacing w:val="0"/>
        <w:jc w:val="both"/>
        <w:rPr>
          <w:rFonts w:ascii="Bookman Old Style" w:hAnsi="Bookman Old Style" w:cs="Tahoma"/>
          <w:b/>
        </w:rPr>
      </w:pPr>
    </w:p>
    <w:p w:rsidR="00035E50" w:rsidRPr="00035E50" w:rsidRDefault="00035E50" w:rsidP="003F158B">
      <w:pPr>
        <w:spacing w:line="360" w:lineRule="auto"/>
        <w:ind w:left="142" w:right="-149"/>
        <w:jc w:val="both"/>
        <w:rPr>
          <w:rFonts w:ascii="Bookman Old Style" w:hAnsi="Bookman Old Style"/>
          <w:lang w:val="fi-FI"/>
        </w:rPr>
      </w:pPr>
      <w:r w:rsidRPr="00035E50">
        <w:rPr>
          <w:rFonts w:ascii="Bookman Old Style" w:hAnsi="Bookman Old Style"/>
          <w:lang w:val="fi-FI"/>
        </w:rPr>
        <w:t>Dokumen</w:t>
      </w:r>
      <w:r>
        <w:rPr>
          <w:rFonts w:ascii="Bookman Old Style" w:hAnsi="Bookman Old Style"/>
          <w:lang w:val="fi-FI"/>
        </w:rPr>
        <w:t xml:space="preserve"> Ranwal</w:t>
      </w:r>
      <w:r w:rsidRPr="00035E50">
        <w:rPr>
          <w:rFonts w:ascii="Bookman Old Style" w:hAnsi="Bookman Old Style"/>
          <w:lang w:val="fi-FI"/>
        </w:rPr>
        <w:t xml:space="preserve"> Renja Kecamatan </w:t>
      </w:r>
      <w:r w:rsidRPr="00035E50">
        <w:rPr>
          <w:rFonts w:ascii="Bookman Old Style" w:hAnsi="Bookman Old Style" w:cs="Tahoma"/>
        </w:rPr>
        <w:t xml:space="preserve">Sale </w:t>
      </w:r>
      <w:r>
        <w:rPr>
          <w:rFonts w:ascii="Bookman Old Style" w:hAnsi="Bookman Old Style"/>
          <w:lang w:val="fi-FI"/>
        </w:rPr>
        <w:t xml:space="preserve"> Kabupaten Rembang Tahun 2022</w:t>
      </w:r>
      <w:r w:rsidRPr="00035E50">
        <w:rPr>
          <w:rFonts w:ascii="Bookman Old Style" w:hAnsi="Bookman Old Style"/>
          <w:lang w:val="fi-FI"/>
        </w:rPr>
        <w:t xml:space="preserve"> disusun dengan sistematika sebagai berikut :</w:t>
      </w:r>
    </w:p>
    <w:p w:rsidR="00035E50" w:rsidRPr="00035E50" w:rsidRDefault="00035E50" w:rsidP="003F158B">
      <w:pPr>
        <w:tabs>
          <w:tab w:val="left" w:pos="1080"/>
          <w:tab w:val="left" w:pos="1560"/>
        </w:tabs>
        <w:spacing w:line="360" w:lineRule="auto"/>
        <w:ind w:left="142"/>
        <w:jc w:val="both"/>
        <w:rPr>
          <w:rFonts w:ascii="Bookman Old Style" w:hAnsi="Bookman Old Style"/>
          <w:lang w:val="fi-FI"/>
        </w:rPr>
      </w:pPr>
      <w:r w:rsidRPr="00035E50">
        <w:rPr>
          <w:rFonts w:ascii="Bookman Old Style" w:hAnsi="Bookman Old Style"/>
          <w:lang w:val="fi-FI"/>
        </w:rPr>
        <w:t>BAB I.</w:t>
      </w:r>
      <w:r w:rsidRPr="00035E50">
        <w:rPr>
          <w:rFonts w:ascii="Bookman Old Style" w:hAnsi="Bookman Old Style"/>
          <w:lang w:val="fi-FI"/>
        </w:rPr>
        <w:tab/>
        <w:t>PENDAHULUAN</w:t>
      </w:r>
    </w:p>
    <w:p w:rsidR="00035E50" w:rsidRPr="00035E50" w:rsidRDefault="00035E50" w:rsidP="003F158B">
      <w:pPr>
        <w:tabs>
          <w:tab w:val="left" w:pos="1080"/>
        </w:tabs>
        <w:spacing w:line="360" w:lineRule="auto"/>
        <w:ind w:left="426" w:right="-149"/>
        <w:jc w:val="both"/>
        <w:rPr>
          <w:rFonts w:ascii="Bookman Old Style" w:hAnsi="Bookman Old Style"/>
          <w:lang w:val="fi-FI"/>
        </w:rPr>
      </w:pPr>
      <w:r w:rsidRPr="00035E50">
        <w:rPr>
          <w:rFonts w:ascii="Bookman Old Style" w:hAnsi="Bookman Old Style"/>
          <w:lang w:val="fi-FI"/>
        </w:rPr>
        <w:t>Bab ini memuat latar belakang perlunya Renja,maksud dan  tujuan, landasan hukum dan uraian singkat tentang sistematika penyusunan Renja.</w:t>
      </w:r>
    </w:p>
    <w:p w:rsidR="00035E50" w:rsidRPr="00035E50" w:rsidRDefault="00035E50" w:rsidP="003F158B">
      <w:pPr>
        <w:tabs>
          <w:tab w:val="left" w:pos="1080"/>
          <w:tab w:val="left" w:pos="1560"/>
        </w:tabs>
        <w:spacing w:line="360" w:lineRule="auto"/>
        <w:ind w:left="142"/>
        <w:jc w:val="both"/>
        <w:rPr>
          <w:rFonts w:ascii="Bookman Old Style" w:hAnsi="Bookman Old Style"/>
          <w:lang w:val="fi-FI"/>
        </w:rPr>
      </w:pPr>
      <w:r w:rsidRPr="00035E50">
        <w:rPr>
          <w:rFonts w:ascii="Bookman Old Style" w:hAnsi="Bookman Old Style"/>
          <w:lang w:val="fi-FI"/>
        </w:rPr>
        <w:t>BAB II.</w:t>
      </w:r>
      <w:r w:rsidRPr="00035E50">
        <w:rPr>
          <w:rFonts w:ascii="Bookman Old Style" w:hAnsi="Bookman Old Style"/>
          <w:lang w:val="fi-FI"/>
        </w:rPr>
        <w:tab/>
        <w:t>EVALUASI PELAKSANAAN RENJA TAHUN LALU</w:t>
      </w:r>
    </w:p>
    <w:p w:rsidR="00035E50" w:rsidRPr="00035E50" w:rsidRDefault="00035E50" w:rsidP="003F158B">
      <w:pPr>
        <w:tabs>
          <w:tab w:val="left" w:pos="1080"/>
        </w:tabs>
        <w:spacing w:line="360" w:lineRule="auto"/>
        <w:ind w:left="426" w:right="-149"/>
        <w:jc w:val="both"/>
        <w:rPr>
          <w:rFonts w:ascii="Bookman Old Style" w:hAnsi="Bookman Old Style"/>
          <w:lang w:val="fi-FI"/>
        </w:rPr>
      </w:pPr>
      <w:r w:rsidRPr="00035E50">
        <w:rPr>
          <w:rFonts w:ascii="Bookman Old Style" w:hAnsi="Bookman Old Style"/>
          <w:lang w:val="fi-FI"/>
        </w:rPr>
        <w:t>Bab ini memuat kajian (review) terhadap hasil evaluasi pelaksanaan Renja SKPD tahun lalu (tahun n-2) dan perkiraan capaian tahun berjalan</w:t>
      </w:r>
      <w:r w:rsidR="003F158B">
        <w:rPr>
          <w:rFonts w:ascii="Bookman Old Style" w:hAnsi="Bookman Old Style"/>
          <w:lang w:val="fi-FI"/>
        </w:rPr>
        <w:br/>
      </w:r>
      <w:r w:rsidRPr="00035E50">
        <w:rPr>
          <w:rFonts w:ascii="Bookman Old Style" w:hAnsi="Bookman Old Style"/>
          <w:lang w:val="fi-FI"/>
        </w:rPr>
        <w:t>(tahun n-1).</w:t>
      </w:r>
    </w:p>
    <w:p w:rsidR="00035E50" w:rsidRPr="00035E50" w:rsidRDefault="00035E50" w:rsidP="003F158B">
      <w:pPr>
        <w:tabs>
          <w:tab w:val="left" w:pos="1080"/>
          <w:tab w:val="left" w:pos="1560"/>
        </w:tabs>
        <w:spacing w:line="360" w:lineRule="auto"/>
        <w:ind w:left="142"/>
        <w:jc w:val="both"/>
        <w:rPr>
          <w:rFonts w:ascii="Bookman Old Style" w:hAnsi="Bookman Old Style"/>
        </w:rPr>
      </w:pPr>
      <w:r w:rsidRPr="00035E50">
        <w:rPr>
          <w:rFonts w:ascii="Bookman Old Style" w:hAnsi="Bookman Old Style"/>
        </w:rPr>
        <w:t>BAB III.</w:t>
      </w:r>
      <w:r w:rsidRPr="00035E50">
        <w:rPr>
          <w:rFonts w:ascii="Bookman Old Style" w:hAnsi="Bookman Old Style"/>
        </w:rPr>
        <w:tab/>
        <w:t>TUJUAN</w:t>
      </w:r>
      <w:proofErr w:type="gramStart"/>
      <w:r w:rsidRPr="00035E50">
        <w:rPr>
          <w:rFonts w:ascii="Bookman Old Style" w:hAnsi="Bookman Old Style"/>
        </w:rPr>
        <w:t>,SASARAN,PROGRAM</w:t>
      </w:r>
      <w:proofErr w:type="gramEnd"/>
      <w:r w:rsidRPr="00035E50">
        <w:rPr>
          <w:rFonts w:ascii="Bookman Old Style" w:hAnsi="Bookman Old Style"/>
        </w:rPr>
        <w:t xml:space="preserve"> DAN KEGIATAN</w:t>
      </w:r>
    </w:p>
    <w:p w:rsidR="00035E50" w:rsidRPr="00035E50" w:rsidRDefault="00035E50" w:rsidP="003F158B">
      <w:pPr>
        <w:tabs>
          <w:tab w:val="left" w:pos="1080"/>
        </w:tabs>
        <w:spacing w:line="360" w:lineRule="auto"/>
        <w:ind w:left="426" w:right="-149"/>
        <w:jc w:val="both"/>
        <w:rPr>
          <w:rFonts w:ascii="Bookman Old Style" w:hAnsi="Bookman Old Style"/>
        </w:rPr>
      </w:pPr>
      <w:r w:rsidRPr="00035E50">
        <w:rPr>
          <w:rFonts w:ascii="Bookman Old Style" w:hAnsi="Bookman Old Style"/>
        </w:rPr>
        <w:t xml:space="preserve">Bab ini </w:t>
      </w:r>
      <w:r w:rsidRPr="00035E50">
        <w:rPr>
          <w:rFonts w:ascii="Bookman Old Style" w:hAnsi="Bookman Old Style"/>
          <w:lang w:val="fi-FI"/>
        </w:rPr>
        <w:t>memuat</w:t>
      </w:r>
      <w:r w:rsidRPr="00035E50">
        <w:rPr>
          <w:rFonts w:ascii="Bookman Old Style" w:hAnsi="Bookman Old Style"/>
        </w:rPr>
        <w:t xml:space="preserve"> tentang tujuan</w:t>
      </w:r>
      <w:proofErr w:type="gramStart"/>
      <w:r w:rsidRPr="00035E50">
        <w:rPr>
          <w:rFonts w:ascii="Bookman Old Style" w:hAnsi="Bookman Old Style"/>
        </w:rPr>
        <w:t>,sasaran</w:t>
      </w:r>
      <w:proofErr w:type="gramEnd"/>
      <w:r w:rsidRPr="00035E50">
        <w:rPr>
          <w:rFonts w:ascii="Bookman Old Style" w:hAnsi="Bookman Old Style"/>
        </w:rPr>
        <w:t xml:space="preserve"> dan kegiatan dari  penyusunana Renja merupakan suatu aspek yang dapat menggambarkan program yang diinginkan . </w:t>
      </w:r>
    </w:p>
    <w:p w:rsidR="00035E50" w:rsidRPr="00035E50" w:rsidRDefault="00035E50" w:rsidP="003F158B">
      <w:pPr>
        <w:tabs>
          <w:tab w:val="left" w:pos="1080"/>
          <w:tab w:val="left" w:pos="1560"/>
        </w:tabs>
        <w:spacing w:line="360" w:lineRule="auto"/>
        <w:ind w:left="142"/>
        <w:jc w:val="both"/>
        <w:rPr>
          <w:rFonts w:ascii="Bookman Old Style" w:hAnsi="Bookman Old Style"/>
        </w:rPr>
      </w:pPr>
      <w:proofErr w:type="gramStart"/>
      <w:r w:rsidRPr="00035E50">
        <w:rPr>
          <w:rFonts w:ascii="Bookman Old Style" w:hAnsi="Bookman Old Style"/>
        </w:rPr>
        <w:t>BAB IV.</w:t>
      </w:r>
      <w:proofErr w:type="gramEnd"/>
      <w:r w:rsidRPr="00035E50">
        <w:rPr>
          <w:rFonts w:ascii="Bookman Old Style" w:hAnsi="Bookman Old Style"/>
        </w:rPr>
        <w:tab/>
        <w:t xml:space="preserve">RENCANA KERJA DAN PENDANAAN KECAMATAN </w:t>
      </w:r>
      <w:r w:rsidR="009E6D60">
        <w:rPr>
          <w:rFonts w:ascii="Bookman Old Style" w:hAnsi="Bookman Old Style" w:cs="Tahoma"/>
        </w:rPr>
        <w:t>SALE</w:t>
      </w:r>
    </w:p>
    <w:p w:rsidR="00035E50" w:rsidRPr="00035E50" w:rsidRDefault="00035E50" w:rsidP="003F158B">
      <w:pPr>
        <w:tabs>
          <w:tab w:val="left" w:pos="1080"/>
        </w:tabs>
        <w:spacing w:line="360" w:lineRule="auto"/>
        <w:ind w:left="426" w:right="-149"/>
        <w:jc w:val="both"/>
        <w:rPr>
          <w:rFonts w:ascii="Bookman Old Style" w:hAnsi="Bookman Old Style"/>
        </w:rPr>
      </w:pPr>
      <w:r w:rsidRPr="00035E50">
        <w:rPr>
          <w:rFonts w:ascii="Bookman Old Style" w:hAnsi="Bookman Old Style"/>
        </w:rPr>
        <w:t xml:space="preserve">Bab ini memuat tentang Pendanaan Kecamatan </w:t>
      </w:r>
      <w:r w:rsidRPr="00035E50">
        <w:rPr>
          <w:rFonts w:ascii="Bookman Old Style" w:hAnsi="Bookman Old Style" w:cs="Tahoma"/>
        </w:rPr>
        <w:t>Sale</w:t>
      </w:r>
    </w:p>
    <w:p w:rsidR="00035E50" w:rsidRPr="00035E50" w:rsidRDefault="00035E50" w:rsidP="003F158B">
      <w:pPr>
        <w:tabs>
          <w:tab w:val="left" w:pos="1080"/>
          <w:tab w:val="left" w:pos="1560"/>
        </w:tabs>
        <w:spacing w:line="360" w:lineRule="auto"/>
        <w:ind w:left="142"/>
        <w:jc w:val="both"/>
        <w:rPr>
          <w:rFonts w:ascii="Bookman Old Style" w:hAnsi="Bookman Old Style"/>
        </w:rPr>
      </w:pPr>
      <w:r w:rsidRPr="00035E50">
        <w:rPr>
          <w:rFonts w:ascii="Bookman Old Style" w:hAnsi="Bookman Old Style"/>
        </w:rPr>
        <w:t>BAB V.</w:t>
      </w:r>
      <w:r w:rsidRPr="00035E50">
        <w:rPr>
          <w:rFonts w:ascii="Bookman Old Style" w:hAnsi="Bookman Old Style"/>
        </w:rPr>
        <w:tab/>
        <w:t>PENUTUP</w:t>
      </w:r>
    </w:p>
    <w:p w:rsidR="00035E50" w:rsidRPr="00035E50" w:rsidRDefault="00035E50" w:rsidP="00035E50">
      <w:pPr>
        <w:tabs>
          <w:tab w:val="left" w:pos="1080"/>
          <w:tab w:val="left" w:pos="1560"/>
        </w:tabs>
        <w:spacing w:line="276" w:lineRule="auto"/>
        <w:ind w:left="1620" w:hanging="911"/>
        <w:jc w:val="both"/>
        <w:rPr>
          <w:rFonts w:ascii="Bookman Old Style" w:hAnsi="Bookman Old Style"/>
        </w:rPr>
      </w:pPr>
    </w:p>
    <w:p w:rsidR="00035E50" w:rsidRDefault="00035E50" w:rsidP="00035E50">
      <w:pPr>
        <w:tabs>
          <w:tab w:val="left" w:pos="1080"/>
          <w:tab w:val="left" w:pos="1560"/>
        </w:tabs>
        <w:spacing w:line="276" w:lineRule="auto"/>
        <w:ind w:left="1620" w:hanging="911"/>
        <w:jc w:val="both"/>
        <w:rPr>
          <w:sz w:val="23"/>
          <w:szCs w:val="23"/>
        </w:rPr>
      </w:pPr>
    </w:p>
    <w:p w:rsidR="00035E50" w:rsidRDefault="00035E50" w:rsidP="00035E50">
      <w:pPr>
        <w:tabs>
          <w:tab w:val="left" w:pos="1080"/>
          <w:tab w:val="left" w:pos="1560"/>
        </w:tabs>
        <w:spacing w:line="276" w:lineRule="auto"/>
        <w:ind w:left="1620" w:hanging="911"/>
        <w:jc w:val="both"/>
        <w:rPr>
          <w:sz w:val="23"/>
          <w:szCs w:val="23"/>
        </w:rPr>
      </w:pPr>
    </w:p>
    <w:p w:rsidR="00035E50" w:rsidRPr="00F571FA" w:rsidRDefault="00035E50" w:rsidP="00035E50">
      <w:pPr>
        <w:tabs>
          <w:tab w:val="left" w:pos="1080"/>
          <w:tab w:val="left" w:pos="1560"/>
        </w:tabs>
        <w:spacing w:line="276" w:lineRule="auto"/>
        <w:ind w:left="1620" w:hanging="911"/>
        <w:jc w:val="both"/>
        <w:rPr>
          <w:sz w:val="23"/>
          <w:szCs w:val="23"/>
        </w:rPr>
      </w:pPr>
    </w:p>
    <w:p w:rsidR="005931FC" w:rsidRPr="005931FC" w:rsidRDefault="005931FC" w:rsidP="00035E50">
      <w:pPr>
        <w:pStyle w:val="ListParagraph"/>
        <w:widowControl w:val="0"/>
        <w:tabs>
          <w:tab w:val="left" w:pos="1621"/>
        </w:tabs>
        <w:autoSpaceDE w:val="0"/>
        <w:autoSpaceDN w:val="0"/>
        <w:spacing w:before="78" w:line="360" w:lineRule="auto"/>
        <w:ind w:left="426" w:right="-291"/>
        <w:contextualSpacing w:val="0"/>
        <w:jc w:val="both"/>
        <w:rPr>
          <w:rFonts w:ascii="Bookman Old Style" w:hAnsi="Bookman Old Style"/>
        </w:rPr>
      </w:pPr>
    </w:p>
    <w:p w:rsidR="00E12163" w:rsidRPr="00E12163" w:rsidRDefault="00E12163" w:rsidP="00E12163">
      <w:pPr>
        <w:pStyle w:val="Heading2"/>
      </w:pPr>
    </w:p>
    <w:p w:rsidR="00E12163" w:rsidRPr="00E12163" w:rsidRDefault="00E12163" w:rsidP="00E12163">
      <w:pPr>
        <w:rPr>
          <w:rFonts w:ascii="Bookman Old Style" w:hAnsi="Bookman Old Style" w:cs="Arial"/>
          <w:b/>
        </w:rPr>
      </w:pPr>
    </w:p>
    <w:p w:rsidR="00E12163" w:rsidRDefault="00E12163" w:rsidP="00E12163">
      <w:pPr>
        <w:rPr>
          <w:rFonts w:ascii="Bookman Old Style" w:hAnsi="Bookman Old Style" w:cs="Arial"/>
          <w:b/>
        </w:rPr>
      </w:pPr>
    </w:p>
    <w:p w:rsidR="00E12163" w:rsidRDefault="00E12163" w:rsidP="00E12163">
      <w:pPr>
        <w:rPr>
          <w:rFonts w:ascii="Bookman Old Style" w:hAnsi="Bookman Old Style" w:cs="Arial"/>
          <w:b/>
        </w:rPr>
      </w:pPr>
    </w:p>
    <w:p w:rsidR="00E12163" w:rsidRDefault="00E12163" w:rsidP="005611AA">
      <w:pPr>
        <w:ind w:right="-22"/>
        <w:rPr>
          <w:rFonts w:ascii="Bookman Old Style" w:hAnsi="Bookman Old Style" w:cs="Arial"/>
          <w:b/>
        </w:rPr>
      </w:pPr>
    </w:p>
    <w:p w:rsidR="003F158B" w:rsidRPr="003F158B" w:rsidRDefault="003F158B" w:rsidP="003F158B">
      <w:pPr>
        <w:pStyle w:val="BodyText"/>
        <w:spacing w:line="360" w:lineRule="auto"/>
        <w:jc w:val="center"/>
        <w:rPr>
          <w:rFonts w:ascii="Bookman Old Style" w:hAnsi="Bookman Old Style" w:cs="Tahoma"/>
          <w:b/>
          <w:lang w:val="id-ID"/>
        </w:rPr>
      </w:pPr>
      <w:r w:rsidRPr="003F158B">
        <w:rPr>
          <w:rFonts w:ascii="Bookman Old Style" w:hAnsi="Bookman Old Style" w:cs="Tahoma"/>
          <w:b/>
          <w:lang w:val="id-ID"/>
        </w:rPr>
        <w:lastRenderedPageBreak/>
        <w:t>BAB II</w:t>
      </w:r>
    </w:p>
    <w:p w:rsidR="003F158B" w:rsidRPr="003F158B" w:rsidRDefault="003F158B" w:rsidP="003F158B">
      <w:pPr>
        <w:pStyle w:val="BodyText"/>
        <w:spacing w:before="130" w:line="360" w:lineRule="auto"/>
        <w:ind w:right="34"/>
        <w:jc w:val="center"/>
        <w:rPr>
          <w:rFonts w:ascii="Bookman Old Style" w:hAnsi="Bookman Old Style" w:cs="Tahoma"/>
          <w:b/>
          <w:lang w:val="id-ID"/>
        </w:rPr>
      </w:pPr>
      <w:r w:rsidRPr="003F158B">
        <w:rPr>
          <w:rFonts w:ascii="Bookman Old Style" w:hAnsi="Bookman Old Style" w:cs="Tahoma"/>
          <w:b/>
          <w:lang w:val="id-ID"/>
        </w:rPr>
        <w:t>HASIL EVALUASI RENJA PERANGKAT DAERAH TAHUN LALU</w:t>
      </w:r>
    </w:p>
    <w:p w:rsidR="003F158B" w:rsidRPr="00A513E5" w:rsidRDefault="003F158B" w:rsidP="003F158B">
      <w:pPr>
        <w:pStyle w:val="BodyText"/>
        <w:tabs>
          <w:tab w:val="left" w:pos="1134"/>
        </w:tabs>
        <w:spacing w:before="130" w:line="360" w:lineRule="auto"/>
        <w:ind w:left="1276" w:right="-149" w:hanging="709"/>
        <w:rPr>
          <w:rFonts w:ascii="Bookman Old Style" w:hAnsi="Bookman Old Style" w:cs="Tahoma"/>
          <w:b/>
        </w:rPr>
      </w:pPr>
      <w:r w:rsidRPr="003F158B">
        <w:rPr>
          <w:rFonts w:ascii="Bookman Old Style" w:hAnsi="Bookman Old Style" w:cs="Tahoma"/>
          <w:b/>
          <w:lang w:val="id-ID"/>
        </w:rPr>
        <w:t>2.1.</w:t>
      </w:r>
      <w:r w:rsidRPr="003F158B">
        <w:rPr>
          <w:rFonts w:ascii="Bookman Old Style" w:hAnsi="Bookman Old Style" w:cs="Tahoma"/>
          <w:b/>
          <w:lang w:val="id-ID"/>
        </w:rPr>
        <w:tab/>
        <w:t xml:space="preserve">Evaluasi Pelaksanaan Renja Kecamatan </w:t>
      </w:r>
      <w:r w:rsidRPr="003F158B">
        <w:rPr>
          <w:rFonts w:ascii="Bookman Old Style" w:hAnsi="Bookman Old Style" w:cs="Tahoma"/>
          <w:b/>
        </w:rPr>
        <w:t>Sale</w:t>
      </w:r>
      <w:r w:rsidR="00A513E5">
        <w:rPr>
          <w:rFonts w:ascii="Bookman Old Style" w:hAnsi="Bookman Old Style" w:cs="Tahoma"/>
          <w:b/>
          <w:lang w:val="id-ID"/>
        </w:rPr>
        <w:t xml:space="preserve"> Kabupaten Rembang Tahun 20</w:t>
      </w:r>
      <w:r w:rsidR="00A513E5">
        <w:rPr>
          <w:rFonts w:ascii="Bookman Old Style" w:hAnsi="Bookman Old Style" w:cs="Tahoma"/>
          <w:b/>
        </w:rPr>
        <w:t>20</w:t>
      </w:r>
    </w:p>
    <w:p w:rsidR="003F158B" w:rsidRPr="003F158B" w:rsidRDefault="003F158B" w:rsidP="003F158B">
      <w:pPr>
        <w:pStyle w:val="BodyText"/>
        <w:spacing w:line="360" w:lineRule="auto"/>
        <w:ind w:right="-149" w:firstLine="567"/>
        <w:jc w:val="both"/>
        <w:rPr>
          <w:rFonts w:ascii="Bookman Old Style" w:hAnsi="Bookman Old Style" w:cs="Tahoma"/>
          <w:lang w:val="id-ID"/>
        </w:rPr>
      </w:pPr>
      <w:r w:rsidRPr="003F158B">
        <w:rPr>
          <w:rFonts w:ascii="Bookman Old Style" w:hAnsi="Bookman Old Style" w:cs="Tahoma"/>
          <w:lang w:val="id-ID"/>
        </w:rPr>
        <w:t xml:space="preserve">Evaluasi pelaksanaan Renja tahun lalu ditujukan untuk mengidentifkasi sejauh mana kemampuan perangkat daerah dalam melaksanakan program dan kegiatan, mengidentifikasi realisasi pencapaian target kinerja program dan kegiatan Renstra perangkat daerah serta permasalahan dan hambatan yang dihadapi. Evaluasi Rencana Kerja Kecamatan </w:t>
      </w:r>
      <w:r w:rsidRPr="003F158B">
        <w:rPr>
          <w:rFonts w:ascii="Bookman Old Style" w:hAnsi="Bookman Old Style" w:cs="Tahoma"/>
        </w:rPr>
        <w:t>Sale</w:t>
      </w:r>
      <w:r w:rsidRPr="003F158B">
        <w:rPr>
          <w:rFonts w:ascii="Bookman Old Style" w:hAnsi="Bookman Old Style" w:cs="Tahoma"/>
          <w:lang w:val="id-ID"/>
        </w:rPr>
        <w:t xml:space="preserve"> Kabupaten Rembang tahun lalu pada dasarnya menyajikan pengukuran terhadap hasil kinerja program/kegiatan yang telah dilaksanakan oleh Kecamatan </w:t>
      </w:r>
      <w:r w:rsidRPr="003F158B">
        <w:rPr>
          <w:rFonts w:ascii="Bookman Old Style" w:hAnsi="Bookman Old Style" w:cs="Tahoma"/>
        </w:rPr>
        <w:t>Sale</w:t>
      </w:r>
      <w:r w:rsidRPr="003F158B">
        <w:rPr>
          <w:rFonts w:ascii="Bookman Old Style" w:hAnsi="Bookman Old Style" w:cs="Tahoma"/>
          <w:lang w:val="id-ID"/>
        </w:rPr>
        <w:t xml:space="preserve"> Kabupaten Remba</w:t>
      </w:r>
      <w:r>
        <w:rPr>
          <w:rFonts w:ascii="Bookman Old Style" w:hAnsi="Bookman Old Style" w:cs="Tahoma"/>
          <w:lang w:val="id-ID"/>
        </w:rPr>
        <w:t>ng selama kurun waktu tahun 201</w:t>
      </w:r>
      <w:r>
        <w:rPr>
          <w:rFonts w:ascii="Bookman Old Style" w:hAnsi="Bookman Old Style" w:cs="Tahoma"/>
        </w:rPr>
        <w:t>9</w:t>
      </w:r>
      <w:r>
        <w:rPr>
          <w:rFonts w:ascii="Bookman Old Style" w:hAnsi="Bookman Old Style" w:cs="Tahoma"/>
          <w:lang w:val="id-ID"/>
        </w:rPr>
        <w:t xml:space="preserve"> dan 20</w:t>
      </w:r>
      <w:r>
        <w:rPr>
          <w:rFonts w:ascii="Bookman Old Style" w:hAnsi="Bookman Old Style" w:cs="Tahoma"/>
        </w:rPr>
        <w:t>20</w:t>
      </w:r>
      <w:r w:rsidRPr="003F158B">
        <w:rPr>
          <w:rFonts w:ascii="Bookman Old Style" w:hAnsi="Bookman Old Style" w:cs="Tahoma"/>
          <w:lang w:val="id-ID"/>
        </w:rPr>
        <w:t>. Untuk mengukur kinerja diperlukan penetapan seperangkat indikator kinerja yang merupakan alat untuk mengukur pencapaian suatu kebijakan/program/kegiatan dan sekaligus merupakan indikator untuk mengevaluasi dan menilai kinerja sebuah instansi.</w:t>
      </w:r>
    </w:p>
    <w:p w:rsidR="003F158B" w:rsidRPr="003F158B" w:rsidRDefault="003F158B" w:rsidP="003F158B">
      <w:pPr>
        <w:pStyle w:val="BodyText"/>
        <w:spacing w:line="360" w:lineRule="auto"/>
        <w:ind w:right="-149" w:firstLine="567"/>
        <w:jc w:val="both"/>
        <w:rPr>
          <w:rFonts w:ascii="Bookman Old Style" w:hAnsi="Bookman Old Style" w:cs="Tahoma"/>
          <w:lang w:val="id-ID"/>
        </w:rPr>
      </w:pPr>
      <w:r w:rsidRPr="003F158B">
        <w:rPr>
          <w:rFonts w:ascii="Bookman Old Style" w:hAnsi="Bookman Old Style" w:cs="Tahoma"/>
          <w:lang w:val="id-ID"/>
        </w:rPr>
        <w:t>Berdasarkan Permendagri Nomor 86 Tahun 2017 indikator kinerja merupakan ukuran kuantitatif dan kualitatif yang secara spesifik digunakan untuk menggambarkan tingkat pencapaian suatu kegiatan yang telah ditetapkan. Penetapan indikator-indikator kinerja ini harus didasarkan pada perkiraan yang realistis dengan memperhatikan tujuan dan sasaran</w:t>
      </w:r>
      <w:r w:rsidRPr="003F158B">
        <w:rPr>
          <w:rFonts w:ascii="Bookman Old Style" w:hAnsi="Bookman Old Style" w:cs="Tahoma"/>
          <w:spacing w:val="-15"/>
          <w:lang w:val="id-ID"/>
        </w:rPr>
        <w:t xml:space="preserve"> </w:t>
      </w:r>
      <w:r w:rsidRPr="003F158B">
        <w:rPr>
          <w:rFonts w:ascii="Bookman Old Style" w:hAnsi="Bookman Old Style" w:cs="Tahoma"/>
          <w:lang w:val="id-ID"/>
        </w:rPr>
        <w:t>yang</w:t>
      </w:r>
      <w:r w:rsidRPr="003F158B">
        <w:rPr>
          <w:rFonts w:ascii="Bookman Old Style" w:hAnsi="Bookman Old Style" w:cs="Tahoma"/>
          <w:spacing w:val="-17"/>
          <w:lang w:val="id-ID"/>
        </w:rPr>
        <w:t xml:space="preserve"> </w:t>
      </w:r>
      <w:r w:rsidRPr="003F158B">
        <w:rPr>
          <w:rFonts w:ascii="Bookman Old Style" w:hAnsi="Bookman Old Style" w:cs="Tahoma"/>
          <w:lang w:val="id-ID"/>
        </w:rPr>
        <w:t>ditetapkan,</w:t>
      </w:r>
      <w:r w:rsidRPr="003F158B">
        <w:rPr>
          <w:rFonts w:ascii="Bookman Old Style" w:hAnsi="Bookman Old Style" w:cs="Tahoma"/>
          <w:spacing w:val="-12"/>
          <w:lang w:val="id-ID"/>
        </w:rPr>
        <w:t xml:space="preserve"> </w:t>
      </w:r>
      <w:r w:rsidRPr="003F158B">
        <w:rPr>
          <w:rFonts w:ascii="Bookman Old Style" w:hAnsi="Bookman Old Style" w:cs="Tahoma"/>
          <w:lang w:val="id-ID"/>
        </w:rPr>
        <w:t>serta</w:t>
      </w:r>
      <w:r w:rsidRPr="003F158B">
        <w:rPr>
          <w:rFonts w:ascii="Bookman Old Style" w:hAnsi="Bookman Old Style" w:cs="Tahoma"/>
          <w:spacing w:val="-13"/>
          <w:lang w:val="id-ID"/>
        </w:rPr>
        <w:t xml:space="preserve"> </w:t>
      </w:r>
      <w:r w:rsidRPr="003F158B">
        <w:rPr>
          <w:rFonts w:ascii="Bookman Old Style" w:hAnsi="Bookman Old Style" w:cs="Tahoma"/>
          <w:lang w:val="id-ID"/>
        </w:rPr>
        <w:t>data</w:t>
      </w:r>
      <w:r w:rsidRPr="003F158B">
        <w:rPr>
          <w:rFonts w:ascii="Bookman Old Style" w:hAnsi="Bookman Old Style" w:cs="Tahoma"/>
          <w:spacing w:val="-17"/>
          <w:lang w:val="id-ID"/>
        </w:rPr>
        <w:t xml:space="preserve"> </w:t>
      </w:r>
      <w:r w:rsidRPr="003F158B">
        <w:rPr>
          <w:rFonts w:ascii="Bookman Old Style" w:hAnsi="Bookman Old Style" w:cs="Tahoma"/>
          <w:lang w:val="id-ID"/>
        </w:rPr>
        <w:t>pendukung</w:t>
      </w:r>
      <w:r w:rsidRPr="003F158B">
        <w:rPr>
          <w:rFonts w:ascii="Bookman Old Style" w:hAnsi="Bookman Old Style" w:cs="Tahoma"/>
          <w:spacing w:val="-13"/>
          <w:lang w:val="id-ID"/>
        </w:rPr>
        <w:t xml:space="preserve"> </w:t>
      </w:r>
      <w:r w:rsidRPr="003F158B">
        <w:rPr>
          <w:rFonts w:ascii="Bookman Old Style" w:hAnsi="Bookman Old Style" w:cs="Tahoma"/>
          <w:lang w:val="id-ID"/>
        </w:rPr>
        <w:t>yang</w:t>
      </w:r>
      <w:r w:rsidRPr="003F158B">
        <w:rPr>
          <w:rFonts w:ascii="Bookman Old Style" w:hAnsi="Bookman Old Style" w:cs="Tahoma"/>
          <w:spacing w:val="-13"/>
          <w:lang w:val="id-ID"/>
        </w:rPr>
        <w:t xml:space="preserve"> </w:t>
      </w:r>
      <w:r w:rsidRPr="003F158B">
        <w:rPr>
          <w:rFonts w:ascii="Bookman Old Style" w:hAnsi="Bookman Old Style" w:cs="Tahoma"/>
          <w:lang w:val="id-ID"/>
        </w:rPr>
        <w:t>terorganisasi, sehingga</w:t>
      </w:r>
      <w:r w:rsidRPr="003F158B">
        <w:rPr>
          <w:rFonts w:ascii="Bookman Old Style" w:hAnsi="Bookman Old Style" w:cs="Tahoma"/>
          <w:spacing w:val="-13"/>
          <w:lang w:val="id-ID"/>
        </w:rPr>
        <w:t xml:space="preserve"> </w:t>
      </w:r>
      <w:r w:rsidRPr="003F158B">
        <w:rPr>
          <w:rFonts w:ascii="Bookman Old Style" w:hAnsi="Bookman Old Style" w:cs="Tahoma"/>
          <w:lang w:val="id-ID"/>
        </w:rPr>
        <w:t>keberhasilan pencapaiannya dapat mengindikasikan sejauh mana keberhasilan pencapaian sasaran pada tahun yang</w:t>
      </w:r>
      <w:r w:rsidRPr="003F158B">
        <w:rPr>
          <w:rFonts w:ascii="Bookman Old Style" w:hAnsi="Bookman Old Style" w:cs="Tahoma"/>
          <w:spacing w:val="2"/>
          <w:lang w:val="id-ID"/>
        </w:rPr>
        <w:t xml:space="preserve"> </w:t>
      </w:r>
      <w:r w:rsidRPr="003F158B">
        <w:rPr>
          <w:rFonts w:ascii="Bookman Old Style" w:hAnsi="Bookman Old Style" w:cs="Tahoma"/>
          <w:lang w:val="id-ID"/>
        </w:rPr>
        <w:t>bersangkutan.</w:t>
      </w:r>
    </w:p>
    <w:p w:rsidR="00E12163" w:rsidRDefault="00E12163" w:rsidP="00E12163">
      <w:pPr>
        <w:ind w:right="-22"/>
        <w:jc w:val="center"/>
        <w:rPr>
          <w:rFonts w:ascii="Bookman Old Style" w:hAnsi="Bookman Old Style" w:cs="Arial"/>
          <w:b/>
        </w:rPr>
      </w:pPr>
    </w:p>
    <w:p w:rsidR="00E12163" w:rsidRDefault="00E12163" w:rsidP="00E12163">
      <w:pPr>
        <w:ind w:right="-22"/>
        <w:jc w:val="center"/>
        <w:rPr>
          <w:rFonts w:ascii="Bookman Old Style" w:hAnsi="Bookman Old Style" w:cs="Arial"/>
          <w:b/>
        </w:rPr>
      </w:pPr>
    </w:p>
    <w:p w:rsidR="00E12163" w:rsidRDefault="00E12163" w:rsidP="00E12163">
      <w:pPr>
        <w:ind w:right="-22"/>
        <w:jc w:val="center"/>
        <w:rPr>
          <w:rFonts w:ascii="Bookman Old Style" w:hAnsi="Bookman Old Style" w:cs="Arial"/>
          <w:b/>
        </w:rPr>
      </w:pPr>
    </w:p>
    <w:p w:rsidR="00E12163" w:rsidRDefault="00E12163" w:rsidP="00E12163">
      <w:pPr>
        <w:ind w:right="-22"/>
        <w:jc w:val="center"/>
        <w:rPr>
          <w:rFonts w:ascii="Bookman Old Style" w:hAnsi="Bookman Old Style" w:cs="Arial"/>
          <w:b/>
        </w:rPr>
      </w:pPr>
    </w:p>
    <w:p w:rsidR="00E12163" w:rsidRPr="001974F5" w:rsidRDefault="00E12163" w:rsidP="00E12163">
      <w:pPr>
        <w:ind w:right="-22"/>
        <w:rPr>
          <w:rFonts w:ascii="Bookman Old Style" w:hAnsi="Bookman Old Style" w:cs="Arial"/>
          <w:b/>
        </w:rPr>
      </w:pPr>
    </w:p>
    <w:p w:rsidR="00E12163" w:rsidRPr="001974F5" w:rsidRDefault="00E12163" w:rsidP="00E12163">
      <w:pPr>
        <w:rPr>
          <w:rFonts w:ascii="Bookman Old Style" w:hAnsi="Bookman Old Style" w:cs="Arial"/>
          <w:b/>
        </w:rPr>
      </w:pPr>
    </w:p>
    <w:p w:rsidR="00E12163" w:rsidRPr="001974F5" w:rsidRDefault="00E12163" w:rsidP="00E12163">
      <w:pPr>
        <w:spacing w:line="276" w:lineRule="auto"/>
        <w:jc w:val="center"/>
        <w:rPr>
          <w:rFonts w:ascii="Bookman Old Style" w:hAnsi="Bookman Old Style" w:cs="Arial"/>
          <w:b/>
        </w:rPr>
      </w:pPr>
    </w:p>
    <w:p w:rsidR="003F158B" w:rsidRDefault="003F158B" w:rsidP="00E12163">
      <w:pPr>
        <w:rPr>
          <w:rFonts w:ascii="Bookman Old Style" w:hAnsi="Bookman Old Style" w:cs="Arial"/>
          <w:b/>
        </w:rPr>
        <w:sectPr w:rsidR="003F158B" w:rsidSect="00035E50">
          <w:footerReference w:type="default" r:id="rId8"/>
          <w:pgSz w:w="12242" w:h="20163" w:code="5"/>
          <w:pgMar w:top="1440" w:right="1185" w:bottom="1440" w:left="1440" w:header="709" w:footer="1417" w:gutter="0"/>
          <w:cols w:space="708"/>
          <w:docGrid w:linePitch="360"/>
        </w:sectPr>
      </w:pPr>
    </w:p>
    <w:tbl>
      <w:tblPr>
        <w:tblpPr w:leftFromText="180" w:rightFromText="180" w:vertAnchor="text" w:horzAnchor="margin" w:tblpXSpec="center" w:tblpY="-1700"/>
        <w:tblW w:w="16126" w:type="dxa"/>
        <w:tblLayout w:type="fixed"/>
        <w:tblLook w:val="04A0" w:firstRow="1" w:lastRow="0" w:firstColumn="1" w:lastColumn="0" w:noHBand="0" w:noVBand="1"/>
      </w:tblPr>
      <w:tblGrid>
        <w:gridCol w:w="266"/>
        <w:gridCol w:w="266"/>
        <w:gridCol w:w="266"/>
        <w:gridCol w:w="266"/>
        <w:gridCol w:w="3155"/>
        <w:gridCol w:w="2693"/>
        <w:gridCol w:w="2127"/>
        <w:gridCol w:w="992"/>
        <w:gridCol w:w="1134"/>
        <w:gridCol w:w="142"/>
        <w:gridCol w:w="850"/>
        <w:gridCol w:w="851"/>
        <w:gridCol w:w="992"/>
        <w:gridCol w:w="992"/>
        <w:gridCol w:w="1134"/>
      </w:tblGrid>
      <w:tr w:rsidR="004E64F2" w:rsidRPr="004E64F2" w:rsidTr="004E64F2">
        <w:trPr>
          <w:trHeight w:val="300"/>
        </w:trPr>
        <w:tc>
          <w:tcPr>
            <w:tcW w:w="16126" w:type="dxa"/>
            <w:gridSpan w:val="15"/>
            <w:tcBorders>
              <w:top w:val="nil"/>
              <w:left w:val="nil"/>
              <w:bottom w:val="nil"/>
              <w:right w:val="nil"/>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p>
          <w:p w:rsidR="004E64F2" w:rsidRPr="004E64F2" w:rsidRDefault="004E64F2" w:rsidP="004E64F2">
            <w:pPr>
              <w:ind w:left="2410" w:firstLine="5387"/>
              <w:rPr>
                <w:rFonts w:ascii="Bookman Old Style" w:hAnsi="Bookman Old Style" w:cs="Tahoma"/>
                <w:sz w:val="16"/>
                <w:szCs w:val="16"/>
              </w:rPr>
            </w:pPr>
            <w:r w:rsidRPr="004E64F2">
              <w:rPr>
                <w:rFonts w:ascii="Bookman Old Style" w:hAnsi="Bookman Old Style" w:cs="Tahoma"/>
                <w:sz w:val="16"/>
                <w:szCs w:val="16"/>
              </w:rPr>
              <w:t>Tabel 2.1.</w:t>
            </w:r>
          </w:p>
          <w:p w:rsidR="004E64F2" w:rsidRPr="004E64F2" w:rsidRDefault="004E64F2" w:rsidP="004E64F2">
            <w:pPr>
              <w:tabs>
                <w:tab w:val="left" w:pos="10065"/>
              </w:tabs>
              <w:ind w:firstLine="720"/>
              <w:rPr>
                <w:rFonts w:ascii="Bookman Old Style" w:hAnsi="Bookman Old Style"/>
              </w:rPr>
            </w:pPr>
          </w:p>
          <w:p w:rsidR="004E64F2" w:rsidRPr="004E64F2" w:rsidRDefault="004E64F2" w:rsidP="004E64F2">
            <w:pPr>
              <w:jc w:val="center"/>
              <w:rPr>
                <w:rFonts w:ascii="Bookman Old Style" w:hAnsi="Bookman Old Style" w:cs="Tahoma"/>
                <w:color w:val="000000"/>
                <w:sz w:val="16"/>
                <w:szCs w:val="16"/>
              </w:rPr>
            </w:pPr>
          </w:p>
          <w:p w:rsidR="004E64F2" w:rsidRPr="004E64F2" w:rsidRDefault="004E64F2" w:rsidP="004E64F2">
            <w:pPr>
              <w:jc w:val="center"/>
              <w:rPr>
                <w:rFonts w:ascii="Bookman Old Style" w:hAnsi="Bookman Old Style" w:cs="Tahoma"/>
                <w:color w:val="000000"/>
                <w:sz w:val="16"/>
                <w:szCs w:val="16"/>
                <w:lang w:val="id-ID" w:eastAsia="id-ID"/>
              </w:rPr>
            </w:pPr>
            <w:r w:rsidRPr="004E64F2">
              <w:rPr>
                <w:rFonts w:ascii="Bookman Old Style" w:hAnsi="Bookman Old Style" w:cs="Tahoma"/>
                <w:color w:val="000000"/>
                <w:sz w:val="16"/>
                <w:szCs w:val="16"/>
              </w:rPr>
              <w:t xml:space="preserve">Rekapitulasi Evaluasi Hasil Pelaksanaan Renja Perangkat Daerah dan </w:t>
            </w:r>
          </w:p>
        </w:tc>
      </w:tr>
      <w:tr w:rsidR="004E64F2" w:rsidRPr="004E64F2" w:rsidTr="004E64F2">
        <w:trPr>
          <w:trHeight w:val="300"/>
        </w:trPr>
        <w:tc>
          <w:tcPr>
            <w:tcW w:w="16126" w:type="dxa"/>
            <w:gridSpan w:val="15"/>
            <w:tcBorders>
              <w:top w:val="nil"/>
              <w:left w:val="nil"/>
              <w:bottom w:val="nil"/>
              <w:right w:val="nil"/>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Pencapaian Renstra Perangkat Daerah s/d Tahun 2021</w:t>
            </w:r>
          </w:p>
        </w:tc>
      </w:tr>
      <w:tr w:rsidR="004E64F2" w:rsidRPr="004E64F2" w:rsidTr="004E64F2">
        <w:trPr>
          <w:trHeight w:val="300"/>
        </w:trPr>
        <w:tc>
          <w:tcPr>
            <w:tcW w:w="4219" w:type="dxa"/>
            <w:gridSpan w:val="5"/>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xml:space="preserve">Nama Perangkat Daerah: Kantor Kecamatan </w:t>
            </w:r>
            <w:r>
              <w:rPr>
                <w:rFonts w:ascii="Bookman Old Style" w:hAnsi="Bookman Old Style" w:cs="Tahoma"/>
                <w:color w:val="000000"/>
                <w:sz w:val="16"/>
                <w:szCs w:val="16"/>
              </w:rPr>
              <w:t>Sale</w:t>
            </w:r>
          </w:p>
        </w:tc>
        <w:tc>
          <w:tcPr>
            <w:tcW w:w="2693"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cs="Tahoma"/>
                <w:color w:val="000000"/>
                <w:sz w:val="16"/>
                <w:szCs w:val="16"/>
              </w:rPr>
            </w:pPr>
          </w:p>
        </w:tc>
        <w:tc>
          <w:tcPr>
            <w:tcW w:w="2127"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992"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1276" w:type="dxa"/>
            <w:gridSpan w:val="2"/>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850"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851"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992"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992"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1134"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r>
      <w:tr w:rsidR="004E64F2" w:rsidRPr="004E64F2" w:rsidTr="004E64F2">
        <w:trPr>
          <w:trHeight w:val="300"/>
        </w:trPr>
        <w:tc>
          <w:tcPr>
            <w:tcW w:w="266"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266"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266"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266"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3155"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2693"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2127"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992"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1276" w:type="dxa"/>
            <w:gridSpan w:val="2"/>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850"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851"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992"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992"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c>
          <w:tcPr>
            <w:tcW w:w="1134" w:type="dxa"/>
            <w:tcBorders>
              <w:top w:val="nil"/>
              <w:left w:val="nil"/>
              <w:bottom w:val="nil"/>
              <w:right w:val="nil"/>
            </w:tcBorders>
            <w:shd w:val="clear" w:color="auto" w:fill="auto"/>
            <w:noWrap/>
            <w:vAlign w:val="bottom"/>
            <w:hideMark/>
          </w:tcPr>
          <w:p w:rsidR="004E64F2" w:rsidRPr="004E64F2" w:rsidRDefault="004E64F2" w:rsidP="004E64F2">
            <w:pPr>
              <w:rPr>
                <w:rFonts w:ascii="Bookman Old Style" w:hAnsi="Bookman Old Style"/>
                <w:sz w:val="20"/>
                <w:szCs w:val="20"/>
              </w:rPr>
            </w:pPr>
          </w:p>
        </w:tc>
      </w:tr>
      <w:tr w:rsidR="004E64F2" w:rsidRPr="004E64F2" w:rsidTr="004E64F2">
        <w:trPr>
          <w:trHeight w:val="300"/>
        </w:trPr>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Kode</w:t>
            </w:r>
          </w:p>
        </w:tc>
        <w:tc>
          <w:tcPr>
            <w:tcW w:w="3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Urusan / Bidang Urusan Pemerintahan Daerah dan Program / Kegiatan</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Indikator Kinerja Program ( outcomes)/ Kegiatan ( Output)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Target Kinerja Capaian Program ( Renstra Perangkat Daerah) Tahun 2022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Realisasi Target Kinerja Hasil Program dan Keluaran Kegiatan s/d tahun 2019</w:t>
            </w:r>
          </w:p>
        </w:tc>
        <w:tc>
          <w:tcPr>
            <w:tcW w:w="29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Target dan Realisasi Kinerja Program dan Kegiatan Tahun 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Target Program dan Kegiatan ( Renja Perangkat Daerah Tahun 2021</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Perkiraan Realisasi Capaian Target Renstra Perangkat Daerah s/d Tahun berjalan</w:t>
            </w:r>
          </w:p>
        </w:tc>
      </w:tr>
      <w:tr w:rsidR="004E64F2" w:rsidRPr="004E64F2" w:rsidTr="004E64F2">
        <w:trPr>
          <w:trHeight w:val="60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r>
      <w:tr w:rsidR="004E64F2" w:rsidRPr="004E64F2" w:rsidTr="004E64F2">
        <w:trPr>
          <w:trHeight w:val="30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276" w:type="dxa"/>
            <w:gridSpan w:val="2"/>
            <w:vMerge w:val="restart"/>
            <w:tcBorders>
              <w:top w:val="nil"/>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Target Renja Perangkat Daerah Tahun 2020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Realisasi Renja Perangkat Daerah Tahun 2020</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Tingkat Realisasi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Realisasi Capaian Program dan Kegiatan s/d Tahun 2021</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xml:space="preserve">Tingkat Capaian Realisasi Target Renstra </w:t>
            </w:r>
            <w:proofErr w:type="gramStart"/>
            <w:r w:rsidRPr="004E64F2">
              <w:rPr>
                <w:rFonts w:ascii="Bookman Old Style" w:hAnsi="Bookman Old Style" w:cs="Tahoma"/>
                <w:color w:val="000000"/>
                <w:sz w:val="16"/>
                <w:szCs w:val="16"/>
              </w:rPr>
              <w:t>( %</w:t>
            </w:r>
            <w:proofErr w:type="gramEnd"/>
            <w:r w:rsidRPr="004E64F2">
              <w:rPr>
                <w:rFonts w:ascii="Bookman Old Style" w:hAnsi="Bookman Old Style" w:cs="Tahoma"/>
                <w:color w:val="000000"/>
                <w:sz w:val="16"/>
                <w:szCs w:val="16"/>
              </w:rPr>
              <w:t>)</w:t>
            </w:r>
          </w:p>
        </w:tc>
      </w:tr>
      <w:tr w:rsidR="004E64F2" w:rsidRPr="004E64F2" w:rsidTr="004E64F2">
        <w:trPr>
          <w:trHeight w:val="30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r>
      <w:tr w:rsidR="004E64F2" w:rsidRPr="004E64F2" w:rsidTr="004E64F2">
        <w:trPr>
          <w:trHeight w:val="30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r>
      <w:tr w:rsidR="004E64F2" w:rsidRPr="004E64F2" w:rsidTr="004E64F2">
        <w:trPr>
          <w:trHeight w:val="193"/>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r>
      <w:tr w:rsidR="004E64F2" w:rsidRPr="004E64F2" w:rsidTr="004E64F2">
        <w:trPr>
          <w:trHeight w:val="193"/>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r>
      <w:tr w:rsidR="004E64F2" w:rsidRPr="004E64F2" w:rsidTr="004E64F2">
        <w:trPr>
          <w:trHeight w:val="225"/>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276" w:type="dxa"/>
            <w:gridSpan w:val="2"/>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color w:val="000000"/>
                <w:sz w:val="16"/>
                <w:szCs w:val="16"/>
              </w:rPr>
            </w:pPr>
          </w:p>
        </w:tc>
      </w:tr>
      <w:tr w:rsidR="004E64F2" w:rsidRPr="004E64F2" w:rsidTr="004E64F2">
        <w:trPr>
          <w:trHeight w:val="300"/>
        </w:trPr>
        <w:tc>
          <w:tcPr>
            <w:tcW w:w="10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w:t>
            </w:r>
          </w:p>
        </w:tc>
        <w:tc>
          <w:tcPr>
            <w:tcW w:w="3155"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2</w:t>
            </w:r>
          </w:p>
        </w:tc>
        <w:tc>
          <w:tcPr>
            <w:tcW w:w="2693"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3</w:t>
            </w:r>
          </w:p>
        </w:tc>
        <w:tc>
          <w:tcPr>
            <w:tcW w:w="2127"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6</w:t>
            </w:r>
          </w:p>
        </w:tc>
        <w:tc>
          <w:tcPr>
            <w:tcW w:w="850"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7</w:t>
            </w:r>
          </w:p>
        </w:tc>
        <w:tc>
          <w:tcPr>
            <w:tcW w:w="851"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8=(7/6)</w:t>
            </w:r>
          </w:p>
        </w:tc>
        <w:tc>
          <w:tcPr>
            <w:tcW w:w="992"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w:t>
            </w:r>
          </w:p>
        </w:tc>
        <w:tc>
          <w:tcPr>
            <w:tcW w:w="992"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10=(5+7+9)</w:t>
            </w:r>
          </w:p>
        </w:tc>
        <w:tc>
          <w:tcPr>
            <w:tcW w:w="1134"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11=(10/4)</w:t>
            </w:r>
          </w:p>
        </w:tc>
      </w:tr>
      <w:tr w:rsidR="004E64F2" w:rsidRPr="004E64F2" w:rsidTr="004E64F2">
        <w:trPr>
          <w:trHeight w:val="30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Urusan Umum</w:t>
            </w:r>
          </w:p>
        </w:tc>
        <w:tc>
          <w:tcPr>
            <w:tcW w:w="2693"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4E64F2" w:rsidRPr="004E64F2" w:rsidTr="004E64F2">
        <w:trPr>
          <w:trHeight w:val="30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xml:space="preserve">Kacamatan </w:t>
            </w:r>
            <w:r>
              <w:rPr>
                <w:rFonts w:ascii="Bookman Old Style" w:hAnsi="Bookman Old Style" w:cs="Tahoma"/>
                <w:color w:val="000000"/>
                <w:sz w:val="16"/>
                <w:szCs w:val="16"/>
              </w:rPr>
              <w:t>Sale</w:t>
            </w:r>
          </w:p>
        </w:tc>
        <w:tc>
          <w:tcPr>
            <w:tcW w:w="2693"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127"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851"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4E64F2" w:rsidRPr="004E64F2" w:rsidRDefault="004E64F2" w:rsidP="004E64F2">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4E64F2" w:rsidRPr="004E64F2" w:rsidTr="004E64F2">
        <w:trPr>
          <w:trHeight w:val="540"/>
        </w:trPr>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4F2" w:rsidRPr="004E64F2" w:rsidRDefault="004E64F2" w:rsidP="004E64F2">
            <w:pPr>
              <w:jc w:val="cente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vMerge w:val="restart"/>
            <w:tcBorders>
              <w:top w:val="nil"/>
              <w:left w:val="single" w:sz="4" w:space="0" w:color="auto"/>
              <w:bottom w:val="single" w:sz="4" w:space="0" w:color="auto"/>
              <w:right w:val="single" w:sz="4" w:space="0" w:color="auto"/>
            </w:tcBorders>
            <w:shd w:val="clear" w:color="auto" w:fill="auto"/>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Program Manajemen Administrasi Pelayanan Umum, Kepegawaian dan Keuangan Perangkat Daerah</w:t>
            </w:r>
          </w:p>
        </w:tc>
        <w:tc>
          <w:tcPr>
            <w:tcW w:w="2693" w:type="dxa"/>
            <w:tcBorders>
              <w:top w:val="nil"/>
              <w:left w:val="nil"/>
              <w:bottom w:val="single" w:sz="4" w:space="0" w:color="auto"/>
              <w:right w:val="single" w:sz="4" w:space="0" w:color="auto"/>
            </w:tcBorders>
            <w:shd w:val="clear" w:color="auto" w:fill="auto"/>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Persentase Ketercapaian Pelayanan Umum</w:t>
            </w:r>
          </w:p>
        </w:tc>
        <w:tc>
          <w:tcPr>
            <w:tcW w:w="2127"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0"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1"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95</w:t>
            </w:r>
          </w:p>
        </w:tc>
        <w:tc>
          <w:tcPr>
            <w:tcW w:w="992"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4E64F2" w:rsidRPr="004E64F2" w:rsidTr="004E64F2">
        <w:trPr>
          <w:trHeight w:val="51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Calibri"/>
                <w:color w:val="000000"/>
                <w:sz w:val="22"/>
                <w:szCs w:val="22"/>
              </w:rPr>
            </w:pPr>
          </w:p>
        </w:tc>
        <w:tc>
          <w:tcPr>
            <w:tcW w:w="3155"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b/>
                <w:bCs/>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 xml:space="preserve">Persentase Ketercukupan Sarana dan Prasarana Aparatur </w:t>
            </w:r>
          </w:p>
        </w:tc>
        <w:tc>
          <w:tcPr>
            <w:tcW w:w="2127"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0"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1"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95</w:t>
            </w:r>
          </w:p>
        </w:tc>
        <w:tc>
          <w:tcPr>
            <w:tcW w:w="992"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4E64F2" w:rsidRPr="004E64F2" w:rsidTr="004E64F2">
        <w:trPr>
          <w:trHeight w:val="525"/>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Calibri"/>
                <w:color w:val="000000"/>
                <w:sz w:val="22"/>
                <w:szCs w:val="22"/>
              </w:rPr>
            </w:pPr>
          </w:p>
        </w:tc>
        <w:tc>
          <w:tcPr>
            <w:tcW w:w="3155"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b/>
                <w:bCs/>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Persentase Pemenuhan Pelayanan Kepegawaian</w:t>
            </w:r>
          </w:p>
        </w:tc>
        <w:tc>
          <w:tcPr>
            <w:tcW w:w="2127"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0"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1"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95</w:t>
            </w:r>
          </w:p>
        </w:tc>
        <w:tc>
          <w:tcPr>
            <w:tcW w:w="992"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4E64F2" w:rsidRPr="004E64F2" w:rsidTr="004E64F2">
        <w:trPr>
          <w:trHeight w:val="48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Calibri"/>
                <w:color w:val="000000"/>
                <w:sz w:val="22"/>
                <w:szCs w:val="22"/>
              </w:rPr>
            </w:pPr>
          </w:p>
        </w:tc>
        <w:tc>
          <w:tcPr>
            <w:tcW w:w="3155" w:type="dxa"/>
            <w:vMerge/>
            <w:tcBorders>
              <w:top w:val="nil"/>
              <w:left w:val="single" w:sz="4" w:space="0" w:color="auto"/>
              <w:bottom w:val="single" w:sz="4" w:space="0" w:color="auto"/>
              <w:right w:val="single" w:sz="4" w:space="0" w:color="auto"/>
            </w:tcBorders>
            <w:vAlign w:val="center"/>
            <w:hideMark/>
          </w:tcPr>
          <w:p w:rsidR="004E64F2" w:rsidRPr="004E64F2" w:rsidRDefault="004E64F2" w:rsidP="004E64F2">
            <w:pPr>
              <w:rPr>
                <w:rFonts w:ascii="Bookman Old Style" w:hAnsi="Bookman Old Style" w:cs="Tahoma"/>
                <w:b/>
                <w:bCs/>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Persentase Pemenuhan Pelayanan Keuangan</w:t>
            </w:r>
          </w:p>
        </w:tc>
        <w:tc>
          <w:tcPr>
            <w:tcW w:w="2127"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0"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851" w:type="dxa"/>
            <w:tcBorders>
              <w:top w:val="nil"/>
              <w:left w:val="nil"/>
              <w:bottom w:val="single" w:sz="4" w:space="0" w:color="auto"/>
              <w:right w:val="single" w:sz="4" w:space="0" w:color="auto"/>
            </w:tcBorders>
            <w:shd w:val="clear" w:color="auto" w:fill="auto"/>
            <w:noWrap/>
            <w:vAlign w:val="center"/>
            <w:hideMark/>
          </w:tcPr>
          <w:p w:rsidR="004E64F2" w:rsidRPr="004E64F2" w:rsidRDefault="004E64F2" w:rsidP="004E64F2">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vAlign w:val="center"/>
            <w:hideMark/>
          </w:tcPr>
          <w:p w:rsidR="004E64F2" w:rsidRPr="004E64F2" w:rsidRDefault="004E64F2" w:rsidP="004E64F2">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95</w:t>
            </w:r>
          </w:p>
        </w:tc>
        <w:tc>
          <w:tcPr>
            <w:tcW w:w="992"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4E64F2" w:rsidRPr="004E64F2" w:rsidRDefault="004E64F2" w:rsidP="004E64F2">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D01A9D">
        <w:trPr>
          <w:trHeight w:val="49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Peningkatan manajemen administrasi pelayanan umum</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pemenuhan pelayanan Administrasi Perkantoran</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850" w:type="dxa"/>
            <w:tcBorders>
              <w:top w:val="nil"/>
              <w:left w:val="nil"/>
              <w:bottom w:val="single" w:sz="4" w:space="0" w:color="auto"/>
              <w:right w:val="single" w:sz="4" w:space="0" w:color="auto"/>
            </w:tcBorders>
            <w:shd w:val="clear" w:color="auto" w:fill="auto"/>
            <w:vAlign w:val="center"/>
            <w:hideMark/>
          </w:tcPr>
          <w:p w:rsidR="00BC005D" w:rsidRPr="00D01A9D" w:rsidRDefault="00BC005D" w:rsidP="00BC005D">
            <w:pPr>
              <w:jc w:val="center"/>
              <w:rPr>
                <w:rFonts w:ascii="Bookman Old Style" w:hAnsi="Bookman Old Style" w:cs="Tahoma"/>
                <w:color w:val="000000"/>
                <w:sz w:val="16"/>
                <w:szCs w:val="16"/>
              </w:rPr>
            </w:pPr>
            <w:r w:rsidRPr="00D01A9D">
              <w:rPr>
                <w:rFonts w:ascii="Bookman Old Style" w:hAnsi="Bookman Old Style" w:cs="Tahoma"/>
                <w:color w:val="000000"/>
                <w:sz w:val="16"/>
                <w:szCs w:val="16"/>
              </w:rPr>
              <w:t>89,31</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D01A9D" w:rsidRDefault="00BC005D" w:rsidP="00BC005D">
            <w:pPr>
              <w:jc w:val="center"/>
              <w:rPr>
                <w:rFonts w:ascii="Bookman Old Style" w:hAnsi="Bookman Old Style" w:cs="Tahoma"/>
                <w:color w:val="000000"/>
                <w:sz w:val="16"/>
                <w:szCs w:val="16"/>
              </w:rPr>
            </w:pPr>
            <w:r w:rsidRPr="00D01A9D">
              <w:rPr>
                <w:rFonts w:ascii="Bookman Old Style" w:hAnsi="Bookman Old Style" w:cs="Tahoma"/>
                <w:color w:val="000000"/>
                <w:sz w:val="16"/>
                <w:szCs w:val="16"/>
              </w:rPr>
              <w:t>89,31</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D01A9D">
        <w:trPr>
          <w:trHeight w:val="43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Peningkatan sarana dan prasarana aparatur</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Jumlah Dokumen Pengelolaan BMD Yang dikelola dengan Baik</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850" w:type="dxa"/>
            <w:tcBorders>
              <w:top w:val="nil"/>
              <w:left w:val="nil"/>
              <w:bottom w:val="single" w:sz="4" w:space="0" w:color="auto"/>
              <w:right w:val="single" w:sz="4" w:space="0" w:color="auto"/>
            </w:tcBorders>
            <w:shd w:val="clear" w:color="auto" w:fill="auto"/>
            <w:vAlign w:val="center"/>
            <w:hideMark/>
          </w:tcPr>
          <w:p w:rsidR="00BC005D" w:rsidRPr="00D01A9D" w:rsidRDefault="00BC005D" w:rsidP="00BC005D">
            <w:pPr>
              <w:jc w:val="center"/>
              <w:rPr>
                <w:rFonts w:ascii="Bookman Old Style" w:hAnsi="Bookman Old Style" w:cs="Tahoma"/>
                <w:color w:val="000000"/>
                <w:sz w:val="16"/>
                <w:szCs w:val="16"/>
              </w:rPr>
            </w:pPr>
            <w:r w:rsidRPr="00D01A9D">
              <w:rPr>
                <w:rFonts w:ascii="Bookman Old Style" w:hAnsi="Bookman Old Style" w:cs="Tahoma"/>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D01A9D" w:rsidRDefault="00BC005D" w:rsidP="00BC005D">
            <w:pPr>
              <w:jc w:val="center"/>
              <w:rPr>
                <w:rFonts w:ascii="Bookman Old Style" w:hAnsi="Bookman Old Style" w:cs="Tahoma"/>
                <w:color w:val="000000"/>
                <w:sz w:val="16"/>
                <w:szCs w:val="16"/>
              </w:rPr>
            </w:pPr>
            <w:r w:rsidRPr="00D01A9D">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D01A9D">
        <w:trPr>
          <w:trHeight w:val="46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Peningkatan kualitas sumber daya aparatur</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Jumlah dokumen Manajemen Kepegawaian Yang dikelola Dengan baik</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850" w:type="dxa"/>
            <w:tcBorders>
              <w:top w:val="nil"/>
              <w:left w:val="nil"/>
              <w:bottom w:val="single" w:sz="4" w:space="0" w:color="auto"/>
              <w:right w:val="single" w:sz="4" w:space="0" w:color="auto"/>
            </w:tcBorders>
            <w:shd w:val="clear" w:color="auto" w:fill="auto"/>
            <w:vAlign w:val="center"/>
            <w:hideMark/>
          </w:tcPr>
          <w:p w:rsidR="00BC005D" w:rsidRPr="00D01A9D" w:rsidRDefault="00BC005D" w:rsidP="00BC005D">
            <w:pPr>
              <w:jc w:val="center"/>
              <w:rPr>
                <w:rFonts w:ascii="Bookman Old Style" w:hAnsi="Bookman Old Style" w:cs="Tahoma"/>
                <w:color w:val="000000"/>
                <w:sz w:val="16"/>
                <w:szCs w:val="16"/>
              </w:rPr>
            </w:pPr>
            <w:r w:rsidRPr="00D01A9D">
              <w:rPr>
                <w:rFonts w:ascii="Bookman Old Style" w:hAnsi="Bookman Old Style" w:cs="Tahoma"/>
                <w:color w:val="000000"/>
                <w:sz w:val="16"/>
                <w:szCs w:val="16"/>
              </w:rPr>
              <w:t>91,34</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D01A9D" w:rsidRDefault="00BC005D" w:rsidP="00BC005D">
            <w:pPr>
              <w:jc w:val="center"/>
              <w:rPr>
                <w:rFonts w:ascii="Bookman Old Style" w:hAnsi="Bookman Old Style" w:cs="Tahoma"/>
                <w:color w:val="000000"/>
                <w:sz w:val="16"/>
                <w:szCs w:val="16"/>
              </w:rPr>
            </w:pPr>
            <w:r w:rsidRPr="00D01A9D">
              <w:rPr>
                <w:rFonts w:ascii="Bookman Old Style" w:hAnsi="Bookman Old Style" w:cs="Tahoma"/>
                <w:color w:val="000000"/>
                <w:sz w:val="16"/>
                <w:szCs w:val="16"/>
              </w:rPr>
              <w:t>91,34</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D01A9D">
        <w:trPr>
          <w:trHeight w:val="46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Peningkatan dan pengembangan sistem pelaporan keuangan</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Jumlah dokumen Pelaporan Keuangan Dengan Kualitas Baik</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1276"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850" w:type="dxa"/>
            <w:tcBorders>
              <w:top w:val="nil"/>
              <w:left w:val="nil"/>
              <w:bottom w:val="single" w:sz="4" w:space="0" w:color="auto"/>
              <w:right w:val="single" w:sz="4" w:space="0" w:color="auto"/>
            </w:tcBorders>
            <w:shd w:val="clear" w:color="auto" w:fill="auto"/>
            <w:vAlign w:val="center"/>
            <w:hideMark/>
          </w:tcPr>
          <w:p w:rsidR="00BC005D" w:rsidRPr="00D01A9D" w:rsidRDefault="00BC005D" w:rsidP="00BC005D">
            <w:pPr>
              <w:jc w:val="center"/>
              <w:rPr>
                <w:rFonts w:ascii="Bookman Old Style" w:hAnsi="Bookman Old Style" w:cs="Tahoma"/>
                <w:color w:val="FFFFFF" w:themeColor="background1"/>
                <w:sz w:val="16"/>
                <w:szCs w:val="16"/>
              </w:rPr>
            </w:pPr>
            <w:r w:rsidRPr="00D01A9D">
              <w:rPr>
                <w:rFonts w:ascii="Bookman Old Style" w:hAnsi="Bookman Old Style" w:cs="Tahoma"/>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D01A9D" w:rsidRDefault="00BC005D" w:rsidP="00BC005D">
            <w:pPr>
              <w:jc w:val="center"/>
              <w:rPr>
                <w:rFonts w:ascii="Bookman Old Style" w:hAnsi="Bookman Old Style" w:cs="Tahoma"/>
                <w:color w:val="FFFFFF" w:themeColor="background1"/>
                <w:sz w:val="16"/>
                <w:szCs w:val="16"/>
              </w:rPr>
            </w:pPr>
            <w:r w:rsidRPr="00D01A9D">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4E64F2">
        <w:trPr>
          <w:trHeight w:val="162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lastRenderedPageBreak/>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Program Perencanaan dan Evaluasi Kinerja Perangkat Daerah</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Persentase Keselarasan Perencanaan terhadap Capaian Kinerja Perangkat Daerah (Formulasi : Jumlah Capaian Indikator Kinerja/Jumlah Target Indikator Kinerja) X 100%</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65</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65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65</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F14A7E">
        <w:trPr>
          <w:trHeight w:val="46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Penyusunan Dokumen Perencanaan Perangkat Daerah</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Jumlah Dokumen Perencanaan Perangkat Daerah yang disusun</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65</w:t>
            </w:r>
          </w:p>
        </w:tc>
        <w:tc>
          <w:tcPr>
            <w:tcW w:w="1134"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F14A7E">
        <w:trPr>
          <w:trHeight w:val="45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Penyusunan Dokumen Evaluasi Kinerja Perangkat daerah</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Jumlah Dokumen laporan kinerja yang disusun</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65</w:t>
            </w:r>
          </w:p>
        </w:tc>
        <w:tc>
          <w:tcPr>
            <w:tcW w:w="1134"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1589"/>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Program Peningkatan Keterbukaan Informasi Publik</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Persentase Informasi Yang Disampaikan Ke Publik (Formulasi : Jumlah Informasi Yang Disampaikan Publik/Jumlah Informasi Publik Yang Wajib Disampaikan) X 100%</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90</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90</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95</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F14A7E">
        <w:trPr>
          <w:trHeight w:val="48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Pengelolaan keterbukaan informasi public</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Calibri"/>
                <w:color w:val="000000"/>
                <w:sz w:val="16"/>
                <w:szCs w:val="16"/>
              </w:rPr>
            </w:pPr>
            <w:r w:rsidRPr="004E64F2">
              <w:rPr>
                <w:rFonts w:ascii="Bookman Old Style" w:hAnsi="Bookman Old Style" w:cs="Calibri"/>
                <w:color w:val="000000"/>
                <w:sz w:val="16"/>
                <w:szCs w:val="16"/>
              </w:rPr>
              <w:t>Jumlah Informasi yang disampaikan ke Publik</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90</w:t>
            </w:r>
          </w:p>
        </w:tc>
        <w:tc>
          <w:tcPr>
            <w:tcW w:w="1134"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gridSpan w:val="2"/>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76,92</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Calibri"/>
                <w:color w:val="000000"/>
                <w:sz w:val="16"/>
                <w:szCs w:val="16"/>
              </w:rPr>
              <w:t>76,92</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645"/>
        </w:trPr>
        <w:tc>
          <w:tcPr>
            <w:tcW w:w="1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jc w:val="cente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vMerge w:val="restart"/>
            <w:tcBorders>
              <w:top w:val="nil"/>
              <w:left w:val="single" w:sz="4" w:space="0" w:color="auto"/>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Program Peningkatan Kinerja Pemerintahan, Pembangunan, Pembinaan Kemasyarakatan dan Ketentraman Masyarakat</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Tingkat Kinerja Seksi Pemerintahan Desa/Kelurahan</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690"/>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Calibri"/>
                <w:color w:val="000000"/>
                <w:sz w:val="22"/>
                <w:szCs w:val="22"/>
              </w:rPr>
            </w:pPr>
          </w:p>
        </w:tc>
        <w:tc>
          <w:tcPr>
            <w:tcW w:w="3155"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b/>
                <w:bCs/>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Tingkat Kinerja Seksi Pemberdayaan Masyarakat Desa</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585"/>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Calibri"/>
                <w:color w:val="000000"/>
                <w:sz w:val="22"/>
                <w:szCs w:val="22"/>
              </w:rPr>
            </w:pPr>
          </w:p>
        </w:tc>
        <w:tc>
          <w:tcPr>
            <w:tcW w:w="3155"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b/>
                <w:bCs/>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Tingkat Kinerja Seksi Kesejahteraan Rakyat</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495"/>
        </w:trPr>
        <w:tc>
          <w:tcPr>
            <w:tcW w:w="1064" w:type="dxa"/>
            <w:gridSpan w:val="4"/>
            <w:vMerge/>
            <w:tcBorders>
              <w:top w:val="single" w:sz="4" w:space="0" w:color="auto"/>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Calibri"/>
                <w:color w:val="000000"/>
                <w:sz w:val="22"/>
                <w:szCs w:val="22"/>
              </w:rPr>
            </w:pPr>
          </w:p>
        </w:tc>
        <w:tc>
          <w:tcPr>
            <w:tcW w:w="3155"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b/>
                <w:bCs/>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Tingkat Kinerja Seksi Ketentraman dan Ketertiban</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p w:rsidR="00BC005D" w:rsidRPr="004E64F2" w:rsidRDefault="00BC005D" w:rsidP="00BC005D">
            <w:pPr>
              <w:rPr>
                <w:rFonts w:ascii="Bookman Old Style" w:hAnsi="Bookman Old Style" w:cs="Calibri"/>
                <w:color w:val="000000"/>
                <w:sz w:val="22"/>
                <w:szCs w:val="22"/>
              </w:rPr>
            </w:pPr>
          </w:p>
          <w:p w:rsidR="00BC005D" w:rsidRPr="004E64F2" w:rsidRDefault="00BC005D" w:rsidP="00BC005D">
            <w:pPr>
              <w:rPr>
                <w:rFonts w:ascii="Bookman Old Style" w:hAnsi="Bookman Old Style" w:cs="Calibri"/>
                <w:color w:val="000000"/>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BC005D" w:rsidRPr="004E64F2" w:rsidRDefault="00BC005D" w:rsidP="00BC005D">
            <w:pPr>
              <w:jc w:val="cente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6</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72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vMerge w:val="restart"/>
            <w:tcBorders>
              <w:top w:val="nil"/>
              <w:left w:val="single" w:sz="4" w:space="0" w:color="auto"/>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Fasilitasi Penyelenggaraan Pemeriintahan Desa/Kelurahan</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Pemerintahan Desa/Kelurahan yang tertib Administrasi</w:t>
            </w:r>
          </w:p>
        </w:tc>
        <w:tc>
          <w:tcPr>
            <w:tcW w:w="2127" w:type="dxa"/>
            <w:vMerge w:val="restart"/>
            <w:tcBorders>
              <w:top w:val="nil"/>
              <w:left w:val="single" w:sz="4" w:space="0" w:color="auto"/>
              <w:bottom w:val="single" w:sz="4" w:space="0" w:color="auto"/>
              <w:right w:val="single" w:sz="4" w:space="0" w:color="auto"/>
            </w:tcBorders>
            <w:shd w:val="clear" w:color="auto" w:fill="auto"/>
            <w:noWrap/>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Tahoma"/>
                <w:color w:val="000000"/>
                <w:sz w:val="16"/>
                <w:szCs w:val="16"/>
              </w:rPr>
              <w:t>72,89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Tahoma"/>
                <w:color w:val="000000"/>
                <w:sz w:val="16"/>
                <w:szCs w:val="16"/>
              </w:rPr>
              <w:t>72,89</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7</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4E64F2">
        <w:trPr>
          <w:trHeight w:val="42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Pemerintahan Desa/ Kelurahan yang lunas bayar PBB</w:t>
            </w:r>
          </w:p>
        </w:tc>
        <w:tc>
          <w:tcPr>
            <w:tcW w:w="2127"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r>
      <w:tr w:rsidR="00BC005D" w:rsidRPr="004E64F2" w:rsidTr="004E64F2">
        <w:trPr>
          <w:trHeight w:val="420"/>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lastRenderedPageBreak/>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vMerge w:val="restart"/>
            <w:tcBorders>
              <w:top w:val="nil"/>
              <w:left w:val="single" w:sz="4" w:space="0" w:color="auto"/>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Fasilitasi Pemberdayaan Masyarakat Desa</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Pelaksanaan Pembangunan Secara Swakelola</w:t>
            </w:r>
          </w:p>
        </w:tc>
        <w:tc>
          <w:tcPr>
            <w:tcW w:w="2127" w:type="dxa"/>
            <w:vMerge w:val="restart"/>
            <w:tcBorders>
              <w:top w:val="nil"/>
              <w:left w:val="single" w:sz="4" w:space="0" w:color="auto"/>
              <w:bottom w:val="single" w:sz="4" w:space="0" w:color="auto"/>
              <w:right w:val="single" w:sz="4" w:space="0" w:color="auto"/>
            </w:tcBorders>
            <w:shd w:val="clear" w:color="auto" w:fill="auto"/>
            <w:noWrap/>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b/>
                <w:bCs/>
                <w:color w:val="000000"/>
                <w:sz w:val="16"/>
                <w:szCs w:val="16"/>
              </w:rPr>
            </w:pPr>
            <w:r w:rsidRPr="004E64F2">
              <w:rPr>
                <w:rFonts w:ascii="Bookman Old Style" w:hAnsi="Bookman Old Style" w:cs="Tahoma"/>
                <w:b/>
                <w:bCs/>
                <w:color w:val="000000"/>
                <w:sz w:val="16"/>
                <w:szCs w:val="16"/>
              </w:rPr>
              <w:t>6</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100</w:t>
            </w:r>
          </w:p>
        </w:tc>
        <w:tc>
          <w:tcPr>
            <w:tcW w:w="99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Tahoma"/>
                <w:color w:val="000000"/>
                <w:sz w:val="16"/>
                <w:szCs w:val="16"/>
              </w:rPr>
              <w:t>99,56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Pr>
                <w:rFonts w:ascii="Bookman Old Style" w:hAnsi="Bookman Old Style" w:cs="Tahoma"/>
                <w:color w:val="000000"/>
                <w:sz w:val="16"/>
                <w:szCs w:val="16"/>
              </w:rPr>
              <w:t>99,56</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7</w:t>
            </w: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noWrap/>
            <w:hideMark/>
          </w:tcPr>
          <w:p w:rsidR="00BC005D" w:rsidRPr="004E64F2" w:rsidRDefault="00BC005D" w:rsidP="00BC005D">
            <w:pPr>
              <w:jc w:val="center"/>
              <w:rPr>
                <w:rFonts w:ascii="Bookman Old Style" w:hAnsi="Bookman Old Style" w:cs="Tahoma"/>
                <w:color w:val="000000"/>
                <w:sz w:val="16"/>
                <w:szCs w:val="16"/>
              </w:rPr>
            </w:pPr>
            <w:r w:rsidRPr="004E64F2">
              <w:rPr>
                <w:rFonts w:ascii="Bookman Old Style" w:hAnsi="Bookman Old Style" w:cs="Tahoma"/>
                <w:color w:val="000000"/>
                <w:sz w:val="16"/>
                <w:szCs w:val="16"/>
              </w:rPr>
              <w:t> </w:t>
            </w:r>
          </w:p>
        </w:tc>
      </w:tr>
      <w:tr w:rsidR="00BC005D" w:rsidRPr="004E64F2" w:rsidTr="004E64F2">
        <w:trPr>
          <w:trHeight w:val="43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Penetapan APBDesa  Tepat waktu</w:t>
            </w:r>
          </w:p>
        </w:tc>
        <w:tc>
          <w:tcPr>
            <w:tcW w:w="2127"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b/>
                <w:b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851"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BC005D" w:rsidRPr="004E64F2" w:rsidRDefault="00BC005D" w:rsidP="00BC005D">
            <w:pPr>
              <w:rPr>
                <w:rFonts w:ascii="Bookman Old Style" w:hAnsi="Bookman Old Style" w:cs="Tahoma"/>
                <w:color w:val="000000"/>
                <w:sz w:val="16"/>
                <w:szCs w:val="16"/>
              </w:rPr>
            </w:pPr>
          </w:p>
        </w:tc>
      </w:tr>
      <w:tr w:rsidR="00BC005D" w:rsidRPr="004E64F2" w:rsidTr="004E64F2">
        <w:trPr>
          <w:trHeight w:val="46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Fasilitasi Peningkatan Kesejahteraan Masyarakat</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Lembaga Kesejahteraan Masyarakat desa yang  Aktif</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89,33</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89,33</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r w:rsidR="00BC005D" w:rsidRPr="004E64F2" w:rsidTr="004E64F2">
        <w:trPr>
          <w:trHeight w:val="675"/>
        </w:trPr>
        <w:tc>
          <w:tcPr>
            <w:tcW w:w="266" w:type="dxa"/>
            <w:tcBorders>
              <w:top w:val="nil"/>
              <w:left w:val="single" w:sz="4" w:space="0" w:color="auto"/>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266"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3155"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Pembinaan Ketentraman dan Ketertiban Masyarakat</w:t>
            </w:r>
          </w:p>
        </w:tc>
        <w:tc>
          <w:tcPr>
            <w:tcW w:w="2693" w:type="dxa"/>
            <w:tcBorders>
              <w:top w:val="nil"/>
              <w:left w:val="nil"/>
              <w:bottom w:val="single" w:sz="4" w:space="0" w:color="auto"/>
              <w:right w:val="single" w:sz="4" w:space="0" w:color="auto"/>
            </w:tcBorders>
            <w:shd w:val="clear" w:color="auto" w:fill="auto"/>
            <w:hideMark/>
          </w:tcPr>
          <w:p w:rsidR="00BC005D" w:rsidRPr="004E64F2" w:rsidRDefault="00BC005D" w:rsidP="00BC005D">
            <w:pPr>
              <w:rPr>
                <w:rFonts w:ascii="Bookman Old Style" w:hAnsi="Bookman Old Style" w:cs="Tahoma"/>
                <w:color w:val="000000"/>
                <w:sz w:val="16"/>
                <w:szCs w:val="16"/>
              </w:rPr>
            </w:pPr>
            <w:r w:rsidRPr="004E64F2">
              <w:rPr>
                <w:rFonts w:ascii="Bookman Old Style" w:hAnsi="Bookman Old Style" w:cs="Tahoma"/>
                <w:color w:val="000000"/>
                <w:sz w:val="16"/>
                <w:szCs w:val="16"/>
              </w:rPr>
              <w:t>Persentase Penyelesaian Permasalahan K3 ( Ketertiban , Ketentraman dan Keindahan )</w:t>
            </w:r>
          </w:p>
        </w:tc>
        <w:tc>
          <w:tcPr>
            <w:tcW w:w="2127" w:type="dxa"/>
            <w:tcBorders>
              <w:top w:val="nil"/>
              <w:left w:val="nil"/>
              <w:bottom w:val="single" w:sz="4" w:space="0" w:color="auto"/>
              <w:right w:val="single" w:sz="4" w:space="0" w:color="auto"/>
            </w:tcBorders>
            <w:shd w:val="clear" w:color="auto" w:fill="auto"/>
            <w:noWrap/>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b/>
                <w:bCs/>
                <w:color w:val="000000"/>
                <w:sz w:val="16"/>
                <w:szCs w:val="16"/>
              </w:rPr>
            </w:pPr>
            <w:r w:rsidRPr="004E64F2">
              <w:rPr>
                <w:rFonts w:ascii="Bookman Old Style" w:hAnsi="Bookman Old Style" w:cs="Calibri"/>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100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91,34</w:t>
            </w:r>
          </w:p>
        </w:tc>
        <w:tc>
          <w:tcPr>
            <w:tcW w:w="851"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Pr>
                <w:rFonts w:ascii="Bookman Old Style" w:hAnsi="Bookman Old Style" w:cs="Calibri"/>
                <w:color w:val="000000"/>
                <w:sz w:val="16"/>
                <w:szCs w:val="16"/>
              </w:rPr>
              <w:t>91,34</w:t>
            </w:r>
          </w:p>
        </w:tc>
        <w:tc>
          <w:tcPr>
            <w:tcW w:w="992" w:type="dxa"/>
            <w:tcBorders>
              <w:top w:val="nil"/>
              <w:left w:val="nil"/>
              <w:bottom w:val="single" w:sz="4" w:space="0" w:color="auto"/>
              <w:right w:val="single" w:sz="4" w:space="0" w:color="auto"/>
            </w:tcBorders>
            <w:shd w:val="clear" w:color="auto" w:fill="auto"/>
            <w:noWrap/>
            <w:vAlign w:val="center"/>
            <w:hideMark/>
          </w:tcPr>
          <w:p w:rsidR="00BC005D" w:rsidRPr="004E64F2" w:rsidRDefault="00BC005D" w:rsidP="00BC005D">
            <w:pPr>
              <w:jc w:val="center"/>
              <w:rPr>
                <w:rFonts w:ascii="Bookman Old Style" w:hAnsi="Bookman Old Style" w:cs="Calibri"/>
                <w:color w:val="000000"/>
                <w:sz w:val="16"/>
                <w:szCs w:val="16"/>
              </w:rPr>
            </w:pPr>
            <w:r w:rsidRPr="004E64F2">
              <w:rPr>
                <w:rFonts w:ascii="Bookman Old Style" w:hAnsi="Bookman Old Style" w:cs="Calibri"/>
                <w:color w:val="000000"/>
                <w:sz w:val="16"/>
                <w:szCs w:val="16"/>
              </w:rPr>
              <w:t>7</w:t>
            </w:r>
          </w:p>
        </w:tc>
        <w:tc>
          <w:tcPr>
            <w:tcW w:w="992"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BC005D" w:rsidRPr="004E64F2" w:rsidRDefault="00BC005D" w:rsidP="00BC005D">
            <w:pPr>
              <w:rPr>
                <w:rFonts w:ascii="Bookman Old Style" w:hAnsi="Bookman Old Style" w:cs="Calibri"/>
                <w:color w:val="000000"/>
                <w:sz w:val="22"/>
                <w:szCs w:val="22"/>
              </w:rPr>
            </w:pPr>
            <w:r w:rsidRPr="004E64F2">
              <w:rPr>
                <w:rFonts w:ascii="Bookman Old Style" w:hAnsi="Bookman Old Style" w:cs="Calibri"/>
                <w:color w:val="000000"/>
                <w:sz w:val="22"/>
                <w:szCs w:val="22"/>
              </w:rPr>
              <w:t> </w:t>
            </w:r>
          </w:p>
        </w:tc>
      </w:tr>
    </w:tbl>
    <w:p w:rsidR="004E64F2" w:rsidRPr="004E64F2" w:rsidRDefault="004E64F2" w:rsidP="004E64F2">
      <w:pPr>
        <w:rPr>
          <w:rFonts w:ascii="Bookman Old Style" w:hAnsi="Bookman Old Style"/>
        </w:rPr>
      </w:pPr>
    </w:p>
    <w:p w:rsidR="005C4E6D" w:rsidRPr="004E64F2" w:rsidRDefault="005C4E6D" w:rsidP="005C4E6D">
      <w:pPr>
        <w:pStyle w:val="BodyText"/>
        <w:spacing w:line="276" w:lineRule="auto"/>
        <w:ind w:right="-149"/>
        <w:jc w:val="both"/>
        <w:rPr>
          <w:rFonts w:ascii="Bookman Old Style" w:hAnsi="Bookman Old Style" w:cs="Tahoma"/>
          <w:lang w:val="id-ID"/>
        </w:rPr>
        <w:sectPr w:rsidR="005C4E6D" w:rsidRPr="004E64F2" w:rsidSect="00DC6D85">
          <w:pgSz w:w="20163" w:h="12242" w:orient="landscape" w:code="5"/>
          <w:pgMar w:top="1185" w:right="176" w:bottom="1440" w:left="142" w:header="709" w:footer="1417" w:gutter="0"/>
          <w:cols w:space="708"/>
          <w:docGrid w:linePitch="360"/>
        </w:sectPr>
      </w:pPr>
    </w:p>
    <w:p w:rsidR="001F6F18" w:rsidRPr="00B966DD" w:rsidRDefault="000A5837" w:rsidP="005657D7">
      <w:pPr>
        <w:pStyle w:val="BodyText"/>
        <w:spacing w:line="276" w:lineRule="auto"/>
        <w:ind w:right="-149"/>
        <w:jc w:val="both"/>
        <w:rPr>
          <w:rFonts w:ascii="Bookman Old Style" w:hAnsi="Bookman Old Style" w:cs="Tahoma"/>
          <w:sz w:val="23"/>
          <w:szCs w:val="23"/>
        </w:rPr>
      </w:pPr>
      <w:r w:rsidRPr="00B966DD">
        <w:rPr>
          <w:rFonts w:ascii="Bookman Old Style" w:hAnsi="Bookman Old Style" w:cs="Tahoma"/>
          <w:sz w:val="23"/>
          <w:szCs w:val="23"/>
        </w:rPr>
        <w:lastRenderedPageBreak/>
        <w:t xml:space="preserve">Adapun </w:t>
      </w:r>
      <w:r w:rsidRPr="00B966DD">
        <w:rPr>
          <w:rFonts w:ascii="Bookman Old Style" w:hAnsi="Bookman Old Style" w:cs="Tahoma"/>
          <w:sz w:val="23"/>
          <w:szCs w:val="23"/>
          <w:lang w:val="id-ID"/>
        </w:rPr>
        <w:t>program</w:t>
      </w:r>
      <w:r w:rsidRPr="00B966DD">
        <w:rPr>
          <w:rFonts w:ascii="Bookman Old Style" w:hAnsi="Bookman Old Style" w:cs="Tahoma"/>
          <w:sz w:val="23"/>
          <w:szCs w:val="23"/>
        </w:rPr>
        <w:t xml:space="preserve"> yang ditambahkan sebagai upaya sinkronisasi Renja t</w:t>
      </w:r>
      <w:r w:rsidR="001F6F18">
        <w:rPr>
          <w:rFonts w:ascii="Bookman Old Style" w:hAnsi="Bookman Old Style" w:cs="Tahoma"/>
          <w:sz w:val="23"/>
          <w:szCs w:val="23"/>
        </w:rPr>
        <w:t>ahun 2020</w:t>
      </w:r>
      <w:r w:rsidRPr="00B966DD">
        <w:rPr>
          <w:rFonts w:ascii="Bookman Old Style" w:hAnsi="Bookman Old Style" w:cs="Tahoma"/>
          <w:sz w:val="23"/>
          <w:szCs w:val="23"/>
        </w:rPr>
        <w:t xml:space="preserve"> dengan Renstra Kecamatan Sale</w:t>
      </w:r>
      <w:r w:rsidR="001F6F18">
        <w:rPr>
          <w:rFonts w:ascii="Bookman Old Style" w:hAnsi="Bookman Old Style" w:cs="Tahoma"/>
          <w:sz w:val="23"/>
          <w:szCs w:val="23"/>
        </w:rPr>
        <w:t xml:space="preserve"> tahun 2022-2027</w:t>
      </w:r>
      <w:r w:rsidRPr="00B966DD">
        <w:rPr>
          <w:rFonts w:ascii="Bookman Old Style" w:hAnsi="Bookman Old Style" w:cs="Tahoma"/>
          <w:sz w:val="23"/>
          <w:szCs w:val="23"/>
        </w:rPr>
        <w:t xml:space="preserve"> adalah sebagai </w:t>
      </w:r>
      <w:proofErr w:type="gramStart"/>
      <w:r w:rsidRPr="00B966DD">
        <w:rPr>
          <w:rFonts w:ascii="Bookman Old Style" w:hAnsi="Bookman Old Style" w:cs="Tahoma"/>
          <w:sz w:val="23"/>
          <w:szCs w:val="23"/>
        </w:rPr>
        <w:t>berikut :</w:t>
      </w:r>
      <w:proofErr w:type="gramEnd"/>
    </w:p>
    <w:p w:rsidR="001F6F18" w:rsidRPr="00134F86" w:rsidRDefault="00C24DE3" w:rsidP="001F6F18">
      <w:pPr>
        <w:spacing w:line="276" w:lineRule="auto"/>
        <w:ind w:left="720" w:hanging="720"/>
        <w:jc w:val="center"/>
        <w:rPr>
          <w:rFonts w:ascii="Bookman Old Style" w:hAnsi="Bookman Old Style"/>
          <w:b/>
          <w:lang w:val="fi-FI"/>
        </w:rPr>
      </w:pPr>
      <w:r>
        <w:rPr>
          <w:rFonts w:ascii="Bookman Old Style" w:hAnsi="Bookman Old Style"/>
          <w:b/>
          <w:lang w:val="fi-FI"/>
        </w:rPr>
        <w:t>Tabel 2.2</w:t>
      </w:r>
    </w:p>
    <w:p w:rsidR="001F6F18" w:rsidRDefault="001F6F18" w:rsidP="001F6F18">
      <w:pPr>
        <w:pStyle w:val="ListParagraph"/>
        <w:ind w:left="567"/>
        <w:jc w:val="center"/>
        <w:rPr>
          <w:rFonts w:ascii="Bookman Old Style" w:hAnsi="Bookman Old Style"/>
          <w:b/>
        </w:rPr>
      </w:pPr>
      <w:r>
        <w:rPr>
          <w:rFonts w:ascii="Bookman Old Style" w:hAnsi="Bookman Old Style"/>
          <w:b/>
        </w:rPr>
        <w:t>Rekapitulasi Capaian K</w:t>
      </w:r>
      <w:r w:rsidRPr="00134F86">
        <w:rPr>
          <w:rFonts w:ascii="Bookman Old Style" w:hAnsi="Bookman Old Style"/>
          <w:b/>
        </w:rPr>
        <w:t xml:space="preserve">inerja Kecamatan </w:t>
      </w:r>
      <w:r>
        <w:rPr>
          <w:rFonts w:ascii="Bookman Old Style" w:hAnsi="Bookman Old Style"/>
          <w:b/>
        </w:rPr>
        <w:t xml:space="preserve">Sale </w:t>
      </w:r>
    </w:p>
    <w:p w:rsidR="001F6F18" w:rsidRPr="00134F86" w:rsidRDefault="001F6F18" w:rsidP="001F6F18">
      <w:pPr>
        <w:pStyle w:val="ListParagraph"/>
        <w:ind w:left="567"/>
        <w:jc w:val="center"/>
        <w:rPr>
          <w:rFonts w:ascii="Bookman Old Style" w:hAnsi="Bookman Old Style"/>
          <w:b/>
        </w:rPr>
      </w:pPr>
      <w:r>
        <w:rPr>
          <w:rFonts w:ascii="Bookman Old Style" w:hAnsi="Bookman Old Style"/>
          <w:b/>
        </w:rPr>
        <w:t>Kabupaten Rembang Berdasarkan Indikator</w:t>
      </w:r>
      <w:proofErr w:type="gramStart"/>
      <w:r>
        <w:rPr>
          <w:rFonts w:ascii="Bookman Old Style" w:hAnsi="Bookman Old Style"/>
          <w:b/>
        </w:rPr>
        <w:t>,sasaran</w:t>
      </w:r>
      <w:proofErr w:type="gramEnd"/>
      <w:r>
        <w:rPr>
          <w:rFonts w:ascii="Bookman Old Style" w:hAnsi="Bookman Old Style"/>
          <w:b/>
        </w:rPr>
        <w:t xml:space="preserve"> renstra Tahun</w:t>
      </w:r>
      <w:r w:rsidR="00C21985">
        <w:rPr>
          <w:rFonts w:ascii="Bookman Old Style" w:hAnsi="Bookman Old Style"/>
          <w:b/>
        </w:rPr>
        <w:br/>
      </w:r>
      <w:r>
        <w:rPr>
          <w:rFonts w:ascii="Bookman Old Style" w:hAnsi="Bookman Old Style"/>
          <w:b/>
        </w:rPr>
        <w:t xml:space="preserve"> 20</w:t>
      </w:r>
      <w:r w:rsidR="00A30E6C">
        <w:rPr>
          <w:rFonts w:ascii="Bookman Old Style" w:hAnsi="Bookman Old Style"/>
          <w:b/>
        </w:rPr>
        <w:t>16 -2021</w:t>
      </w:r>
    </w:p>
    <w:p w:rsidR="001F6F18" w:rsidRPr="00134F86" w:rsidRDefault="001F6F18" w:rsidP="001F6F18">
      <w:pPr>
        <w:pStyle w:val="ListParagraph"/>
        <w:ind w:left="1134" w:firstLine="567"/>
        <w:jc w:val="center"/>
        <w:rPr>
          <w:rFonts w:ascii="Bookman Old Style" w:hAnsi="Bookman Old Style"/>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77"/>
        <w:gridCol w:w="851"/>
        <w:gridCol w:w="1134"/>
        <w:gridCol w:w="1134"/>
        <w:gridCol w:w="1134"/>
        <w:gridCol w:w="992"/>
        <w:gridCol w:w="850"/>
        <w:gridCol w:w="993"/>
      </w:tblGrid>
      <w:tr w:rsidR="001F6F18" w:rsidRPr="00134F86" w:rsidTr="001F6F18">
        <w:trPr>
          <w:trHeight w:val="867"/>
        </w:trPr>
        <w:tc>
          <w:tcPr>
            <w:tcW w:w="1559" w:type="dxa"/>
            <w:vMerge w:val="restart"/>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Sasaran Strategis</w:t>
            </w:r>
          </w:p>
        </w:tc>
        <w:tc>
          <w:tcPr>
            <w:tcW w:w="1277" w:type="dxa"/>
            <w:vMerge w:val="restart"/>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Indikator sasaran</w:t>
            </w:r>
          </w:p>
        </w:tc>
        <w:tc>
          <w:tcPr>
            <w:tcW w:w="851" w:type="dxa"/>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Target</w:t>
            </w:r>
          </w:p>
        </w:tc>
        <w:tc>
          <w:tcPr>
            <w:tcW w:w="1134" w:type="dxa"/>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Realisasi</w:t>
            </w:r>
          </w:p>
        </w:tc>
        <w:tc>
          <w:tcPr>
            <w:tcW w:w="1134" w:type="dxa"/>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w:t>
            </w:r>
          </w:p>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 xml:space="preserve">Capaian </w:t>
            </w:r>
          </w:p>
        </w:tc>
        <w:tc>
          <w:tcPr>
            <w:tcW w:w="1134" w:type="dxa"/>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 xml:space="preserve">% Capaian </w:t>
            </w:r>
          </w:p>
        </w:tc>
        <w:tc>
          <w:tcPr>
            <w:tcW w:w="992" w:type="dxa"/>
            <w:shd w:val="clear" w:color="auto" w:fill="auto"/>
            <w:vAlign w:val="center"/>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 xml:space="preserve">% Capaian </w:t>
            </w:r>
          </w:p>
        </w:tc>
        <w:tc>
          <w:tcPr>
            <w:tcW w:w="1843" w:type="dxa"/>
            <w:gridSpan w:val="2"/>
          </w:tcPr>
          <w:p w:rsidR="001F6F18" w:rsidRPr="00134F86" w:rsidRDefault="001F6F18" w:rsidP="001F6F18">
            <w:pPr>
              <w:ind w:right="242"/>
              <w:jc w:val="center"/>
              <w:rPr>
                <w:rFonts w:ascii="Bookman Old Style" w:hAnsi="Bookman Old Style"/>
                <w:sz w:val="23"/>
                <w:szCs w:val="23"/>
              </w:rPr>
            </w:pPr>
            <w:r w:rsidRPr="00134F86">
              <w:rPr>
                <w:rFonts w:ascii="Bookman Old Style" w:hAnsi="Bookman Old Style"/>
                <w:sz w:val="23"/>
                <w:szCs w:val="23"/>
              </w:rPr>
              <w:t>RPJMD</w:t>
            </w:r>
          </w:p>
        </w:tc>
      </w:tr>
      <w:tr w:rsidR="001F6F18" w:rsidRPr="00134F86" w:rsidTr="001F6F18">
        <w:trPr>
          <w:trHeight w:val="867"/>
        </w:trPr>
        <w:tc>
          <w:tcPr>
            <w:tcW w:w="1559" w:type="dxa"/>
            <w:vMerge/>
            <w:shd w:val="clear" w:color="auto" w:fill="auto"/>
            <w:vAlign w:val="center"/>
          </w:tcPr>
          <w:p w:rsidR="001F6F18" w:rsidRPr="00134F86" w:rsidRDefault="001F6F18" w:rsidP="001F6F18">
            <w:pPr>
              <w:jc w:val="center"/>
              <w:rPr>
                <w:rFonts w:ascii="Bookman Old Style" w:hAnsi="Bookman Old Style"/>
                <w:sz w:val="18"/>
                <w:szCs w:val="18"/>
              </w:rPr>
            </w:pPr>
          </w:p>
        </w:tc>
        <w:tc>
          <w:tcPr>
            <w:tcW w:w="1277" w:type="dxa"/>
            <w:vMerge/>
            <w:shd w:val="clear" w:color="auto" w:fill="auto"/>
            <w:vAlign w:val="center"/>
          </w:tcPr>
          <w:p w:rsidR="001F6F18" w:rsidRPr="00134F86" w:rsidRDefault="001F6F18" w:rsidP="001F6F18">
            <w:pPr>
              <w:jc w:val="center"/>
              <w:rPr>
                <w:rFonts w:ascii="Bookman Old Style" w:hAnsi="Bookman Old Style"/>
                <w:sz w:val="18"/>
                <w:szCs w:val="18"/>
              </w:rPr>
            </w:pPr>
          </w:p>
        </w:tc>
        <w:tc>
          <w:tcPr>
            <w:tcW w:w="851" w:type="dxa"/>
            <w:shd w:val="clear" w:color="auto" w:fill="auto"/>
            <w:vAlign w:val="center"/>
          </w:tcPr>
          <w:p w:rsidR="001F6F18" w:rsidRPr="00134F86" w:rsidRDefault="00C21985" w:rsidP="001F6F18">
            <w:pPr>
              <w:jc w:val="center"/>
              <w:rPr>
                <w:rFonts w:ascii="Bookman Old Style" w:hAnsi="Bookman Old Style"/>
                <w:sz w:val="18"/>
                <w:szCs w:val="18"/>
              </w:rPr>
            </w:pPr>
            <w:r>
              <w:rPr>
                <w:rFonts w:ascii="Bookman Old Style" w:hAnsi="Bookman Old Style"/>
                <w:sz w:val="18"/>
                <w:szCs w:val="18"/>
              </w:rPr>
              <w:t>2020</w:t>
            </w:r>
          </w:p>
        </w:tc>
        <w:tc>
          <w:tcPr>
            <w:tcW w:w="1134" w:type="dxa"/>
            <w:shd w:val="clear" w:color="auto" w:fill="auto"/>
            <w:vAlign w:val="center"/>
          </w:tcPr>
          <w:p w:rsidR="001F6F18" w:rsidRPr="00134F86" w:rsidRDefault="008662D6" w:rsidP="001F6F18">
            <w:pPr>
              <w:jc w:val="center"/>
              <w:rPr>
                <w:rFonts w:ascii="Bookman Old Style" w:hAnsi="Bookman Old Style"/>
                <w:sz w:val="18"/>
                <w:szCs w:val="18"/>
              </w:rPr>
            </w:pPr>
            <w:r>
              <w:rPr>
                <w:rFonts w:ascii="Bookman Old Style" w:hAnsi="Bookman Old Style"/>
                <w:sz w:val="18"/>
                <w:szCs w:val="18"/>
              </w:rPr>
              <w:t>2020</w:t>
            </w:r>
          </w:p>
        </w:tc>
        <w:tc>
          <w:tcPr>
            <w:tcW w:w="1134" w:type="dxa"/>
            <w:shd w:val="clear" w:color="auto" w:fill="auto"/>
            <w:vAlign w:val="center"/>
          </w:tcPr>
          <w:p w:rsidR="001F6F18" w:rsidRPr="00134F86" w:rsidRDefault="008662D6" w:rsidP="001F6F18">
            <w:pPr>
              <w:jc w:val="center"/>
              <w:rPr>
                <w:rFonts w:ascii="Bookman Old Style" w:hAnsi="Bookman Old Style"/>
                <w:sz w:val="18"/>
                <w:szCs w:val="18"/>
              </w:rPr>
            </w:pPr>
            <w:r>
              <w:rPr>
                <w:rFonts w:ascii="Bookman Old Style" w:hAnsi="Bookman Old Style"/>
                <w:sz w:val="18"/>
                <w:szCs w:val="18"/>
              </w:rPr>
              <w:t>2020</w:t>
            </w:r>
          </w:p>
        </w:tc>
        <w:tc>
          <w:tcPr>
            <w:tcW w:w="1134" w:type="dxa"/>
            <w:shd w:val="clear" w:color="auto" w:fill="auto"/>
            <w:vAlign w:val="center"/>
          </w:tcPr>
          <w:p w:rsidR="001F6F18" w:rsidRPr="00134F86" w:rsidRDefault="008662D6" w:rsidP="001F6F18">
            <w:pPr>
              <w:jc w:val="center"/>
              <w:rPr>
                <w:rFonts w:ascii="Bookman Old Style" w:hAnsi="Bookman Old Style"/>
                <w:sz w:val="18"/>
                <w:szCs w:val="18"/>
              </w:rPr>
            </w:pPr>
            <w:r>
              <w:rPr>
                <w:rFonts w:ascii="Bookman Old Style" w:hAnsi="Bookman Old Style"/>
                <w:sz w:val="18"/>
                <w:szCs w:val="18"/>
              </w:rPr>
              <w:t>2019</w:t>
            </w:r>
          </w:p>
        </w:tc>
        <w:tc>
          <w:tcPr>
            <w:tcW w:w="992" w:type="dxa"/>
            <w:shd w:val="clear" w:color="auto" w:fill="auto"/>
            <w:vAlign w:val="center"/>
          </w:tcPr>
          <w:p w:rsidR="001F6F18" w:rsidRPr="00134F86" w:rsidRDefault="008662D6" w:rsidP="001F6F18">
            <w:pPr>
              <w:jc w:val="center"/>
              <w:rPr>
                <w:rFonts w:ascii="Bookman Old Style" w:hAnsi="Bookman Old Style"/>
                <w:sz w:val="18"/>
                <w:szCs w:val="18"/>
              </w:rPr>
            </w:pPr>
            <w:r>
              <w:rPr>
                <w:rFonts w:ascii="Bookman Old Style" w:hAnsi="Bookman Old Style"/>
                <w:sz w:val="18"/>
                <w:szCs w:val="18"/>
              </w:rPr>
              <w:t>2018</w:t>
            </w:r>
          </w:p>
        </w:tc>
        <w:tc>
          <w:tcPr>
            <w:tcW w:w="850" w:type="dxa"/>
          </w:tcPr>
          <w:p w:rsidR="001F6F18" w:rsidRPr="00134F86" w:rsidRDefault="00A30E6C" w:rsidP="001F6F18">
            <w:pPr>
              <w:jc w:val="center"/>
              <w:rPr>
                <w:rFonts w:ascii="Bookman Old Style" w:hAnsi="Bookman Old Style"/>
                <w:sz w:val="18"/>
                <w:szCs w:val="18"/>
              </w:rPr>
            </w:pPr>
            <w:r>
              <w:rPr>
                <w:rFonts w:ascii="Bookman Old Style" w:hAnsi="Bookman Old Style"/>
                <w:sz w:val="18"/>
                <w:szCs w:val="18"/>
              </w:rPr>
              <w:t>Target akhir 2021</w:t>
            </w:r>
          </w:p>
        </w:tc>
        <w:tc>
          <w:tcPr>
            <w:tcW w:w="993" w:type="dxa"/>
          </w:tcPr>
          <w:p w:rsidR="001F6F18" w:rsidRPr="00ED299D" w:rsidRDefault="00C21985" w:rsidP="001F6F18">
            <w:pPr>
              <w:jc w:val="center"/>
              <w:rPr>
                <w:rFonts w:ascii="Bookman Old Style" w:hAnsi="Bookman Old Style"/>
                <w:sz w:val="18"/>
                <w:szCs w:val="18"/>
              </w:rPr>
            </w:pPr>
            <w:r>
              <w:rPr>
                <w:rFonts w:ascii="Bookman Old Style" w:hAnsi="Bookman Old Style"/>
                <w:sz w:val="18"/>
                <w:szCs w:val="18"/>
              </w:rPr>
              <w:t>% Capaian 2020</w:t>
            </w:r>
          </w:p>
        </w:tc>
      </w:tr>
      <w:tr w:rsidR="001F6F18" w:rsidRPr="00134F86" w:rsidTr="001F6F18">
        <w:trPr>
          <w:trHeight w:val="487"/>
        </w:trPr>
        <w:tc>
          <w:tcPr>
            <w:tcW w:w="1559"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1</w:t>
            </w:r>
          </w:p>
        </w:tc>
        <w:tc>
          <w:tcPr>
            <w:tcW w:w="1277"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2</w:t>
            </w:r>
          </w:p>
        </w:tc>
        <w:tc>
          <w:tcPr>
            <w:tcW w:w="851"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3</w:t>
            </w:r>
          </w:p>
        </w:tc>
        <w:tc>
          <w:tcPr>
            <w:tcW w:w="1134"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4</w:t>
            </w:r>
          </w:p>
        </w:tc>
        <w:tc>
          <w:tcPr>
            <w:tcW w:w="1134"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5</w:t>
            </w:r>
          </w:p>
        </w:tc>
        <w:tc>
          <w:tcPr>
            <w:tcW w:w="1134"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6</w:t>
            </w:r>
          </w:p>
        </w:tc>
        <w:tc>
          <w:tcPr>
            <w:tcW w:w="992" w:type="dxa"/>
            <w:shd w:val="clear" w:color="auto" w:fill="auto"/>
          </w:tcPr>
          <w:p w:rsidR="001F6F18" w:rsidRPr="00134F86" w:rsidRDefault="001F6F18" w:rsidP="001F6F18">
            <w:pPr>
              <w:jc w:val="center"/>
              <w:rPr>
                <w:rFonts w:ascii="Bookman Old Style" w:hAnsi="Bookman Old Style"/>
                <w:sz w:val="18"/>
                <w:szCs w:val="18"/>
              </w:rPr>
            </w:pPr>
            <w:r w:rsidRPr="00134F86">
              <w:rPr>
                <w:rFonts w:ascii="Bookman Old Style" w:hAnsi="Bookman Old Style"/>
                <w:sz w:val="18"/>
                <w:szCs w:val="18"/>
              </w:rPr>
              <w:t>6</w:t>
            </w:r>
          </w:p>
        </w:tc>
        <w:tc>
          <w:tcPr>
            <w:tcW w:w="850" w:type="dxa"/>
          </w:tcPr>
          <w:p w:rsidR="001F6F18" w:rsidRPr="00134F86" w:rsidRDefault="001F6F18" w:rsidP="001F6F18">
            <w:pPr>
              <w:jc w:val="center"/>
              <w:rPr>
                <w:rFonts w:ascii="Bookman Old Style" w:hAnsi="Bookman Old Style"/>
                <w:sz w:val="18"/>
                <w:szCs w:val="18"/>
              </w:rPr>
            </w:pPr>
          </w:p>
        </w:tc>
        <w:tc>
          <w:tcPr>
            <w:tcW w:w="993" w:type="dxa"/>
          </w:tcPr>
          <w:p w:rsidR="001F6F18" w:rsidRPr="00134F86" w:rsidRDefault="001F6F18" w:rsidP="001F6F18">
            <w:pPr>
              <w:jc w:val="center"/>
              <w:rPr>
                <w:rFonts w:ascii="Bookman Old Style" w:hAnsi="Bookman Old Style"/>
                <w:sz w:val="23"/>
                <w:szCs w:val="23"/>
              </w:rPr>
            </w:pPr>
          </w:p>
        </w:tc>
      </w:tr>
      <w:tr w:rsidR="001F6F18" w:rsidRPr="00134F86" w:rsidTr="001F6F18">
        <w:trPr>
          <w:trHeight w:val="1283"/>
        </w:trPr>
        <w:tc>
          <w:tcPr>
            <w:tcW w:w="1559" w:type="dxa"/>
            <w:shd w:val="clear" w:color="auto" w:fill="auto"/>
          </w:tcPr>
          <w:p w:rsidR="001F6F18" w:rsidRPr="00134F86" w:rsidRDefault="001F6F18" w:rsidP="001F6F18">
            <w:pPr>
              <w:jc w:val="both"/>
              <w:rPr>
                <w:rFonts w:ascii="Bookman Old Style" w:hAnsi="Bookman Old Style"/>
                <w:sz w:val="18"/>
                <w:szCs w:val="18"/>
              </w:rPr>
            </w:pPr>
            <w:r w:rsidRPr="00134F86">
              <w:rPr>
                <w:rFonts w:ascii="Bookman Old Style" w:hAnsi="Bookman Old Style"/>
                <w:sz w:val="18"/>
                <w:szCs w:val="18"/>
              </w:rPr>
              <w:t>Meningkatkan</w:t>
            </w:r>
          </w:p>
          <w:p w:rsidR="001F6F18" w:rsidRPr="00134F86" w:rsidRDefault="001F6F18" w:rsidP="001F6F18">
            <w:pPr>
              <w:jc w:val="both"/>
              <w:rPr>
                <w:rFonts w:ascii="Bookman Old Style" w:hAnsi="Bookman Old Style"/>
                <w:sz w:val="18"/>
                <w:szCs w:val="18"/>
              </w:rPr>
            </w:pPr>
            <w:r w:rsidRPr="00134F86">
              <w:rPr>
                <w:rFonts w:ascii="Bookman Old Style" w:hAnsi="Bookman Old Style"/>
                <w:sz w:val="18"/>
                <w:szCs w:val="18"/>
              </w:rPr>
              <w:t xml:space="preserve">kualitas pelayanan Publik Kecamatan </w:t>
            </w:r>
            <w:r>
              <w:rPr>
                <w:rFonts w:cs="Tahoma"/>
                <w:sz w:val="23"/>
                <w:szCs w:val="23"/>
              </w:rPr>
              <w:t>Sale</w:t>
            </w:r>
          </w:p>
        </w:tc>
        <w:tc>
          <w:tcPr>
            <w:tcW w:w="1277" w:type="dxa"/>
            <w:shd w:val="clear" w:color="auto" w:fill="auto"/>
          </w:tcPr>
          <w:p w:rsidR="001F6F18" w:rsidRPr="00134F86" w:rsidRDefault="001F6F18" w:rsidP="001F6F18">
            <w:pPr>
              <w:pStyle w:val="ListParagraph"/>
              <w:ind w:left="0"/>
              <w:jc w:val="both"/>
              <w:rPr>
                <w:rFonts w:ascii="Bookman Old Style" w:hAnsi="Bookman Old Style"/>
                <w:sz w:val="18"/>
                <w:szCs w:val="18"/>
              </w:rPr>
            </w:pPr>
            <w:r w:rsidRPr="00134F86">
              <w:rPr>
                <w:rFonts w:ascii="Bookman Old Style" w:hAnsi="Bookman Old Style"/>
                <w:sz w:val="18"/>
                <w:szCs w:val="18"/>
              </w:rPr>
              <w:t xml:space="preserve">IKM Kecamatan </w:t>
            </w:r>
            <w:r>
              <w:rPr>
                <w:rFonts w:cs="Tahoma"/>
                <w:sz w:val="23"/>
                <w:szCs w:val="23"/>
              </w:rPr>
              <w:t>Sale</w:t>
            </w:r>
          </w:p>
          <w:p w:rsidR="001F6F18" w:rsidRPr="00134F86" w:rsidRDefault="001F6F18" w:rsidP="001F6F18">
            <w:pPr>
              <w:pStyle w:val="ListParagraph"/>
              <w:ind w:left="287"/>
              <w:jc w:val="both"/>
              <w:rPr>
                <w:rFonts w:ascii="Bookman Old Style" w:hAnsi="Bookman Old Style"/>
                <w:sz w:val="18"/>
                <w:szCs w:val="18"/>
              </w:rPr>
            </w:pPr>
          </w:p>
        </w:tc>
        <w:tc>
          <w:tcPr>
            <w:tcW w:w="851" w:type="dxa"/>
            <w:shd w:val="clear" w:color="auto" w:fill="auto"/>
          </w:tcPr>
          <w:p w:rsidR="001F6F18" w:rsidRPr="00134F86" w:rsidRDefault="00C21985" w:rsidP="001F6F18">
            <w:pPr>
              <w:jc w:val="both"/>
              <w:rPr>
                <w:rFonts w:ascii="Bookman Old Style" w:hAnsi="Bookman Old Style"/>
                <w:sz w:val="18"/>
                <w:szCs w:val="18"/>
              </w:rPr>
            </w:pPr>
            <w:r>
              <w:rPr>
                <w:rFonts w:ascii="Bookman Old Style" w:hAnsi="Bookman Old Style"/>
                <w:sz w:val="18"/>
                <w:szCs w:val="18"/>
              </w:rPr>
              <w:t>90</w:t>
            </w:r>
          </w:p>
        </w:tc>
        <w:tc>
          <w:tcPr>
            <w:tcW w:w="1134" w:type="dxa"/>
            <w:shd w:val="clear" w:color="auto" w:fill="auto"/>
          </w:tcPr>
          <w:p w:rsidR="001F6F18" w:rsidRPr="00134F86" w:rsidRDefault="001F6F18" w:rsidP="001F6F18">
            <w:pPr>
              <w:jc w:val="both"/>
              <w:rPr>
                <w:rFonts w:ascii="Bookman Old Style" w:hAnsi="Bookman Old Style"/>
                <w:sz w:val="18"/>
                <w:szCs w:val="18"/>
              </w:rPr>
            </w:pPr>
            <w:r>
              <w:rPr>
                <w:rFonts w:ascii="Bookman Old Style" w:hAnsi="Bookman Old Style"/>
                <w:sz w:val="18"/>
                <w:szCs w:val="18"/>
              </w:rPr>
              <w:t>Na</w:t>
            </w:r>
          </w:p>
        </w:tc>
        <w:tc>
          <w:tcPr>
            <w:tcW w:w="1134" w:type="dxa"/>
            <w:shd w:val="clear" w:color="auto" w:fill="auto"/>
          </w:tcPr>
          <w:p w:rsidR="001F6F18" w:rsidRPr="00134F86" w:rsidRDefault="00C21985" w:rsidP="001F6F18">
            <w:pPr>
              <w:jc w:val="both"/>
              <w:rPr>
                <w:rFonts w:ascii="Bookman Old Style" w:hAnsi="Bookman Old Style"/>
                <w:sz w:val="18"/>
                <w:szCs w:val="18"/>
              </w:rPr>
            </w:pPr>
            <w:r>
              <w:rPr>
                <w:rFonts w:ascii="Bookman Old Style" w:hAnsi="Bookman Old Style"/>
                <w:sz w:val="18"/>
                <w:szCs w:val="18"/>
              </w:rPr>
              <w:t>81</w:t>
            </w:r>
          </w:p>
        </w:tc>
        <w:tc>
          <w:tcPr>
            <w:tcW w:w="1134" w:type="dxa"/>
            <w:shd w:val="clear" w:color="auto" w:fill="auto"/>
          </w:tcPr>
          <w:p w:rsidR="001F6F18" w:rsidRDefault="001F6F18" w:rsidP="001F6F18">
            <w:r>
              <w:rPr>
                <w:rFonts w:ascii="Bookman Old Style" w:hAnsi="Bookman Old Style"/>
                <w:sz w:val="18"/>
                <w:szCs w:val="18"/>
              </w:rPr>
              <w:t>86,36</w:t>
            </w:r>
          </w:p>
        </w:tc>
        <w:tc>
          <w:tcPr>
            <w:tcW w:w="992" w:type="dxa"/>
            <w:shd w:val="clear" w:color="auto" w:fill="auto"/>
          </w:tcPr>
          <w:p w:rsidR="001F6F18" w:rsidRDefault="008662D6" w:rsidP="001F6F18">
            <w:r w:rsidRPr="00FC67C0">
              <w:rPr>
                <w:rFonts w:ascii="Bookman Old Style" w:hAnsi="Bookman Old Style"/>
                <w:sz w:val="18"/>
                <w:szCs w:val="18"/>
              </w:rPr>
              <w:t>N</w:t>
            </w:r>
            <w:r w:rsidR="001F6F18" w:rsidRPr="00FC67C0">
              <w:rPr>
                <w:rFonts w:ascii="Bookman Old Style" w:hAnsi="Bookman Old Style"/>
                <w:sz w:val="18"/>
                <w:szCs w:val="18"/>
              </w:rPr>
              <w:t>a</w:t>
            </w:r>
          </w:p>
        </w:tc>
        <w:tc>
          <w:tcPr>
            <w:tcW w:w="850" w:type="dxa"/>
          </w:tcPr>
          <w:p w:rsidR="001F6F18" w:rsidRDefault="001F6F18" w:rsidP="001F6F18">
            <w:r>
              <w:rPr>
                <w:rFonts w:ascii="Bookman Old Style" w:hAnsi="Bookman Old Style"/>
                <w:sz w:val="18"/>
                <w:szCs w:val="18"/>
              </w:rPr>
              <w:t>8</w:t>
            </w:r>
            <w:r w:rsidR="00C21985">
              <w:rPr>
                <w:rFonts w:ascii="Bookman Old Style" w:hAnsi="Bookman Old Style"/>
                <w:sz w:val="18"/>
                <w:szCs w:val="18"/>
              </w:rPr>
              <w:t>5</w:t>
            </w:r>
            <w:r>
              <w:rPr>
                <w:rFonts w:ascii="Bookman Old Style" w:hAnsi="Bookman Old Style"/>
                <w:sz w:val="18"/>
                <w:szCs w:val="18"/>
              </w:rPr>
              <w:t>%</w:t>
            </w:r>
          </w:p>
        </w:tc>
        <w:tc>
          <w:tcPr>
            <w:tcW w:w="993" w:type="dxa"/>
          </w:tcPr>
          <w:p w:rsidR="001F6F18" w:rsidRDefault="00C21985" w:rsidP="001F6F18">
            <w:r>
              <w:rPr>
                <w:rFonts w:ascii="Bookman Old Style" w:hAnsi="Bookman Old Style"/>
                <w:sz w:val="18"/>
                <w:szCs w:val="18"/>
              </w:rPr>
              <w:t>79</w:t>
            </w:r>
          </w:p>
        </w:tc>
      </w:tr>
      <w:tr w:rsidR="001F6F18" w:rsidRPr="00134F86" w:rsidTr="001F6F18">
        <w:trPr>
          <w:trHeight w:val="1131"/>
        </w:trPr>
        <w:tc>
          <w:tcPr>
            <w:tcW w:w="1559" w:type="dxa"/>
            <w:shd w:val="clear" w:color="auto" w:fill="auto"/>
          </w:tcPr>
          <w:p w:rsidR="001F6F18" w:rsidRPr="00134F86" w:rsidRDefault="001F6F18" w:rsidP="001F6F18">
            <w:pPr>
              <w:jc w:val="both"/>
              <w:rPr>
                <w:rFonts w:ascii="Bookman Old Style" w:hAnsi="Bookman Old Style"/>
                <w:sz w:val="18"/>
                <w:szCs w:val="18"/>
              </w:rPr>
            </w:pPr>
            <w:r w:rsidRPr="00134F86">
              <w:rPr>
                <w:rFonts w:ascii="Bookman Old Style" w:hAnsi="Bookman Old Style"/>
                <w:sz w:val="18"/>
                <w:szCs w:val="18"/>
              </w:rPr>
              <w:t>MeningkatkanKinerja dan kapasitas pemerintah Desa</w:t>
            </w:r>
          </w:p>
        </w:tc>
        <w:tc>
          <w:tcPr>
            <w:tcW w:w="1277" w:type="dxa"/>
            <w:shd w:val="clear" w:color="auto" w:fill="auto"/>
          </w:tcPr>
          <w:p w:rsidR="001F6F18" w:rsidRPr="00134F86" w:rsidRDefault="001F6F18" w:rsidP="001F6F18">
            <w:pPr>
              <w:pStyle w:val="ListParagraph"/>
              <w:ind w:left="0"/>
              <w:rPr>
                <w:rFonts w:ascii="Bookman Old Style" w:hAnsi="Bookman Old Style"/>
                <w:sz w:val="18"/>
                <w:szCs w:val="18"/>
              </w:rPr>
            </w:pPr>
            <w:r>
              <w:rPr>
                <w:rFonts w:ascii="Bookman Old Style" w:hAnsi="Bookman Old Style"/>
                <w:sz w:val="18"/>
                <w:szCs w:val="18"/>
              </w:rPr>
              <w:t>% Desa</w:t>
            </w:r>
            <w:r w:rsidRPr="00134F86">
              <w:rPr>
                <w:rFonts w:ascii="Bookman Old Style" w:hAnsi="Bookman Old Style"/>
                <w:sz w:val="18"/>
                <w:szCs w:val="18"/>
              </w:rPr>
              <w:t>, maju,</w:t>
            </w:r>
            <w:r>
              <w:rPr>
                <w:rFonts w:ascii="Bookman Old Style" w:hAnsi="Bookman Old Style"/>
                <w:sz w:val="18"/>
                <w:szCs w:val="18"/>
              </w:rPr>
              <w:t xml:space="preserve"> </w:t>
            </w:r>
            <w:r w:rsidRPr="00134F86">
              <w:rPr>
                <w:rFonts w:ascii="Bookman Old Style" w:hAnsi="Bookman Old Style"/>
                <w:sz w:val="18"/>
                <w:szCs w:val="18"/>
              </w:rPr>
              <w:t>mandiri</w:t>
            </w:r>
          </w:p>
        </w:tc>
        <w:tc>
          <w:tcPr>
            <w:tcW w:w="851" w:type="dxa"/>
            <w:shd w:val="clear" w:color="auto" w:fill="auto"/>
          </w:tcPr>
          <w:p w:rsidR="001F6F18" w:rsidRPr="00054721" w:rsidRDefault="001F6F18" w:rsidP="001F6F18">
            <w:pPr>
              <w:jc w:val="both"/>
              <w:rPr>
                <w:rFonts w:ascii="Bookman Old Style" w:hAnsi="Bookman Old Style"/>
                <w:color w:val="FFFFFF"/>
                <w:sz w:val="18"/>
                <w:szCs w:val="18"/>
              </w:rPr>
            </w:pPr>
            <w:r>
              <w:rPr>
                <w:rFonts w:ascii="Bookman Old Style" w:hAnsi="Bookman Old Style"/>
                <w:color w:val="000000"/>
                <w:sz w:val="18"/>
                <w:szCs w:val="18"/>
              </w:rPr>
              <w:t>4%</w:t>
            </w:r>
          </w:p>
        </w:tc>
        <w:tc>
          <w:tcPr>
            <w:tcW w:w="1134" w:type="dxa"/>
            <w:shd w:val="clear" w:color="auto" w:fill="auto"/>
          </w:tcPr>
          <w:p w:rsidR="001F6F18" w:rsidRPr="00054721" w:rsidRDefault="001F6F18" w:rsidP="001F6F18">
            <w:pPr>
              <w:jc w:val="both"/>
              <w:rPr>
                <w:rFonts w:ascii="Bookman Old Style" w:hAnsi="Bookman Old Style"/>
                <w:color w:val="000000"/>
                <w:sz w:val="18"/>
                <w:szCs w:val="18"/>
              </w:rPr>
            </w:pPr>
            <w:r>
              <w:rPr>
                <w:rFonts w:ascii="Bookman Old Style" w:hAnsi="Bookman Old Style"/>
                <w:color w:val="000000"/>
                <w:sz w:val="18"/>
                <w:szCs w:val="18"/>
              </w:rPr>
              <w:t>13,33</w:t>
            </w:r>
          </w:p>
        </w:tc>
        <w:tc>
          <w:tcPr>
            <w:tcW w:w="1134" w:type="dxa"/>
            <w:shd w:val="clear" w:color="auto" w:fill="auto"/>
          </w:tcPr>
          <w:p w:rsidR="001F6F18" w:rsidRPr="00054721" w:rsidRDefault="001F6F18" w:rsidP="001F6F18">
            <w:pPr>
              <w:jc w:val="both"/>
              <w:rPr>
                <w:rFonts w:ascii="Bookman Old Style" w:hAnsi="Bookman Old Style"/>
                <w:color w:val="000000"/>
                <w:sz w:val="18"/>
                <w:szCs w:val="18"/>
              </w:rPr>
            </w:pPr>
            <w:r>
              <w:rPr>
                <w:rFonts w:ascii="Bookman Old Style" w:hAnsi="Bookman Old Style"/>
                <w:color w:val="000000"/>
                <w:sz w:val="18"/>
                <w:szCs w:val="18"/>
              </w:rPr>
              <w:t>333,25</w:t>
            </w:r>
          </w:p>
        </w:tc>
        <w:tc>
          <w:tcPr>
            <w:tcW w:w="1134" w:type="dxa"/>
            <w:shd w:val="clear" w:color="auto" w:fill="auto"/>
          </w:tcPr>
          <w:p w:rsidR="001F6F18" w:rsidRPr="00054721" w:rsidRDefault="001F6F18" w:rsidP="001F6F18">
            <w:pPr>
              <w:jc w:val="both"/>
              <w:rPr>
                <w:rFonts w:ascii="Bookman Old Style" w:hAnsi="Bookman Old Style"/>
                <w:color w:val="000000"/>
                <w:sz w:val="18"/>
                <w:szCs w:val="18"/>
              </w:rPr>
            </w:pPr>
            <w:r>
              <w:rPr>
                <w:rFonts w:ascii="Bookman Old Style" w:hAnsi="Bookman Old Style"/>
                <w:color w:val="000000"/>
                <w:sz w:val="18"/>
                <w:szCs w:val="18"/>
              </w:rPr>
              <w:t>0</w:t>
            </w:r>
          </w:p>
        </w:tc>
        <w:tc>
          <w:tcPr>
            <w:tcW w:w="992" w:type="dxa"/>
            <w:shd w:val="clear" w:color="auto" w:fill="auto"/>
          </w:tcPr>
          <w:p w:rsidR="001F6F18" w:rsidRPr="00054721" w:rsidRDefault="001F6F18" w:rsidP="001F6F18">
            <w:pPr>
              <w:jc w:val="both"/>
              <w:rPr>
                <w:rFonts w:ascii="Bookman Old Style" w:hAnsi="Bookman Old Style"/>
                <w:color w:val="000000"/>
                <w:sz w:val="18"/>
                <w:szCs w:val="18"/>
              </w:rPr>
            </w:pPr>
            <w:r>
              <w:rPr>
                <w:rFonts w:ascii="Bookman Old Style" w:hAnsi="Bookman Old Style"/>
                <w:color w:val="000000"/>
                <w:sz w:val="18"/>
                <w:szCs w:val="18"/>
              </w:rPr>
              <w:t>0</w:t>
            </w:r>
          </w:p>
        </w:tc>
        <w:tc>
          <w:tcPr>
            <w:tcW w:w="850" w:type="dxa"/>
          </w:tcPr>
          <w:p w:rsidR="001F6F18" w:rsidRPr="00054721" w:rsidRDefault="001F6F18" w:rsidP="001F6F18">
            <w:pPr>
              <w:jc w:val="both"/>
              <w:rPr>
                <w:rFonts w:ascii="Bookman Old Style" w:hAnsi="Bookman Old Style"/>
                <w:color w:val="000000"/>
                <w:sz w:val="18"/>
                <w:szCs w:val="18"/>
              </w:rPr>
            </w:pPr>
            <w:r>
              <w:rPr>
                <w:rFonts w:ascii="Bookman Old Style" w:hAnsi="Bookman Old Style"/>
                <w:color w:val="000000"/>
                <w:sz w:val="18"/>
                <w:szCs w:val="18"/>
              </w:rPr>
              <w:t>4%</w:t>
            </w:r>
          </w:p>
        </w:tc>
        <w:tc>
          <w:tcPr>
            <w:tcW w:w="993" w:type="dxa"/>
          </w:tcPr>
          <w:p w:rsidR="001F6F18" w:rsidRPr="00ED299D" w:rsidRDefault="001F6F18" w:rsidP="001F6F18">
            <w:pPr>
              <w:jc w:val="both"/>
              <w:rPr>
                <w:rFonts w:ascii="Bookman Old Style" w:hAnsi="Bookman Old Style"/>
                <w:color w:val="000000"/>
                <w:sz w:val="18"/>
                <w:szCs w:val="18"/>
              </w:rPr>
            </w:pPr>
            <w:r>
              <w:rPr>
                <w:rFonts w:ascii="Bookman Old Style" w:hAnsi="Bookman Old Style"/>
                <w:color w:val="000000"/>
                <w:sz w:val="18"/>
                <w:szCs w:val="18"/>
              </w:rPr>
              <w:t>333,25</w:t>
            </w:r>
          </w:p>
        </w:tc>
      </w:tr>
      <w:tr w:rsidR="001F6F18" w:rsidRPr="00134F86" w:rsidTr="001F6F18">
        <w:trPr>
          <w:trHeight w:val="1587"/>
        </w:trPr>
        <w:tc>
          <w:tcPr>
            <w:tcW w:w="1559" w:type="dxa"/>
            <w:shd w:val="clear" w:color="auto" w:fill="auto"/>
          </w:tcPr>
          <w:p w:rsidR="001F6F18" w:rsidRPr="00134F86" w:rsidRDefault="001F6F18" w:rsidP="001F6F18">
            <w:pPr>
              <w:jc w:val="both"/>
              <w:rPr>
                <w:rFonts w:ascii="Bookman Old Style" w:hAnsi="Bookman Old Style"/>
                <w:sz w:val="18"/>
                <w:szCs w:val="18"/>
              </w:rPr>
            </w:pPr>
            <w:r w:rsidRPr="00134F86">
              <w:rPr>
                <w:rFonts w:ascii="Bookman Old Style" w:hAnsi="Bookman Old Style"/>
                <w:sz w:val="18"/>
                <w:szCs w:val="18"/>
              </w:rPr>
              <w:t>Meningkatkan Pemberdayaan Masyarakat Desa</w:t>
            </w:r>
          </w:p>
        </w:tc>
        <w:tc>
          <w:tcPr>
            <w:tcW w:w="1277" w:type="dxa"/>
            <w:shd w:val="clear" w:color="auto" w:fill="auto"/>
          </w:tcPr>
          <w:p w:rsidR="001F6F18" w:rsidRPr="00134F86" w:rsidRDefault="001F6F18" w:rsidP="001F6F18">
            <w:pPr>
              <w:pStyle w:val="ListParagraph"/>
              <w:ind w:left="0"/>
              <w:jc w:val="both"/>
              <w:rPr>
                <w:rFonts w:ascii="Bookman Old Style" w:hAnsi="Bookman Old Style"/>
                <w:sz w:val="18"/>
                <w:szCs w:val="18"/>
              </w:rPr>
            </w:pPr>
            <w:r w:rsidRPr="00134F86">
              <w:rPr>
                <w:rFonts w:ascii="Bookman Old Style" w:hAnsi="Bookman Old Style"/>
                <w:sz w:val="18"/>
                <w:szCs w:val="18"/>
              </w:rPr>
              <w:t>% Persentase Desa dengan nilai swadaya Masyarakat lebih dari Rp.</w:t>
            </w:r>
            <w:r>
              <w:rPr>
                <w:rFonts w:ascii="Bookman Old Style" w:hAnsi="Bookman Old Style"/>
                <w:sz w:val="18"/>
                <w:szCs w:val="18"/>
              </w:rPr>
              <w:t>2</w:t>
            </w:r>
            <w:r w:rsidRPr="00134F86">
              <w:rPr>
                <w:rFonts w:ascii="Bookman Old Style" w:hAnsi="Bookman Old Style"/>
                <w:sz w:val="18"/>
                <w:szCs w:val="18"/>
              </w:rPr>
              <w:t>5 jt</w:t>
            </w:r>
          </w:p>
        </w:tc>
        <w:tc>
          <w:tcPr>
            <w:tcW w:w="851" w:type="dxa"/>
            <w:shd w:val="clear" w:color="auto" w:fill="auto"/>
          </w:tcPr>
          <w:p w:rsidR="001F6F18" w:rsidRPr="00134F86" w:rsidRDefault="001F6F18" w:rsidP="001F6F18">
            <w:pPr>
              <w:jc w:val="both"/>
              <w:rPr>
                <w:rFonts w:ascii="Bookman Old Style" w:hAnsi="Bookman Old Style"/>
                <w:sz w:val="18"/>
                <w:szCs w:val="18"/>
              </w:rPr>
            </w:pPr>
            <w:r>
              <w:rPr>
                <w:rFonts w:ascii="Bookman Old Style" w:hAnsi="Bookman Old Style"/>
                <w:sz w:val="18"/>
                <w:szCs w:val="18"/>
              </w:rPr>
              <w:t>4%</w:t>
            </w:r>
          </w:p>
        </w:tc>
        <w:tc>
          <w:tcPr>
            <w:tcW w:w="1134" w:type="dxa"/>
            <w:shd w:val="clear" w:color="auto" w:fill="auto"/>
          </w:tcPr>
          <w:p w:rsidR="001F6F18" w:rsidRPr="00134F86" w:rsidRDefault="001F6F18" w:rsidP="001F6F18">
            <w:pPr>
              <w:jc w:val="both"/>
              <w:rPr>
                <w:rFonts w:ascii="Bookman Old Style" w:hAnsi="Bookman Old Style"/>
                <w:sz w:val="18"/>
                <w:szCs w:val="18"/>
              </w:rPr>
            </w:pPr>
            <w:r>
              <w:rPr>
                <w:rFonts w:ascii="Bookman Old Style" w:hAnsi="Bookman Old Style"/>
                <w:sz w:val="18"/>
                <w:szCs w:val="18"/>
              </w:rPr>
              <w:t>86,66</w:t>
            </w:r>
          </w:p>
        </w:tc>
        <w:tc>
          <w:tcPr>
            <w:tcW w:w="1134" w:type="dxa"/>
            <w:shd w:val="clear" w:color="auto" w:fill="auto"/>
          </w:tcPr>
          <w:p w:rsidR="001F6F18" w:rsidRPr="00134F86" w:rsidRDefault="001F6F18" w:rsidP="001F6F18">
            <w:pPr>
              <w:jc w:val="both"/>
              <w:rPr>
                <w:rFonts w:ascii="Bookman Old Style" w:hAnsi="Bookman Old Style"/>
                <w:sz w:val="18"/>
                <w:szCs w:val="18"/>
              </w:rPr>
            </w:pPr>
            <w:r>
              <w:rPr>
                <w:rFonts w:ascii="Bookman Old Style" w:hAnsi="Bookman Old Style"/>
                <w:sz w:val="18"/>
                <w:szCs w:val="18"/>
              </w:rPr>
              <w:t>2,166</w:t>
            </w:r>
          </w:p>
        </w:tc>
        <w:tc>
          <w:tcPr>
            <w:tcW w:w="1134" w:type="dxa"/>
            <w:shd w:val="clear" w:color="auto" w:fill="auto"/>
          </w:tcPr>
          <w:p w:rsidR="001F6F18" w:rsidRPr="00134F86" w:rsidRDefault="001F6F18" w:rsidP="001F6F18">
            <w:pPr>
              <w:jc w:val="both"/>
              <w:rPr>
                <w:rFonts w:ascii="Bookman Old Style" w:hAnsi="Bookman Old Style"/>
                <w:sz w:val="18"/>
                <w:szCs w:val="18"/>
              </w:rPr>
            </w:pPr>
            <w:r>
              <w:rPr>
                <w:rFonts w:ascii="Bookman Old Style" w:hAnsi="Bookman Old Style"/>
                <w:sz w:val="18"/>
                <w:szCs w:val="18"/>
              </w:rPr>
              <w:t>7</w:t>
            </w:r>
          </w:p>
        </w:tc>
        <w:tc>
          <w:tcPr>
            <w:tcW w:w="992" w:type="dxa"/>
            <w:shd w:val="clear" w:color="auto" w:fill="auto"/>
          </w:tcPr>
          <w:p w:rsidR="001F6F18" w:rsidRPr="00E60807" w:rsidRDefault="001F6F18" w:rsidP="001F6F18">
            <w:pPr>
              <w:jc w:val="both"/>
              <w:rPr>
                <w:rFonts w:ascii="Bookman Old Style" w:hAnsi="Bookman Old Style"/>
                <w:b/>
                <w:sz w:val="18"/>
                <w:szCs w:val="18"/>
              </w:rPr>
            </w:pPr>
            <w:r>
              <w:rPr>
                <w:rFonts w:ascii="Bookman Old Style" w:hAnsi="Bookman Old Style"/>
                <w:b/>
                <w:sz w:val="18"/>
                <w:szCs w:val="18"/>
              </w:rPr>
              <w:t>6</w:t>
            </w:r>
          </w:p>
        </w:tc>
        <w:tc>
          <w:tcPr>
            <w:tcW w:w="850" w:type="dxa"/>
          </w:tcPr>
          <w:p w:rsidR="001F6F18" w:rsidRPr="00134F86" w:rsidRDefault="001F6F18" w:rsidP="001F6F18">
            <w:pPr>
              <w:jc w:val="both"/>
              <w:rPr>
                <w:rFonts w:ascii="Bookman Old Style" w:hAnsi="Bookman Old Style"/>
                <w:sz w:val="18"/>
                <w:szCs w:val="18"/>
              </w:rPr>
            </w:pPr>
            <w:r>
              <w:rPr>
                <w:rFonts w:ascii="Bookman Old Style" w:hAnsi="Bookman Old Style"/>
                <w:sz w:val="18"/>
                <w:szCs w:val="18"/>
              </w:rPr>
              <w:t>4%</w:t>
            </w:r>
          </w:p>
        </w:tc>
        <w:tc>
          <w:tcPr>
            <w:tcW w:w="993" w:type="dxa"/>
          </w:tcPr>
          <w:p w:rsidR="001F6F18" w:rsidRPr="00ED299D" w:rsidRDefault="001F6F18" w:rsidP="001F6F18">
            <w:pPr>
              <w:jc w:val="both"/>
              <w:rPr>
                <w:rFonts w:ascii="Bookman Old Style" w:hAnsi="Bookman Old Style"/>
                <w:sz w:val="18"/>
                <w:szCs w:val="18"/>
              </w:rPr>
            </w:pPr>
            <w:r>
              <w:rPr>
                <w:rFonts w:ascii="Bookman Old Style" w:hAnsi="Bookman Old Style"/>
                <w:sz w:val="18"/>
                <w:szCs w:val="18"/>
              </w:rPr>
              <w:t>2,166</w:t>
            </w:r>
          </w:p>
        </w:tc>
      </w:tr>
    </w:tbl>
    <w:p w:rsidR="00C21985" w:rsidRDefault="00C21985" w:rsidP="00DC6D85">
      <w:pPr>
        <w:jc w:val="center"/>
      </w:pPr>
    </w:p>
    <w:p w:rsidR="00C21985" w:rsidRPr="00134F86" w:rsidRDefault="00C21985" w:rsidP="00C21985">
      <w:pPr>
        <w:adjustRightInd w:val="0"/>
        <w:spacing w:line="276" w:lineRule="auto"/>
        <w:ind w:left="709"/>
        <w:jc w:val="both"/>
        <w:rPr>
          <w:rFonts w:ascii="Bookman Old Style" w:hAnsi="Bookman Old Style"/>
          <w:bCs/>
          <w:sz w:val="23"/>
          <w:szCs w:val="23"/>
        </w:rPr>
      </w:pPr>
      <w:r>
        <w:rPr>
          <w:rFonts w:ascii="Bookman Old Style" w:hAnsi="Bookman Old Style"/>
          <w:bCs/>
          <w:sz w:val="23"/>
          <w:szCs w:val="23"/>
        </w:rPr>
        <w:t>Berdasarkan tabel 2.2</w:t>
      </w:r>
      <w:r w:rsidRPr="00134F86">
        <w:rPr>
          <w:rFonts w:ascii="Bookman Old Style" w:hAnsi="Bookman Old Style"/>
          <w:bCs/>
          <w:sz w:val="23"/>
          <w:szCs w:val="23"/>
        </w:rPr>
        <w:t xml:space="preserve">, maka dapat dilihat </w:t>
      </w:r>
      <w:proofErr w:type="gramStart"/>
      <w:r w:rsidRPr="00134F86">
        <w:rPr>
          <w:rFonts w:ascii="Bookman Old Style" w:hAnsi="Bookman Old Style"/>
          <w:bCs/>
          <w:sz w:val="23"/>
          <w:szCs w:val="23"/>
        </w:rPr>
        <w:t>bahwa :</w:t>
      </w:r>
      <w:proofErr w:type="gramEnd"/>
      <w:r w:rsidRPr="00134F86">
        <w:rPr>
          <w:rFonts w:ascii="Bookman Old Style" w:hAnsi="Bookman Old Style"/>
          <w:bCs/>
          <w:sz w:val="23"/>
          <w:szCs w:val="23"/>
        </w:rPr>
        <w:t xml:space="preserve"> </w:t>
      </w:r>
    </w:p>
    <w:p w:rsidR="00C21985" w:rsidRPr="008A43AD" w:rsidRDefault="00C21985" w:rsidP="002C0035">
      <w:pPr>
        <w:pStyle w:val="ListParagraph"/>
        <w:widowControl w:val="0"/>
        <w:numPr>
          <w:ilvl w:val="0"/>
          <w:numId w:val="4"/>
        </w:numPr>
        <w:autoSpaceDE w:val="0"/>
        <w:autoSpaceDN w:val="0"/>
        <w:adjustRightInd w:val="0"/>
        <w:spacing w:line="276" w:lineRule="auto"/>
        <w:ind w:left="284" w:hanging="284"/>
        <w:contextualSpacing w:val="0"/>
        <w:jc w:val="both"/>
        <w:rPr>
          <w:rFonts w:ascii="Bookman Old Style" w:hAnsi="Bookman Old Style"/>
          <w:bCs/>
          <w:color w:val="8496B0"/>
          <w:sz w:val="23"/>
          <w:szCs w:val="23"/>
        </w:rPr>
      </w:pPr>
      <w:r w:rsidRPr="00AB78BC">
        <w:rPr>
          <w:rFonts w:ascii="Bookman Old Style" w:hAnsi="Bookman Old Style"/>
          <w:b/>
          <w:sz w:val="23"/>
          <w:szCs w:val="23"/>
        </w:rPr>
        <w:t xml:space="preserve">Realisasi capaian kinerja untuk indikator sasaran </w:t>
      </w:r>
      <w:proofErr w:type="gramStart"/>
      <w:r w:rsidRPr="00AB78BC">
        <w:rPr>
          <w:rFonts w:ascii="Bookman Old Style" w:hAnsi="Bookman Old Style"/>
          <w:b/>
          <w:sz w:val="23"/>
          <w:szCs w:val="23"/>
        </w:rPr>
        <w:t>pertama</w:t>
      </w:r>
      <w:r w:rsidRPr="00AB78BC">
        <w:rPr>
          <w:rFonts w:ascii="Bookman Old Style" w:hAnsi="Bookman Old Style"/>
          <w:bCs/>
          <w:sz w:val="23"/>
          <w:szCs w:val="23"/>
        </w:rPr>
        <w:t xml:space="preserve"> :</w:t>
      </w:r>
      <w:proofErr w:type="gramEnd"/>
      <w:r w:rsidRPr="00AB78BC">
        <w:rPr>
          <w:rFonts w:ascii="Bookman Old Style" w:hAnsi="Bookman Old Style"/>
          <w:bCs/>
          <w:sz w:val="23"/>
          <w:szCs w:val="23"/>
        </w:rPr>
        <w:t xml:space="preserve"> </w:t>
      </w:r>
      <w:r>
        <w:rPr>
          <w:rFonts w:ascii="Bookman Old Style" w:hAnsi="Bookman Old Style"/>
          <w:b/>
          <w:bCs/>
          <w:sz w:val="23"/>
          <w:szCs w:val="23"/>
        </w:rPr>
        <w:t xml:space="preserve">Meningkatnya IKM. </w:t>
      </w:r>
    </w:p>
    <w:p w:rsidR="00C21985" w:rsidRPr="008A43AD" w:rsidRDefault="00C21985" w:rsidP="00C21985">
      <w:pPr>
        <w:pStyle w:val="ListParagraph"/>
        <w:widowControl w:val="0"/>
        <w:autoSpaceDE w:val="0"/>
        <w:autoSpaceDN w:val="0"/>
        <w:adjustRightInd w:val="0"/>
        <w:ind w:left="284"/>
        <w:jc w:val="both"/>
        <w:rPr>
          <w:rFonts w:ascii="Bookman Old Style" w:hAnsi="Bookman Old Style"/>
          <w:bCs/>
          <w:color w:val="8496B0"/>
          <w:sz w:val="23"/>
          <w:szCs w:val="23"/>
        </w:rPr>
      </w:pPr>
      <w:r>
        <w:rPr>
          <w:rFonts w:ascii="Bookman Old Style" w:hAnsi="Bookman Old Style"/>
          <w:b/>
          <w:bCs/>
          <w:sz w:val="23"/>
          <w:szCs w:val="23"/>
        </w:rPr>
        <w:t xml:space="preserve">       </w:t>
      </w:r>
      <w:r w:rsidRPr="008A43AD">
        <w:rPr>
          <w:rFonts w:ascii="Bookman Old Style" w:hAnsi="Bookman Old Style"/>
          <w:bCs/>
          <w:sz w:val="23"/>
          <w:szCs w:val="23"/>
        </w:rPr>
        <w:t>IKM Kecamatan</w:t>
      </w:r>
      <w:r>
        <w:rPr>
          <w:rFonts w:ascii="Bookman Old Style" w:hAnsi="Bookman Old Style"/>
          <w:bCs/>
          <w:sz w:val="23"/>
          <w:szCs w:val="23"/>
        </w:rPr>
        <w:t xml:space="preserve"> Sale berjalan mulai tahun 2019</w:t>
      </w:r>
      <w:r w:rsidRPr="008A43AD">
        <w:rPr>
          <w:rFonts w:ascii="Bookman Old Style" w:hAnsi="Bookman Old Style"/>
          <w:bCs/>
          <w:sz w:val="23"/>
          <w:szCs w:val="23"/>
        </w:rPr>
        <w:t xml:space="preserve"> dengan capaian</w:t>
      </w:r>
      <w:r>
        <w:rPr>
          <w:rFonts w:ascii="Bookman Old Style" w:hAnsi="Bookman Old Style"/>
          <w:bCs/>
          <w:sz w:val="23"/>
          <w:szCs w:val="23"/>
        </w:rPr>
        <w:t xml:space="preserve"> 81</w:t>
      </w:r>
      <w:r w:rsidRPr="008A43AD">
        <w:rPr>
          <w:rFonts w:ascii="Bookman Old Style" w:hAnsi="Bookman Old Style"/>
          <w:bCs/>
          <w:sz w:val="23"/>
          <w:szCs w:val="23"/>
        </w:rPr>
        <w:t xml:space="preserve"> </w:t>
      </w:r>
      <w:r>
        <w:rPr>
          <w:rFonts w:ascii="Bookman Old Style" w:hAnsi="Bookman Old Style"/>
          <w:bCs/>
          <w:sz w:val="23"/>
          <w:szCs w:val="23"/>
        </w:rPr>
        <w:t xml:space="preserve"> %,dan untuk tahun 2020  dengan</w:t>
      </w:r>
      <w:r w:rsidR="0071484A">
        <w:rPr>
          <w:rFonts w:ascii="Bookman Old Style" w:hAnsi="Bookman Old Style"/>
          <w:bCs/>
          <w:sz w:val="23"/>
          <w:szCs w:val="23"/>
        </w:rPr>
        <w:t xml:space="preserve"> </w:t>
      </w:r>
      <w:r>
        <w:rPr>
          <w:rFonts w:ascii="Bookman Old Style" w:hAnsi="Bookman Old Style"/>
          <w:bCs/>
          <w:sz w:val="23"/>
          <w:szCs w:val="23"/>
        </w:rPr>
        <w:t xml:space="preserve">capaian 79,88% </w:t>
      </w:r>
      <w:r w:rsidRPr="008A43AD">
        <w:rPr>
          <w:rFonts w:ascii="Bookman Old Style" w:hAnsi="Bookman Old Style"/>
          <w:bCs/>
          <w:sz w:val="23"/>
          <w:szCs w:val="23"/>
        </w:rPr>
        <w:t>,</w:t>
      </w:r>
      <w:r>
        <w:rPr>
          <w:rFonts w:ascii="Bookman Old Style" w:hAnsi="Bookman Old Style"/>
          <w:bCs/>
          <w:sz w:val="23"/>
          <w:szCs w:val="23"/>
        </w:rPr>
        <w:t xml:space="preserve"> mengalami peurunana karena kunjungan masyarakat ke Kecamatan berkurang</w:t>
      </w:r>
      <w:r w:rsidRPr="008A43AD">
        <w:rPr>
          <w:rFonts w:ascii="Bookman Old Style" w:hAnsi="Bookman Old Style"/>
          <w:bCs/>
          <w:sz w:val="23"/>
          <w:szCs w:val="23"/>
        </w:rPr>
        <w:t>.</w:t>
      </w:r>
      <w:r w:rsidRPr="008A43AD">
        <w:rPr>
          <w:rFonts w:ascii="Bookman Old Style" w:hAnsi="Bookman Old Style"/>
          <w:bCs/>
          <w:sz w:val="23"/>
          <w:szCs w:val="23"/>
        </w:rPr>
        <w:tab/>
      </w:r>
    </w:p>
    <w:p w:rsidR="00C21985" w:rsidRPr="008A43AD" w:rsidRDefault="00C21985" w:rsidP="00C21985">
      <w:pPr>
        <w:pStyle w:val="ListParagraph"/>
        <w:widowControl w:val="0"/>
        <w:autoSpaceDE w:val="0"/>
        <w:autoSpaceDN w:val="0"/>
        <w:adjustRightInd w:val="0"/>
        <w:ind w:left="284"/>
        <w:jc w:val="both"/>
        <w:rPr>
          <w:rFonts w:ascii="Bookman Old Style" w:hAnsi="Bookman Old Style"/>
          <w:bCs/>
          <w:color w:val="8496B0"/>
          <w:sz w:val="23"/>
          <w:szCs w:val="23"/>
        </w:rPr>
      </w:pPr>
    </w:p>
    <w:p w:rsidR="00C21985" w:rsidRPr="009F4985" w:rsidRDefault="00C21985" w:rsidP="00C21985">
      <w:pPr>
        <w:pStyle w:val="ListParagraph"/>
        <w:autoSpaceDE w:val="0"/>
        <w:autoSpaceDN w:val="0"/>
        <w:adjustRightInd w:val="0"/>
        <w:ind w:left="142" w:hanging="142"/>
        <w:jc w:val="both"/>
        <w:rPr>
          <w:rFonts w:ascii="Bookman Old Style" w:hAnsi="Bookman Old Style"/>
          <w:b/>
          <w:bCs/>
          <w:color w:val="FF0000"/>
          <w:sz w:val="23"/>
          <w:szCs w:val="23"/>
        </w:rPr>
      </w:pPr>
      <w:proofErr w:type="gramStart"/>
      <w:r>
        <w:rPr>
          <w:rFonts w:ascii="Bookman Old Style" w:hAnsi="Bookman Old Style"/>
          <w:b/>
          <w:bCs/>
          <w:sz w:val="23"/>
          <w:szCs w:val="23"/>
        </w:rPr>
        <w:t>b.</w:t>
      </w:r>
      <w:r w:rsidRPr="001974F5">
        <w:rPr>
          <w:rFonts w:ascii="Bookman Old Style" w:hAnsi="Bookman Old Style"/>
          <w:b/>
          <w:bCs/>
          <w:sz w:val="23"/>
          <w:szCs w:val="23"/>
        </w:rPr>
        <w:t>Realisasi</w:t>
      </w:r>
      <w:proofErr w:type="gramEnd"/>
      <w:r w:rsidRPr="001974F5">
        <w:rPr>
          <w:rFonts w:ascii="Bookman Old Style" w:hAnsi="Bookman Old Style"/>
          <w:b/>
          <w:bCs/>
          <w:sz w:val="23"/>
          <w:szCs w:val="23"/>
        </w:rPr>
        <w:t xml:space="preserve"> capaian kinerja Sasaran Strategis Kedua</w:t>
      </w:r>
      <w:r>
        <w:rPr>
          <w:rFonts w:ascii="Bookman Old Style" w:hAnsi="Bookman Old Style"/>
          <w:b/>
          <w:bCs/>
          <w:sz w:val="23"/>
          <w:szCs w:val="23"/>
        </w:rPr>
        <w:t>”</w:t>
      </w:r>
      <w:r w:rsidRPr="001974F5">
        <w:rPr>
          <w:rFonts w:ascii="Bookman Old Style" w:hAnsi="Bookman Old Style"/>
          <w:b/>
          <w:bCs/>
          <w:sz w:val="23"/>
          <w:szCs w:val="23"/>
        </w:rPr>
        <w:t xml:space="preserve"> </w:t>
      </w:r>
      <w:r w:rsidRPr="009F4985">
        <w:rPr>
          <w:rFonts w:ascii="Bookman Old Style" w:hAnsi="Bookman Old Style"/>
          <w:b/>
          <w:sz w:val="23"/>
          <w:szCs w:val="23"/>
        </w:rPr>
        <w:t>Meningkatkan</w:t>
      </w:r>
      <w:r>
        <w:rPr>
          <w:rFonts w:ascii="Bookman Old Style" w:hAnsi="Bookman Old Style"/>
          <w:b/>
          <w:sz w:val="23"/>
          <w:szCs w:val="23"/>
        </w:rPr>
        <w:t xml:space="preserve"> </w:t>
      </w:r>
      <w:r w:rsidRPr="009F4985">
        <w:rPr>
          <w:rFonts w:ascii="Bookman Old Style" w:hAnsi="Bookman Old Style"/>
          <w:b/>
          <w:sz w:val="23"/>
          <w:szCs w:val="23"/>
        </w:rPr>
        <w:t>Kinerja dan kapasitas pemerintah Desa”</w:t>
      </w:r>
    </w:p>
    <w:p w:rsidR="00C21985" w:rsidRDefault="00C21985" w:rsidP="00C21985">
      <w:pPr>
        <w:pStyle w:val="BodyText"/>
        <w:spacing w:line="276" w:lineRule="auto"/>
        <w:ind w:left="567" w:right="-149" w:firstLine="709"/>
        <w:jc w:val="both"/>
        <w:rPr>
          <w:rFonts w:ascii="Bookman Old Style" w:hAnsi="Bookman Old Style"/>
          <w:bCs/>
          <w:sz w:val="23"/>
          <w:szCs w:val="23"/>
        </w:rPr>
      </w:pPr>
      <w:r w:rsidRPr="001974F5">
        <w:rPr>
          <w:rFonts w:ascii="Bookman Old Style" w:hAnsi="Bookman Old Style"/>
          <w:bCs/>
          <w:sz w:val="23"/>
          <w:szCs w:val="23"/>
        </w:rPr>
        <w:t xml:space="preserve">Sasaran strategis kedua </w:t>
      </w:r>
      <w:r>
        <w:rPr>
          <w:rFonts w:ascii="Bookman Old Style" w:hAnsi="Bookman Old Style"/>
          <w:bCs/>
          <w:sz w:val="23"/>
          <w:szCs w:val="23"/>
        </w:rPr>
        <w:t xml:space="preserve">Kecamatan Sale </w:t>
      </w:r>
      <w:r w:rsidRPr="001974F5">
        <w:rPr>
          <w:rFonts w:ascii="Bookman Old Style" w:hAnsi="Bookman Old Style"/>
          <w:bCs/>
          <w:sz w:val="23"/>
          <w:szCs w:val="23"/>
        </w:rPr>
        <w:t xml:space="preserve">Kabupaten Rembang ini, </w:t>
      </w:r>
      <w:r>
        <w:rPr>
          <w:rFonts w:ascii="Bookman Old Style" w:hAnsi="Bookman Old Style"/>
          <w:bCs/>
          <w:sz w:val="23"/>
          <w:szCs w:val="23"/>
        </w:rPr>
        <w:t>dengan indicator persentase desa maju Mandiri dengan target 4 % dengan realisasi 13,33 % dari 15 desa dengan kriteria 2 desa maju adapun data desa klasifikasi maju desa kecamatan Sale tahun 2020 adalah sebagai tabel berikut :</w:t>
      </w:r>
    </w:p>
    <w:p w:rsidR="00C21985" w:rsidRDefault="00C21985" w:rsidP="00C21985">
      <w:pPr>
        <w:pStyle w:val="BodyText"/>
        <w:spacing w:after="0" w:line="276" w:lineRule="auto"/>
        <w:ind w:left="567" w:right="-149" w:firstLine="709"/>
        <w:jc w:val="center"/>
        <w:rPr>
          <w:rFonts w:ascii="Bookman Old Style" w:hAnsi="Bookman Old Style"/>
          <w:b/>
          <w:bCs/>
          <w:sz w:val="23"/>
          <w:szCs w:val="23"/>
        </w:rPr>
      </w:pPr>
    </w:p>
    <w:p w:rsidR="00C21985" w:rsidRDefault="00C21985" w:rsidP="00C21985">
      <w:pPr>
        <w:pStyle w:val="BodyText"/>
        <w:spacing w:after="0" w:line="276" w:lineRule="auto"/>
        <w:ind w:left="567" w:right="-149" w:firstLine="709"/>
        <w:jc w:val="center"/>
        <w:rPr>
          <w:rFonts w:ascii="Bookman Old Style" w:hAnsi="Bookman Old Style"/>
          <w:b/>
          <w:bCs/>
          <w:sz w:val="23"/>
          <w:szCs w:val="23"/>
        </w:rPr>
      </w:pPr>
    </w:p>
    <w:p w:rsidR="00C21985" w:rsidRDefault="00C21985" w:rsidP="00C21985">
      <w:pPr>
        <w:pStyle w:val="BodyText"/>
        <w:spacing w:after="0" w:line="276" w:lineRule="auto"/>
        <w:ind w:left="567" w:right="-149" w:firstLine="709"/>
        <w:jc w:val="center"/>
        <w:rPr>
          <w:rFonts w:ascii="Bookman Old Style" w:hAnsi="Bookman Old Style"/>
          <w:b/>
          <w:bCs/>
          <w:sz w:val="23"/>
          <w:szCs w:val="23"/>
        </w:rPr>
      </w:pPr>
    </w:p>
    <w:p w:rsidR="00C21985" w:rsidRDefault="00C21985"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4DE3" w:rsidRDefault="00C24DE3" w:rsidP="00C21985">
      <w:pPr>
        <w:pStyle w:val="BodyText"/>
        <w:spacing w:after="0" w:line="276" w:lineRule="auto"/>
        <w:ind w:left="567" w:right="-149" w:firstLine="709"/>
        <w:jc w:val="center"/>
        <w:rPr>
          <w:rFonts w:ascii="Bookman Old Style" w:hAnsi="Bookman Old Style"/>
          <w:b/>
          <w:bCs/>
          <w:sz w:val="23"/>
          <w:szCs w:val="23"/>
        </w:rPr>
      </w:pPr>
    </w:p>
    <w:p w:rsidR="00C21985" w:rsidRDefault="00C21985" w:rsidP="00A30E6C">
      <w:pPr>
        <w:pStyle w:val="BodyText"/>
        <w:spacing w:after="0" w:line="276" w:lineRule="auto"/>
        <w:ind w:right="-149"/>
        <w:rPr>
          <w:rFonts w:ascii="Bookman Old Style" w:hAnsi="Bookman Old Style"/>
          <w:b/>
          <w:bCs/>
          <w:sz w:val="23"/>
          <w:szCs w:val="23"/>
        </w:rPr>
      </w:pPr>
    </w:p>
    <w:p w:rsidR="00C21985" w:rsidRPr="00CC58EA" w:rsidRDefault="00C24DE3" w:rsidP="00A30E6C">
      <w:pPr>
        <w:pStyle w:val="BodyText"/>
        <w:spacing w:after="0" w:line="276" w:lineRule="auto"/>
        <w:ind w:right="-149"/>
        <w:jc w:val="center"/>
        <w:rPr>
          <w:rFonts w:ascii="Bookman Old Style" w:hAnsi="Bookman Old Style"/>
          <w:b/>
          <w:bCs/>
          <w:sz w:val="23"/>
          <w:szCs w:val="23"/>
        </w:rPr>
      </w:pPr>
      <w:r>
        <w:rPr>
          <w:rFonts w:ascii="Bookman Old Style" w:hAnsi="Bookman Old Style"/>
          <w:b/>
          <w:bCs/>
          <w:sz w:val="23"/>
          <w:szCs w:val="23"/>
        </w:rPr>
        <w:lastRenderedPageBreak/>
        <w:t>Tabel 2.3</w:t>
      </w:r>
    </w:p>
    <w:p w:rsidR="00C21985" w:rsidRDefault="00C21985" w:rsidP="00A30E6C">
      <w:pPr>
        <w:pStyle w:val="BodyText"/>
        <w:spacing w:after="0" w:line="276" w:lineRule="auto"/>
        <w:ind w:right="-149"/>
        <w:jc w:val="center"/>
        <w:rPr>
          <w:rFonts w:ascii="Bookman Old Style" w:hAnsi="Bookman Old Style"/>
          <w:b/>
          <w:bCs/>
          <w:sz w:val="23"/>
          <w:szCs w:val="23"/>
        </w:rPr>
      </w:pPr>
      <w:r>
        <w:rPr>
          <w:rFonts w:ascii="Bookman Old Style" w:hAnsi="Bookman Old Style"/>
          <w:b/>
          <w:bCs/>
          <w:sz w:val="23"/>
          <w:szCs w:val="23"/>
        </w:rPr>
        <w:t>Capaian K</w:t>
      </w:r>
      <w:r w:rsidRPr="001974F5">
        <w:rPr>
          <w:rFonts w:ascii="Bookman Old Style" w:hAnsi="Bookman Old Style"/>
          <w:b/>
          <w:bCs/>
          <w:sz w:val="23"/>
          <w:szCs w:val="23"/>
        </w:rPr>
        <w:t>inerja Sasaran Strategis</w:t>
      </w:r>
    </w:p>
    <w:p w:rsidR="00C21985" w:rsidRDefault="00C21985" w:rsidP="00A30E6C">
      <w:pPr>
        <w:pStyle w:val="BodyText"/>
        <w:spacing w:after="0" w:line="276" w:lineRule="auto"/>
        <w:ind w:right="-149"/>
        <w:jc w:val="center"/>
        <w:rPr>
          <w:rFonts w:ascii="Bookman Old Style" w:hAnsi="Bookman Old Style"/>
          <w:b/>
          <w:sz w:val="23"/>
          <w:szCs w:val="23"/>
        </w:rPr>
      </w:pPr>
      <w:r w:rsidRPr="009F4985">
        <w:rPr>
          <w:rFonts w:ascii="Bookman Old Style" w:hAnsi="Bookman Old Style"/>
          <w:b/>
          <w:sz w:val="23"/>
          <w:szCs w:val="23"/>
        </w:rPr>
        <w:t>Meningkatkan</w:t>
      </w:r>
      <w:r>
        <w:rPr>
          <w:rFonts w:ascii="Bookman Old Style" w:hAnsi="Bookman Old Style"/>
          <w:b/>
          <w:sz w:val="23"/>
          <w:szCs w:val="23"/>
        </w:rPr>
        <w:t xml:space="preserve"> Kinerja dan Kapasitas P</w:t>
      </w:r>
      <w:r w:rsidRPr="009F4985">
        <w:rPr>
          <w:rFonts w:ascii="Bookman Old Style" w:hAnsi="Bookman Old Style"/>
          <w:b/>
          <w:sz w:val="23"/>
          <w:szCs w:val="23"/>
        </w:rPr>
        <w:t xml:space="preserve">emerintah </w:t>
      </w:r>
      <w:proofErr w:type="gramStart"/>
      <w:r w:rsidRPr="009F4985">
        <w:rPr>
          <w:rFonts w:ascii="Bookman Old Style" w:hAnsi="Bookman Old Style"/>
          <w:b/>
          <w:sz w:val="23"/>
          <w:szCs w:val="23"/>
        </w:rPr>
        <w:t>Desa</w:t>
      </w:r>
      <w:r>
        <w:rPr>
          <w:rFonts w:ascii="Bookman Old Style" w:hAnsi="Bookman Old Style"/>
          <w:b/>
          <w:sz w:val="23"/>
          <w:szCs w:val="23"/>
        </w:rPr>
        <w:t xml:space="preserve">  Tahun</w:t>
      </w:r>
      <w:proofErr w:type="gramEnd"/>
      <w:r>
        <w:rPr>
          <w:rFonts w:ascii="Bookman Old Style" w:hAnsi="Bookman Old Style"/>
          <w:b/>
          <w:sz w:val="23"/>
          <w:szCs w:val="23"/>
        </w:rPr>
        <w:t xml:space="preserve"> 2020</w:t>
      </w:r>
    </w:p>
    <w:p w:rsidR="00C21985" w:rsidRPr="00AE6FC6" w:rsidRDefault="00C21985" w:rsidP="00A30E6C">
      <w:pPr>
        <w:pStyle w:val="BodyText"/>
        <w:spacing w:after="0" w:line="276" w:lineRule="auto"/>
        <w:ind w:right="-149"/>
        <w:jc w:val="center"/>
        <w:rPr>
          <w:rFonts w:ascii="Bookman Old Style" w:hAnsi="Bookman Old Style"/>
          <w:b/>
          <w:bCs/>
          <w:sz w:val="23"/>
          <w:szCs w:val="23"/>
        </w:rPr>
      </w:pPr>
    </w:p>
    <w:tbl>
      <w:tblPr>
        <w:tblW w:w="88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997"/>
        <w:gridCol w:w="1681"/>
        <w:gridCol w:w="1851"/>
        <w:gridCol w:w="1765"/>
      </w:tblGrid>
      <w:tr w:rsidR="00C21985" w:rsidRPr="00AE6FC6" w:rsidTr="00C21985">
        <w:tc>
          <w:tcPr>
            <w:tcW w:w="533" w:type="dxa"/>
            <w:shd w:val="clear" w:color="auto" w:fill="auto"/>
          </w:tcPr>
          <w:p w:rsidR="00C21985" w:rsidRPr="00AE6FC6" w:rsidRDefault="00C21985" w:rsidP="00930C2F">
            <w:pPr>
              <w:pStyle w:val="ListParagraph"/>
              <w:adjustRightInd w:val="0"/>
              <w:ind w:left="0"/>
              <w:jc w:val="center"/>
              <w:rPr>
                <w:rFonts w:ascii="Bookman Old Style" w:hAnsi="Bookman Old Style"/>
                <w:b/>
                <w:bCs/>
                <w:sz w:val="23"/>
                <w:szCs w:val="23"/>
              </w:rPr>
            </w:pPr>
            <w:r w:rsidRPr="00AE6FC6">
              <w:rPr>
                <w:rFonts w:ascii="Bookman Old Style" w:hAnsi="Bookman Old Style"/>
                <w:b/>
                <w:bCs/>
                <w:sz w:val="23"/>
                <w:szCs w:val="23"/>
              </w:rPr>
              <w:t>No</w:t>
            </w:r>
          </w:p>
        </w:tc>
        <w:tc>
          <w:tcPr>
            <w:tcW w:w="2997" w:type="dxa"/>
            <w:shd w:val="clear" w:color="auto" w:fill="auto"/>
          </w:tcPr>
          <w:p w:rsidR="00C21985" w:rsidRPr="00AE6FC6" w:rsidRDefault="00C21985" w:rsidP="00930C2F">
            <w:pPr>
              <w:pStyle w:val="ListParagraph"/>
              <w:adjustRightInd w:val="0"/>
              <w:ind w:left="0"/>
              <w:jc w:val="center"/>
              <w:rPr>
                <w:rFonts w:ascii="Bookman Old Style" w:hAnsi="Bookman Old Style"/>
                <w:b/>
                <w:bCs/>
                <w:sz w:val="23"/>
                <w:szCs w:val="23"/>
              </w:rPr>
            </w:pPr>
            <w:r w:rsidRPr="00AE6FC6">
              <w:rPr>
                <w:rFonts w:ascii="Bookman Old Style" w:hAnsi="Bookman Old Style"/>
                <w:b/>
                <w:bCs/>
                <w:sz w:val="23"/>
                <w:szCs w:val="23"/>
              </w:rPr>
              <w:t>Desa</w:t>
            </w:r>
          </w:p>
        </w:tc>
        <w:tc>
          <w:tcPr>
            <w:tcW w:w="1681" w:type="dxa"/>
            <w:shd w:val="clear" w:color="auto" w:fill="auto"/>
          </w:tcPr>
          <w:p w:rsidR="00C21985" w:rsidRPr="00AE6FC6" w:rsidRDefault="00C21985" w:rsidP="00930C2F">
            <w:pPr>
              <w:pStyle w:val="ListParagraph"/>
              <w:adjustRightInd w:val="0"/>
              <w:ind w:left="0"/>
              <w:jc w:val="center"/>
              <w:rPr>
                <w:rFonts w:ascii="Bookman Old Style" w:hAnsi="Bookman Old Style"/>
                <w:b/>
                <w:bCs/>
                <w:sz w:val="23"/>
                <w:szCs w:val="23"/>
              </w:rPr>
            </w:pPr>
            <w:r>
              <w:rPr>
                <w:rFonts w:ascii="Bookman Old Style" w:hAnsi="Bookman Old Style"/>
                <w:b/>
                <w:bCs/>
                <w:sz w:val="23"/>
                <w:szCs w:val="23"/>
              </w:rPr>
              <w:t>Mandiri</w:t>
            </w:r>
          </w:p>
        </w:tc>
        <w:tc>
          <w:tcPr>
            <w:tcW w:w="1851" w:type="dxa"/>
            <w:shd w:val="clear" w:color="auto" w:fill="auto"/>
          </w:tcPr>
          <w:p w:rsidR="00C21985" w:rsidRPr="00AE6FC6" w:rsidRDefault="00C21985" w:rsidP="00930C2F">
            <w:pPr>
              <w:pStyle w:val="ListParagraph"/>
              <w:adjustRightInd w:val="0"/>
              <w:ind w:left="0"/>
              <w:jc w:val="center"/>
              <w:rPr>
                <w:rFonts w:ascii="Bookman Old Style" w:hAnsi="Bookman Old Style"/>
                <w:b/>
                <w:bCs/>
                <w:sz w:val="23"/>
                <w:szCs w:val="23"/>
              </w:rPr>
            </w:pPr>
            <w:r>
              <w:rPr>
                <w:rFonts w:ascii="Bookman Old Style" w:hAnsi="Bookman Old Style"/>
                <w:b/>
                <w:bCs/>
                <w:sz w:val="23"/>
                <w:szCs w:val="23"/>
              </w:rPr>
              <w:t>Maju</w:t>
            </w:r>
          </w:p>
        </w:tc>
        <w:tc>
          <w:tcPr>
            <w:tcW w:w="1765" w:type="dxa"/>
          </w:tcPr>
          <w:p w:rsidR="00C21985" w:rsidRPr="00AE6FC6" w:rsidRDefault="00C21985" w:rsidP="00930C2F">
            <w:pPr>
              <w:pStyle w:val="ListParagraph"/>
              <w:adjustRightInd w:val="0"/>
              <w:ind w:left="0"/>
              <w:jc w:val="center"/>
              <w:rPr>
                <w:rFonts w:ascii="Bookman Old Style" w:hAnsi="Bookman Old Style"/>
                <w:b/>
                <w:bCs/>
                <w:sz w:val="23"/>
                <w:szCs w:val="23"/>
              </w:rPr>
            </w:pPr>
            <w:r w:rsidRPr="00AE6FC6">
              <w:rPr>
                <w:rFonts w:ascii="Bookman Old Style" w:hAnsi="Bookman Old Style"/>
                <w:b/>
                <w:bCs/>
                <w:sz w:val="23"/>
                <w:szCs w:val="23"/>
              </w:rPr>
              <w:t>Be</w:t>
            </w:r>
            <w:r>
              <w:rPr>
                <w:rFonts w:ascii="Bookman Old Style" w:hAnsi="Bookman Old Style"/>
                <w:b/>
                <w:bCs/>
                <w:sz w:val="23"/>
                <w:szCs w:val="23"/>
              </w:rPr>
              <w:t>rke</w:t>
            </w:r>
            <w:r w:rsidRPr="00AE6FC6">
              <w:rPr>
                <w:rFonts w:ascii="Bookman Old Style" w:hAnsi="Bookman Old Style"/>
                <w:b/>
                <w:bCs/>
                <w:sz w:val="23"/>
                <w:szCs w:val="23"/>
              </w:rPr>
              <w:t>mbang</w:t>
            </w:r>
          </w:p>
        </w:tc>
      </w:tr>
      <w:tr w:rsidR="00C21985" w:rsidRPr="00381069" w:rsidTr="00C24DE3">
        <w:trPr>
          <w:trHeight w:val="307"/>
        </w:trPr>
        <w:tc>
          <w:tcPr>
            <w:tcW w:w="533"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sidRPr="00381069">
              <w:rPr>
                <w:rFonts w:ascii="Bookman Old Style" w:hAnsi="Bookman Old Style"/>
                <w:bCs/>
                <w:sz w:val="23"/>
                <w:szCs w:val="23"/>
              </w:rPr>
              <w:t>1</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Bancang</w:t>
            </w:r>
          </w:p>
        </w:tc>
        <w:tc>
          <w:tcPr>
            <w:tcW w:w="168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Pr="008A43AD"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2</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Ngajaran</w:t>
            </w:r>
          </w:p>
        </w:tc>
        <w:tc>
          <w:tcPr>
            <w:tcW w:w="168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Pr="008A43AD"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3</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Sale</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r>
      <w:tr w:rsidR="00C21985" w:rsidRPr="00381069" w:rsidTr="00C21985">
        <w:tc>
          <w:tcPr>
            <w:tcW w:w="533" w:type="dxa"/>
            <w:shd w:val="clear" w:color="auto" w:fill="auto"/>
          </w:tcPr>
          <w:p w:rsidR="00C21985" w:rsidRPr="008A43AD"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4</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Sumbermulyo</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Pr="008A43AD"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5</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Tahunan</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Pr="008A43AD"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6</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Tengger</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Pr="008A43AD"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7</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Wonokerto</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8</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Gading</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9</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Jinanten</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10</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Joho</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11</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Mrayun</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12</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Pakis</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13</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Rendeng</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14</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Ukir</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15</w:t>
            </w:r>
          </w:p>
        </w:tc>
        <w:tc>
          <w:tcPr>
            <w:tcW w:w="2997" w:type="dxa"/>
            <w:shd w:val="clear" w:color="auto" w:fill="auto"/>
          </w:tcPr>
          <w:p w:rsidR="00C21985" w:rsidRPr="00381069" w:rsidRDefault="00C21985"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Bitingan</w:t>
            </w:r>
          </w:p>
        </w:tc>
        <w:tc>
          <w:tcPr>
            <w:tcW w:w="1681" w:type="dxa"/>
            <w:shd w:val="clear" w:color="auto" w:fill="auto"/>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851" w:type="dxa"/>
            <w:shd w:val="clear" w:color="auto" w:fill="auto"/>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w:t>
            </w:r>
          </w:p>
        </w:tc>
        <w:tc>
          <w:tcPr>
            <w:tcW w:w="1765" w:type="dxa"/>
          </w:tcPr>
          <w:p w:rsidR="00C21985" w:rsidRPr="00381069"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V</w:t>
            </w:r>
          </w:p>
        </w:tc>
      </w:tr>
      <w:tr w:rsidR="00C21985" w:rsidRPr="00381069" w:rsidTr="00C21985">
        <w:tc>
          <w:tcPr>
            <w:tcW w:w="533" w:type="dxa"/>
            <w:shd w:val="clear" w:color="auto" w:fill="auto"/>
          </w:tcPr>
          <w:p w:rsidR="00C21985" w:rsidRDefault="00C21985" w:rsidP="00930C2F">
            <w:pPr>
              <w:pStyle w:val="ListParagraph"/>
              <w:adjustRightInd w:val="0"/>
              <w:ind w:left="0"/>
              <w:rPr>
                <w:rFonts w:ascii="Bookman Old Style" w:hAnsi="Bookman Old Style"/>
                <w:bCs/>
                <w:sz w:val="23"/>
                <w:szCs w:val="23"/>
              </w:rPr>
            </w:pPr>
          </w:p>
        </w:tc>
        <w:tc>
          <w:tcPr>
            <w:tcW w:w="2997" w:type="dxa"/>
            <w:shd w:val="clear" w:color="auto" w:fill="auto"/>
          </w:tcPr>
          <w:p w:rsidR="00C21985" w:rsidRPr="00AE6FC6" w:rsidRDefault="00C21985" w:rsidP="00930C2F">
            <w:pPr>
              <w:pStyle w:val="ListParagraph"/>
              <w:adjustRightInd w:val="0"/>
              <w:ind w:left="0"/>
              <w:rPr>
                <w:rFonts w:ascii="Bookman Old Style" w:hAnsi="Bookman Old Style"/>
                <w:b/>
                <w:bCs/>
                <w:sz w:val="23"/>
                <w:szCs w:val="23"/>
              </w:rPr>
            </w:pPr>
            <w:r w:rsidRPr="00AE6FC6">
              <w:rPr>
                <w:rFonts w:ascii="Bookman Old Style" w:hAnsi="Bookman Old Style"/>
                <w:b/>
                <w:bCs/>
                <w:sz w:val="23"/>
                <w:szCs w:val="23"/>
              </w:rPr>
              <w:t>JUMLAH</w:t>
            </w:r>
          </w:p>
        </w:tc>
        <w:tc>
          <w:tcPr>
            <w:tcW w:w="1681" w:type="dxa"/>
            <w:shd w:val="clear" w:color="auto" w:fill="auto"/>
          </w:tcPr>
          <w:p w:rsidR="00C21985" w:rsidRPr="00AE6FC6" w:rsidRDefault="00C21985" w:rsidP="00930C2F">
            <w:pPr>
              <w:pStyle w:val="ListParagraph"/>
              <w:adjustRightInd w:val="0"/>
              <w:ind w:left="0"/>
              <w:jc w:val="center"/>
              <w:rPr>
                <w:rFonts w:ascii="Bookman Old Style" w:hAnsi="Bookman Old Style"/>
                <w:b/>
                <w:bCs/>
                <w:sz w:val="23"/>
                <w:szCs w:val="23"/>
              </w:rPr>
            </w:pPr>
            <w:r>
              <w:rPr>
                <w:rFonts w:ascii="Bookman Old Style" w:hAnsi="Bookman Old Style"/>
                <w:b/>
                <w:bCs/>
                <w:sz w:val="23"/>
                <w:szCs w:val="23"/>
              </w:rPr>
              <w:t>0</w:t>
            </w:r>
          </w:p>
        </w:tc>
        <w:tc>
          <w:tcPr>
            <w:tcW w:w="1851" w:type="dxa"/>
            <w:shd w:val="clear" w:color="auto" w:fill="auto"/>
          </w:tcPr>
          <w:p w:rsidR="00C21985" w:rsidRPr="00AE6FC6" w:rsidRDefault="00C21985" w:rsidP="00930C2F">
            <w:pPr>
              <w:pStyle w:val="ListParagraph"/>
              <w:adjustRightInd w:val="0"/>
              <w:ind w:left="0"/>
              <w:jc w:val="center"/>
              <w:rPr>
                <w:rFonts w:ascii="Bookman Old Style" w:hAnsi="Bookman Old Style"/>
                <w:b/>
                <w:bCs/>
                <w:sz w:val="23"/>
                <w:szCs w:val="23"/>
              </w:rPr>
            </w:pPr>
            <w:r>
              <w:rPr>
                <w:rFonts w:ascii="Bookman Old Style" w:hAnsi="Bookman Old Style"/>
                <w:b/>
                <w:bCs/>
                <w:sz w:val="23"/>
                <w:szCs w:val="23"/>
              </w:rPr>
              <w:t>2</w:t>
            </w:r>
          </w:p>
        </w:tc>
        <w:tc>
          <w:tcPr>
            <w:tcW w:w="1765" w:type="dxa"/>
          </w:tcPr>
          <w:p w:rsidR="00C21985" w:rsidRPr="00AE6FC6" w:rsidRDefault="00C21985" w:rsidP="00930C2F">
            <w:pPr>
              <w:pStyle w:val="ListParagraph"/>
              <w:adjustRightInd w:val="0"/>
              <w:ind w:left="0"/>
              <w:jc w:val="center"/>
              <w:rPr>
                <w:rFonts w:ascii="Bookman Old Style" w:hAnsi="Bookman Old Style"/>
                <w:b/>
                <w:bCs/>
                <w:sz w:val="23"/>
                <w:szCs w:val="23"/>
              </w:rPr>
            </w:pPr>
            <w:r w:rsidRPr="00AE6FC6">
              <w:rPr>
                <w:rFonts w:ascii="Bookman Old Style" w:hAnsi="Bookman Old Style"/>
                <w:b/>
                <w:bCs/>
                <w:sz w:val="23"/>
                <w:szCs w:val="23"/>
              </w:rPr>
              <w:t>13</w:t>
            </w:r>
          </w:p>
        </w:tc>
      </w:tr>
    </w:tbl>
    <w:p w:rsidR="00C21985" w:rsidRPr="00CC58EA" w:rsidRDefault="00C21985" w:rsidP="00C21985">
      <w:pPr>
        <w:pStyle w:val="ListParagraph"/>
        <w:adjustRightInd w:val="0"/>
        <w:ind w:left="0"/>
        <w:rPr>
          <w:rFonts w:ascii="Bookman Old Style" w:hAnsi="Bookman Old Style"/>
          <w:bCs/>
          <w:sz w:val="23"/>
          <w:szCs w:val="23"/>
        </w:rPr>
      </w:pPr>
    </w:p>
    <w:p w:rsidR="00C21985" w:rsidRPr="001974F5" w:rsidRDefault="00C21985" w:rsidP="00C21985">
      <w:pPr>
        <w:pStyle w:val="BodyText"/>
        <w:spacing w:line="276" w:lineRule="auto"/>
        <w:ind w:right="-149" w:firstLine="567"/>
        <w:jc w:val="both"/>
        <w:rPr>
          <w:rFonts w:ascii="Bookman Old Style" w:hAnsi="Bookman Old Style"/>
          <w:bCs/>
          <w:sz w:val="23"/>
          <w:szCs w:val="23"/>
        </w:rPr>
      </w:pPr>
      <w:r w:rsidRPr="001974F5">
        <w:rPr>
          <w:rFonts w:ascii="Bookman Old Style" w:hAnsi="Bookman Old Style"/>
          <w:bCs/>
          <w:sz w:val="23"/>
          <w:szCs w:val="23"/>
        </w:rPr>
        <w:t xml:space="preserve">Untuk indikator sasaran  kedua yaitu </w:t>
      </w:r>
      <w:r>
        <w:rPr>
          <w:rFonts w:ascii="Bookman Old Style" w:hAnsi="Bookman Old Style"/>
          <w:bCs/>
          <w:sz w:val="23"/>
          <w:szCs w:val="23"/>
        </w:rPr>
        <w:t xml:space="preserve">persentase desa maju sebesar 4 % tercapai  13,33 </w:t>
      </w:r>
      <w:r w:rsidRPr="001974F5">
        <w:rPr>
          <w:rFonts w:ascii="Bookman Old Style" w:hAnsi="Bookman Old Style"/>
          <w:bCs/>
          <w:sz w:val="23"/>
          <w:szCs w:val="23"/>
        </w:rPr>
        <w:t>% dengan kriteria sangat berhasil Perhitungan dari indikator sasaran tersebut adalah sebagai berikut :</w:t>
      </w:r>
    </w:p>
    <w:p w:rsidR="00C21985" w:rsidRPr="001974F5" w:rsidRDefault="00C21985" w:rsidP="00C21985">
      <w:pPr>
        <w:adjustRightInd w:val="0"/>
        <w:spacing w:line="276" w:lineRule="auto"/>
        <w:ind w:left="142"/>
        <w:rPr>
          <w:rFonts w:ascii="Bookman Old Style" w:hAnsi="Bookman Old Style"/>
          <w:bCs/>
          <w:sz w:val="23"/>
          <w:szCs w:val="23"/>
        </w:rPr>
      </w:pPr>
      <w:r>
        <w:rPr>
          <w:rFonts w:ascii="Bookman Old Style" w:hAnsi="Bookman Old Style"/>
          <w:bCs/>
          <w:sz w:val="23"/>
          <w:szCs w:val="23"/>
        </w:rPr>
        <w:t xml:space="preserve">      </w:t>
      </w:r>
      <w:r w:rsidRPr="001974F5">
        <w:rPr>
          <w:rFonts w:ascii="Bookman Old Style" w:hAnsi="Bookman Old Style"/>
          <w:bCs/>
          <w:sz w:val="23"/>
          <w:szCs w:val="23"/>
        </w:rPr>
        <w:t>P</w:t>
      </w:r>
      <w:r>
        <w:rPr>
          <w:rFonts w:ascii="Bookman Old Style" w:hAnsi="Bookman Old Style"/>
          <w:bCs/>
          <w:sz w:val="23"/>
          <w:szCs w:val="23"/>
        </w:rPr>
        <w:t xml:space="preserve">erhitungan Realisasi Tahun </w:t>
      </w:r>
      <w:proofErr w:type="gramStart"/>
      <w:r>
        <w:rPr>
          <w:rFonts w:ascii="Bookman Old Style" w:hAnsi="Bookman Old Style"/>
          <w:bCs/>
          <w:sz w:val="23"/>
          <w:szCs w:val="23"/>
        </w:rPr>
        <w:t>2020 :</w:t>
      </w:r>
      <w:proofErr w:type="gramEnd"/>
    </w:p>
    <w:p w:rsidR="00C21985" w:rsidRPr="001974F5" w:rsidRDefault="00C21985" w:rsidP="00C21985">
      <w:pPr>
        <w:adjustRightInd w:val="0"/>
        <w:spacing w:line="276" w:lineRule="auto"/>
        <w:ind w:left="709"/>
        <w:rPr>
          <w:rFonts w:ascii="Bookman Old Style" w:hAnsi="Bookman Old Style"/>
          <w:bCs/>
          <w:sz w:val="23"/>
          <w:szCs w:val="23"/>
        </w:rPr>
      </w:pPr>
    </w:p>
    <w:tbl>
      <w:tblPr>
        <w:tblW w:w="0" w:type="auto"/>
        <w:tblInd w:w="704" w:type="dxa"/>
        <w:shd w:val="clear" w:color="auto" w:fill="FFFFFF"/>
        <w:tblLook w:val="04A0" w:firstRow="1" w:lastRow="0" w:firstColumn="1" w:lastColumn="0" w:noHBand="0" w:noVBand="1"/>
      </w:tblPr>
      <w:tblGrid>
        <w:gridCol w:w="3124"/>
        <w:gridCol w:w="1984"/>
      </w:tblGrid>
      <w:tr w:rsidR="00C21985" w:rsidRPr="001974F5" w:rsidTr="00930C2F">
        <w:tc>
          <w:tcPr>
            <w:tcW w:w="3124" w:type="dxa"/>
            <w:tcBorders>
              <w:bottom w:val="single" w:sz="4" w:space="0" w:color="auto"/>
            </w:tcBorders>
            <w:shd w:val="clear" w:color="auto" w:fill="FFFFFF"/>
          </w:tcPr>
          <w:p w:rsidR="00C21985" w:rsidRPr="003F1488"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 xml:space="preserve">Jumlah Desa Maju </w:t>
            </w:r>
          </w:p>
        </w:tc>
        <w:tc>
          <w:tcPr>
            <w:tcW w:w="1984" w:type="dxa"/>
            <w:vMerge w:val="restart"/>
            <w:shd w:val="clear" w:color="auto" w:fill="FFFFFF"/>
            <w:vAlign w:val="center"/>
          </w:tcPr>
          <w:p w:rsidR="00C21985" w:rsidRPr="001974F5" w:rsidRDefault="00C21985" w:rsidP="00930C2F">
            <w:pPr>
              <w:pStyle w:val="ListParagraph"/>
              <w:adjustRightInd w:val="0"/>
              <w:ind w:left="179" w:right="66" w:hanging="667"/>
              <w:jc w:val="center"/>
              <w:rPr>
                <w:rFonts w:ascii="Bookman Old Style" w:hAnsi="Bookman Old Style"/>
                <w:bCs/>
                <w:sz w:val="23"/>
                <w:szCs w:val="23"/>
              </w:rPr>
            </w:pPr>
            <w:r w:rsidRPr="001974F5">
              <w:rPr>
                <w:rFonts w:ascii="Bookman Old Style" w:hAnsi="Bookman Old Style"/>
                <w:bCs/>
                <w:sz w:val="23"/>
                <w:szCs w:val="23"/>
              </w:rPr>
              <w:t>X 100 %</w:t>
            </w:r>
          </w:p>
        </w:tc>
      </w:tr>
      <w:tr w:rsidR="00C21985" w:rsidRPr="001974F5" w:rsidTr="00930C2F">
        <w:tc>
          <w:tcPr>
            <w:tcW w:w="3124" w:type="dxa"/>
            <w:tcBorders>
              <w:top w:val="single" w:sz="4" w:space="0" w:color="auto"/>
            </w:tcBorders>
            <w:shd w:val="clear" w:color="auto" w:fill="FFFFFF"/>
          </w:tcPr>
          <w:p w:rsidR="00C21985" w:rsidRPr="001974F5" w:rsidRDefault="00C21985" w:rsidP="00930C2F">
            <w:pPr>
              <w:adjustRightInd w:val="0"/>
              <w:jc w:val="center"/>
              <w:rPr>
                <w:rFonts w:ascii="Bookman Old Style" w:hAnsi="Bookman Old Style"/>
                <w:bCs/>
                <w:sz w:val="23"/>
                <w:szCs w:val="23"/>
              </w:rPr>
            </w:pPr>
            <w:r w:rsidRPr="001974F5">
              <w:rPr>
                <w:rFonts w:ascii="Bookman Old Style" w:hAnsi="Bookman Old Style"/>
                <w:bCs/>
                <w:sz w:val="23"/>
                <w:szCs w:val="23"/>
              </w:rPr>
              <w:t xml:space="preserve">Jumlah </w:t>
            </w:r>
            <w:r>
              <w:rPr>
                <w:rFonts w:ascii="Bookman Old Style" w:hAnsi="Bookman Old Style"/>
                <w:bCs/>
                <w:sz w:val="23"/>
                <w:szCs w:val="23"/>
              </w:rPr>
              <w:t>Desa Yang Ada</w:t>
            </w:r>
          </w:p>
        </w:tc>
        <w:tc>
          <w:tcPr>
            <w:tcW w:w="1984" w:type="dxa"/>
            <w:vMerge/>
            <w:shd w:val="clear" w:color="auto" w:fill="FFFFFF"/>
          </w:tcPr>
          <w:p w:rsidR="00C21985" w:rsidRPr="001974F5" w:rsidRDefault="00C21985" w:rsidP="00930C2F">
            <w:pPr>
              <w:pStyle w:val="ListParagraph"/>
              <w:adjustRightInd w:val="0"/>
              <w:ind w:left="0"/>
              <w:rPr>
                <w:rFonts w:ascii="Bookman Old Style" w:hAnsi="Bookman Old Style"/>
                <w:bCs/>
                <w:sz w:val="23"/>
                <w:szCs w:val="23"/>
              </w:rPr>
            </w:pPr>
          </w:p>
        </w:tc>
      </w:tr>
    </w:tbl>
    <w:p w:rsidR="00C21985" w:rsidRPr="001974F5" w:rsidRDefault="00C21985" w:rsidP="00C21985">
      <w:pPr>
        <w:adjustRightInd w:val="0"/>
        <w:ind w:left="709"/>
        <w:rPr>
          <w:rFonts w:ascii="Bookman Old Style" w:hAnsi="Bookman Old Style"/>
          <w:bCs/>
          <w:sz w:val="23"/>
          <w:szCs w:val="23"/>
        </w:rPr>
      </w:pPr>
      <w:r w:rsidRPr="001974F5">
        <w:rPr>
          <w:rFonts w:ascii="Bookman Old Style" w:hAnsi="Bookman Old Style"/>
          <w:bCs/>
          <w:sz w:val="23"/>
          <w:szCs w:val="23"/>
        </w:rPr>
        <w:t xml:space="preserve">    </w:t>
      </w:r>
    </w:p>
    <w:tbl>
      <w:tblPr>
        <w:tblW w:w="0" w:type="auto"/>
        <w:tblInd w:w="704" w:type="dxa"/>
        <w:tblLook w:val="04A0" w:firstRow="1" w:lastRow="0" w:firstColumn="1" w:lastColumn="0" w:noHBand="0" w:noVBand="1"/>
      </w:tblPr>
      <w:tblGrid>
        <w:gridCol w:w="2126"/>
        <w:gridCol w:w="2694"/>
      </w:tblGrid>
      <w:tr w:rsidR="00C21985" w:rsidRPr="001974F5" w:rsidTr="00930C2F">
        <w:tc>
          <w:tcPr>
            <w:tcW w:w="2126" w:type="dxa"/>
            <w:tcBorders>
              <w:bottom w:val="single" w:sz="4" w:space="0" w:color="auto"/>
            </w:tcBorders>
            <w:vAlign w:val="center"/>
          </w:tcPr>
          <w:p w:rsidR="00C21985" w:rsidRPr="003F1488"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2 Desa</w:t>
            </w:r>
          </w:p>
        </w:tc>
        <w:tc>
          <w:tcPr>
            <w:tcW w:w="2694" w:type="dxa"/>
            <w:vMerge w:val="restart"/>
            <w:vAlign w:val="center"/>
          </w:tcPr>
          <w:p w:rsidR="00C21985"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 xml:space="preserve">X 100 % =  13,33 </w:t>
            </w:r>
            <w:r w:rsidRPr="001974F5">
              <w:rPr>
                <w:rFonts w:ascii="Bookman Old Style" w:hAnsi="Bookman Old Style"/>
                <w:bCs/>
                <w:sz w:val="23"/>
                <w:szCs w:val="23"/>
              </w:rPr>
              <w:t>%</w:t>
            </w:r>
          </w:p>
          <w:p w:rsidR="00C21985" w:rsidRPr="001974F5" w:rsidRDefault="00C21985" w:rsidP="00930C2F">
            <w:pPr>
              <w:pStyle w:val="ListParagraph"/>
              <w:adjustRightInd w:val="0"/>
              <w:ind w:left="0"/>
              <w:jc w:val="center"/>
              <w:rPr>
                <w:rFonts w:ascii="Bookman Old Style" w:hAnsi="Bookman Old Style"/>
                <w:bCs/>
                <w:sz w:val="23"/>
                <w:szCs w:val="23"/>
              </w:rPr>
            </w:pPr>
          </w:p>
        </w:tc>
      </w:tr>
      <w:tr w:rsidR="00C21985" w:rsidRPr="001974F5" w:rsidTr="00930C2F">
        <w:tc>
          <w:tcPr>
            <w:tcW w:w="2126" w:type="dxa"/>
            <w:tcBorders>
              <w:top w:val="single" w:sz="4" w:space="0" w:color="auto"/>
              <w:bottom w:val="single" w:sz="4" w:space="0" w:color="auto"/>
            </w:tcBorders>
            <w:vAlign w:val="center"/>
          </w:tcPr>
          <w:p w:rsidR="00C21985" w:rsidRPr="003F1488" w:rsidRDefault="00C21985"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15 Desa</w:t>
            </w:r>
          </w:p>
        </w:tc>
        <w:tc>
          <w:tcPr>
            <w:tcW w:w="2694" w:type="dxa"/>
            <w:vMerge/>
          </w:tcPr>
          <w:p w:rsidR="00C21985" w:rsidRPr="001974F5" w:rsidRDefault="00C21985" w:rsidP="00930C2F">
            <w:pPr>
              <w:pStyle w:val="ListParagraph"/>
              <w:adjustRightInd w:val="0"/>
              <w:ind w:left="0"/>
              <w:rPr>
                <w:rFonts w:ascii="Bookman Old Style" w:hAnsi="Bookman Old Style"/>
                <w:bCs/>
                <w:sz w:val="23"/>
                <w:szCs w:val="23"/>
              </w:rPr>
            </w:pPr>
          </w:p>
        </w:tc>
      </w:tr>
    </w:tbl>
    <w:p w:rsidR="008662D6" w:rsidRDefault="008662D6" w:rsidP="008662D6">
      <w:pPr>
        <w:pStyle w:val="BodyText"/>
        <w:spacing w:line="276" w:lineRule="auto"/>
        <w:ind w:left="567" w:right="-149" w:firstLine="709"/>
        <w:jc w:val="both"/>
        <w:rPr>
          <w:rFonts w:ascii="Bookman Old Style" w:hAnsi="Bookman Old Style"/>
          <w:bCs/>
          <w:sz w:val="23"/>
          <w:szCs w:val="23"/>
        </w:rPr>
      </w:pPr>
      <w:r>
        <w:rPr>
          <w:rFonts w:ascii="Bookman Old Style" w:hAnsi="Bookman Old Style"/>
          <w:bCs/>
          <w:sz w:val="23"/>
          <w:szCs w:val="23"/>
        </w:rPr>
        <w:t xml:space="preserve">     </w:t>
      </w:r>
    </w:p>
    <w:p w:rsidR="008662D6" w:rsidRPr="001974F5" w:rsidRDefault="008662D6" w:rsidP="008662D6">
      <w:pPr>
        <w:pStyle w:val="BodyText"/>
        <w:spacing w:line="276" w:lineRule="auto"/>
        <w:ind w:right="-149" w:firstLine="567"/>
        <w:jc w:val="both"/>
        <w:rPr>
          <w:rFonts w:ascii="Bookman Old Style" w:hAnsi="Bookman Old Style"/>
          <w:bCs/>
          <w:sz w:val="23"/>
          <w:szCs w:val="23"/>
        </w:rPr>
      </w:pPr>
      <w:r w:rsidRPr="001974F5">
        <w:rPr>
          <w:rFonts w:ascii="Bookman Old Style" w:hAnsi="Bookman Old Style"/>
          <w:bCs/>
          <w:sz w:val="23"/>
          <w:szCs w:val="23"/>
        </w:rPr>
        <w:t>Berdasarkan perhitungan tersebut maka didapatkan hasil realisasi untuk capaian indikator pad</w:t>
      </w:r>
      <w:r>
        <w:rPr>
          <w:rFonts w:ascii="Bookman Old Style" w:hAnsi="Bookman Old Style"/>
          <w:bCs/>
          <w:sz w:val="23"/>
          <w:szCs w:val="23"/>
        </w:rPr>
        <w:t>a tahun 2020 adalah sebesar 13</w:t>
      </w:r>
      <w:proofErr w:type="gramStart"/>
      <w:r>
        <w:rPr>
          <w:rFonts w:ascii="Bookman Old Style" w:hAnsi="Bookman Old Style"/>
          <w:bCs/>
          <w:sz w:val="23"/>
          <w:szCs w:val="23"/>
        </w:rPr>
        <w:t>,33</w:t>
      </w:r>
      <w:proofErr w:type="gramEnd"/>
      <w:r>
        <w:rPr>
          <w:rFonts w:ascii="Bookman Old Style" w:hAnsi="Bookman Old Style"/>
          <w:bCs/>
          <w:sz w:val="23"/>
          <w:szCs w:val="23"/>
        </w:rPr>
        <w:t xml:space="preserve"> %</w:t>
      </w:r>
      <w:r w:rsidRPr="001974F5">
        <w:rPr>
          <w:rFonts w:ascii="Bookman Old Style" w:hAnsi="Bookman Old Style"/>
          <w:bCs/>
          <w:sz w:val="23"/>
          <w:szCs w:val="23"/>
        </w:rPr>
        <w:t>. Selanjutnya untuk</w:t>
      </w:r>
      <w:r w:rsidRPr="00F857CC">
        <w:rPr>
          <w:rFonts w:ascii="Bookman Old Style" w:hAnsi="Bookman Old Style"/>
          <w:bCs/>
          <w:color w:val="8496B0"/>
          <w:sz w:val="23"/>
          <w:szCs w:val="23"/>
        </w:rPr>
        <w:t xml:space="preserve"> </w:t>
      </w:r>
      <w:r w:rsidRPr="001974F5">
        <w:rPr>
          <w:rFonts w:ascii="Bookman Old Style" w:hAnsi="Bookman Old Style"/>
          <w:bCs/>
          <w:sz w:val="23"/>
          <w:szCs w:val="23"/>
        </w:rPr>
        <w:t>melihat persentase</w:t>
      </w:r>
      <w:r>
        <w:rPr>
          <w:rFonts w:ascii="Bookman Old Style" w:hAnsi="Bookman Old Style"/>
          <w:bCs/>
          <w:sz w:val="23"/>
          <w:szCs w:val="23"/>
        </w:rPr>
        <w:t xml:space="preserve"> capaian kinerja pada tahun 2020</w:t>
      </w:r>
      <w:r w:rsidRPr="001974F5">
        <w:rPr>
          <w:rFonts w:ascii="Bookman Old Style" w:hAnsi="Bookman Old Style"/>
          <w:bCs/>
          <w:sz w:val="23"/>
          <w:szCs w:val="23"/>
        </w:rPr>
        <w:t xml:space="preserve">, maka dilaksanakan perhitungan sebagai </w:t>
      </w:r>
      <w:proofErr w:type="gramStart"/>
      <w:r w:rsidRPr="001974F5">
        <w:rPr>
          <w:rFonts w:ascii="Bookman Old Style" w:hAnsi="Bookman Old Style"/>
          <w:bCs/>
          <w:sz w:val="23"/>
          <w:szCs w:val="23"/>
        </w:rPr>
        <w:t>berikut :</w:t>
      </w:r>
      <w:proofErr w:type="gramEnd"/>
    </w:p>
    <w:p w:rsidR="008662D6" w:rsidRDefault="008662D6" w:rsidP="008662D6">
      <w:pPr>
        <w:adjustRightInd w:val="0"/>
        <w:spacing w:line="276" w:lineRule="auto"/>
        <w:ind w:left="284"/>
        <w:jc w:val="both"/>
        <w:rPr>
          <w:rFonts w:ascii="Bookman Old Style" w:hAnsi="Bookman Old Style"/>
          <w:bCs/>
          <w:sz w:val="23"/>
          <w:szCs w:val="23"/>
        </w:rPr>
      </w:pPr>
      <w:r>
        <w:rPr>
          <w:rFonts w:ascii="Bookman Old Style" w:hAnsi="Bookman Old Style"/>
          <w:bCs/>
          <w:sz w:val="23"/>
          <w:szCs w:val="23"/>
        </w:rPr>
        <w:t xml:space="preserve">   </w:t>
      </w:r>
      <w:r w:rsidRPr="001974F5">
        <w:rPr>
          <w:rFonts w:ascii="Bookman Old Style" w:hAnsi="Bookman Old Style"/>
          <w:bCs/>
          <w:sz w:val="23"/>
          <w:szCs w:val="23"/>
        </w:rPr>
        <w:t>Perhitungan Pers</w:t>
      </w:r>
      <w:r>
        <w:rPr>
          <w:rFonts w:ascii="Bookman Old Style" w:hAnsi="Bookman Old Style"/>
          <w:bCs/>
          <w:sz w:val="23"/>
          <w:szCs w:val="23"/>
        </w:rPr>
        <w:t>entase Capaian KinerjaTahun 2020:</w:t>
      </w:r>
    </w:p>
    <w:p w:rsidR="008662D6" w:rsidRPr="001974F5" w:rsidRDefault="008662D6" w:rsidP="008662D6">
      <w:pPr>
        <w:adjustRightInd w:val="0"/>
        <w:spacing w:line="276" w:lineRule="auto"/>
        <w:jc w:val="both"/>
        <w:rPr>
          <w:rFonts w:ascii="Bookman Old Style" w:hAnsi="Bookman Old Style"/>
          <w:bCs/>
          <w:sz w:val="23"/>
          <w:szCs w:val="23"/>
        </w:rPr>
      </w:pPr>
    </w:p>
    <w:tbl>
      <w:tblPr>
        <w:tblW w:w="0" w:type="auto"/>
        <w:tblInd w:w="284" w:type="dxa"/>
        <w:shd w:val="clear" w:color="auto" w:fill="FFFFFF"/>
        <w:tblLook w:val="04A0" w:firstRow="1" w:lastRow="0" w:firstColumn="1" w:lastColumn="0" w:noHBand="0" w:noVBand="1"/>
      </w:tblPr>
      <w:tblGrid>
        <w:gridCol w:w="3686"/>
        <w:gridCol w:w="1883"/>
      </w:tblGrid>
      <w:tr w:rsidR="008662D6" w:rsidRPr="001974F5" w:rsidTr="00930C2F">
        <w:tc>
          <w:tcPr>
            <w:tcW w:w="3686" w:type="dxa"/>
            <w:tcBorders>
              <w:bottom w:val="single" w:sz="4" w:space="0" w:color="auto"/>
            </w:tcBorders>
            <w:shd w:val="clear" w:color="auto" w:fill="FFFFFF"/>
          </w:tcPr>
          <w:p w:rsidR="008662D6" w:rsidRPr="001974F5" w:rsidRDefault="008662D6" w:rsidP="00930C2F">
            <w:pPr>
              <w:pStyle w:val="ListParagraph"/>
              <w:adjustRightInd w:val="0"/>
              <w:ind w:left="0"/>
              <w:jc w:val="center"/>
              <w:rPr>
                <w:rFonts w:ascii="Bookman Old Style" w:hAnsi="Bookman Old Style"/>
                <w:bCs/>
                <w:sz w:val="23"/>
                <w:szCs w:val="23"/>
              </w:rPr>
            </w:pPr>
            <w:r w:rsidRPr="001974F5">
              <w:rPr>
                <w:rFonts w:ascii="Bookman Old Style" w:hAnsi="Bookman Old Style"/>
                <w:bCs/>
                <w:sz w:val="23"/>
                <w:szCs w:val="23"/>
              </w:rPr>
              <w:t>Presentasi Realisasi (5)</w:t>
            </w:r>
          </w:p>
        </w:tc>
        <w:tc>
          <w:tcPr>
            <w:tcW w:w="1883" w:type="dxa"/>
            <w:vMerge w:val="restart"/>
            <w:shd w:val="clear" w:color="auto" w:fill="FFFFFF"/>
            <w:vAlign w:val="center"/>
          </w:tcPr>
          <w:p w:rsidR="008662D6" w:rsidRPr="001974F5" w:rsidRDefault="008662D6" w:rsidP="00930C2F">
            <w:pPr>
              <w:pStyle w:val="ListParagraph"/>
              <w:adjustRightInd w:val="0"/>
              <w:ind w:left="890" w:right="66" w:hanging="1378"/>
              <w:jc w:val="center"/>
              <w:rPr>
                <w:rFonts w:ascii="Bookman Old Style" w:hAnsi="Bookman Old Style"/>
                <w:bCs/>
                <w:sz w:val="23"/>
                <w:szCs w:val="23"/>
              </w:rPr>
            </w:pPr>
            <w:r w:rsidRPr="001974F5">
              <w:rPr>
                <w:rFonts w:ascii="Bookman Old Style" w:hAnsi="Bookman Old Style"/>
                <w:bCs/>
                <w:sz w:val="23"/>
                <w:szCs w:val="23"/>
              </w:rPr>
              <w:t>X 100 %</w:t>
            </w:r>
          </w:p>
        </w:tc>
      </w:tr>
      <w:tr w:rsidR="008662D6" w:rsidRPr="001974F5" w:rsidTr="00930C2F">
        <w:tc>
          <w:tcPr>
            <w:tcW w:w="3686" w:type="dxa"/>
            <w:tcBorders>
              <w:top w:val="single" w:sz="4" w:space="0" w:color="auto"/>
            </w:tcBorders>
            <w:shd w:val="clear" w:color="auto" w:fill="FFFFFF"/>
          </w:tcPr>
          <w:p w:rsidR="008662D6" w:rsidRPr="001974F5" w:rsidRDefault="008662D6" w:rsidP="00930C2F">
            <w:pPr>
              <w:adjustRightInd w:val="0"/>
              <w:spacing w:line="276" w:lineRule="auto"/>
              <w:jc w:val="center"/>
              <w:rPr>
                <w:rFonts w:ascii="Bookman Old Style" w:hAnsi="Bookman Old Style"/>
                <w:bCs/>
                <w:sz w:val="23"/>
                <w:szCs w:val="23"/>
              </w:rPr>
            </w:pPr>
            <w:r>
              <w:rPr>
                <w:rFonts w:ascii="Bookman Old Style" w:hAnsi="Bookman Old Style"/>
                <w:bCs/>
                <w:sz w:val="23"/>
                <w:szCs w:val="23"/>
              </w:rPr>
              <w:t xml:space="preserve">    </w:t>
            </w:r>
            <w:r w:rsidRPr="001974F5">
              <w:rPr>
                <w:rFonts w:ascii="Bookman Old Style" w:hAnsi="Bookman Old Style"/>
                <w:bCs/>
                <w:sz w:val="23"/>
                <w:szCs w:val="23"/>
              </w:rPr>
              <w:t>Presentasi Target Capaian (4)</w:t>
            </w:r>
          </w:p>
        </w:tc>
        <w:tc>
          <w:tcPr>
            <w:tcW w:w="1883" w:type="dxa"/>
            <w:vMerge/>
            <w:shd w:val="clear" w:color="auto" w:fill="FFFFFF"/>
          </w:tcPr>
          <w:p w:rsidR="008662D6" w:rsidRPr="001974F5" w:rsidRDefault="008662D6" w:rsidP="00930C2F">
            <w:pPr>
              <w:pStyle w:val="ListParagraph"/>
              <w:adjustRightInd w:val="0"/>
              <w:ind w:left="0"/>
              <w:rPr>
                <w:rFonts w:ascii="Bookman Old Style" w:hAnsi="Bookman Old Style"/>
                <w:bCs/>
                <w:sz w:val="23"/>
                <w:szCs w:val="23"/>
              </w:rPr>
            </w:pPr>
          </w:p>
        </w:tc>
      </w:tr>
    </w:tbl>
    <w:p w:rsidR="008662D6" w:rsidRDefault="008662D6" w:rsidP="008662D6">
      <w:pPr>
        <w:adjustRightInd w:val="0"/>
        <w:spacing w:line="276" w:lineRule="auto"/>
        <w:rPr>
          <w:rFonts w:ascii="Bookman Old Style" w:hAnsi="Bookman Old Style"/>
          <w:bCs/>
          <w:sz w:val="23"/>
          <w:szCs w:val="23"/>
        </w:rPr>
      </w:pPr>
    </w:p>
    <w:tbl>
      <w:tblPr>
        <w:tblW w:w="0" w:type="auto"/>
        <w:tblInd w:w="704" w:type="dxa"/>
        <w:tblLook w:val="04A0" w:firstRow="1" w:lastRow="0" w:firstColumn="1" w:lastColumn="0" w:noHBand="0" w:noVBand="1"/>
      </w:tblPr>
      <w:tblGrid>
        <w:gridCol w:w="2126"/>
        <w:gridCol w:w="2694"/>
      </w:tblGrid>
      <w:tr w:rsidR="008662D6" w:rsidRPr="001974F5" w:rsidTr="00930C2F">
        <w:tc>
          <w:tcPr>
            <w:tcW w:w="2126" w:type="dxa"/>
            <w:tcBorders>
              <w:bottom w:val="single" w:sz="4" w:space="0" w:color="auto"/>
            </w:tcBorders>
            <w:vAlign w:val="center"/>
          </w:tcPr>
          <w:p w:rsidR="008662D6" w:rsidRPr="003F1488" w:rsidRDefault="008662D6"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13,33</w:t>
            </w:r>
          </w:p>
        </w:tc>
        <w:tc>
          <w:tcPr>
            <w:tcW w:w="2694" w:type="dxa"/>
            <w:vMerge w:val="restart"/>
            <w:vAlign w:val="center"/>
          </w:tcPr>
          <w:p w:rsidR="008662D6" w:rsidRDefault="008662D6"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 xml:space="preserve">X 100 % =  333,25 </w:t>
            </w:r>
            <w:r w:rsidRPr="001974F5">
              <w:rPr>
                <w:rFonts w:ascii="Bookman Old Style" w:hAnsi="Bookman Old Style"/>
                <w:bCs/>
                <w:sz w:val="23"/>
                <w:szCs w:val="23"/>
              </w:rPr>
              <w:t>%</w:t>
            </w:r>
          </w:p>
          <w:p w:rsidR="008662D6" w:rsidRPr="001974F5" w:rsidRDefault="008662D6" w:rsidP="00930C2F">
            <w:pPr>
              <w:pStyle w:val="ListParagraph"/>
              <w:adjustRightInd w:val="0"/>
              <w:ind w:left="0"/>
              <w:jc w:val="center"/>
              <w:rPr>
                <w:rFonts w:ascii="Bookman Old Style" w:hAnsi="Bookman Old Style"/>
                <w:bCs/>
                <w:sz w:val="23"/>
                <w:szCs w:val="23"/>
              </w:rPr>
            </w:pPr>
          </w:p>
        </w:tc>
      </w:tr>
      <w:tr w:rsidR="008662D6" w:rsidRPr="001974F5" w:rsidTr="00930C2F">
        <w:tc>
          <w:tcPr>
            <w:tcW w:w="2126" w:type="dxa"/>
            <w:tcBorders>
              <w:top w:val="single" w:sz="4" w:space="0" w:color="auto"/>
              <w:bottom w:val="single" w:sz="4" w:space="0" w:color="auto"/>
            </w:tcBorders>
            <w:vAlign w:val="center"/>
          </w:tcPr>
          <w:p w:rsidR="008662D6" w:rsidRPr="003F1488" w:rsidRDefault="008662D6"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4</w:t>
            </w:r>
          </w:p>
        </w:tc>
        <w:tc>
          <w:tcPr>
            <w:tcW w:w="2694" w:type="dxa"/>
            <w:vMerge/>
          </w:tcPr>
          <w:p w:rsidR="008662D6" w:rsidRPr="001974F5" w:rsidRDefault="008662D6" w:rsidP="00930C2F">
            <w:pPr>
              <w:pStyle w:val="ListParagraph"/>
              <w:adjustRightInd w:val="0"/>
              <w:ind w:left="0"/>
              <w:rPr>
                <w:rFonts w:ascii="Bookman Old Style" w:hAnsi="Bookman Old Style"/>
                <w:bCs/>
                <w:sz w:val="23"/>
                <w:szCs w:val="23"/>
              </w:rPr>
            </w:pPr>
          </w:p>
        </w:tc>
      </w:tr>
    </w:tbl>
    <w:p w:rsidR="00C21985" w:rsidRDefault="00C21985" w:rsidP="00C21985">
      <w:pPr>
        <w:pStyle w:val="BodyText"/>
        <w:spacing w:line="276" w:lineRule="auto"/>
        <w:ind w:left="567" w:right="-149" w:firstLine="709"/>
        <w:jc w:val="both"/>
        <w:rPr>
          <w:rFonts w:ascii="Bookman Old Style" w:hAnsi="Bookman Old Style"/>
          <w:bCs/>
          <w:sz w:val="23"/>
          <w:szCs w:val="23"/>
        </w:rPr>
      </w:pPr>
    </w:p>
    <w:p w:rsidR="008662D6" w:rsidRDefault="008662D6" w:rsidP="008662D6">
      <w:pPr>
        <w:ind w:left="284" w:hanging="284"/>
        <w:jc w:val="both"/>
        <w:rPr>
          <w:rFonts w:ascii="Bookman Old Style" w:hAnsi="Bookman Old Style"/>
          <w:b/>
          <w:sz w:val="23"/>
          <w:szCs w:val="23"/>
        </w:rPr>
      </w:pPr>
      <w:proofErr w:type="gramStart"/>
      <w:r>
        <w:rPr>
          <w:rFonts w:ascii="Bookman Old Style" w:hAnsi="Bookman Old Style"/>
          <w:b/>
          <w:bCs/>
          <w:sz w:val="23"/>
          <w:szCs w:val="23"/>
        </w:rPr>
        <w:t>c.</w:t>
      </w:r>
      <w:r w:rsidRPr="001974F5">
        <w:rPr>
          <w:rFonts w:ascii="Bookman Old Style" w:hAnsi="Bookman Old Style"/>
          <w:b/>
          <w:bCs/>
          <w:sz w:val="23"/>
          <w:szCs w:val="23"/>
        </w:rPr>
        <w:t>Realisasi</w:t>
      </w:r>
      <w:proofErr w:type="gramEnd"/>
      <w:r w:rsidRPr="001974F5">
        <w:rPr>
          <w:rFonts w:ascii="Bookman Old Style" w:hAnsi="Bookman Old Style"/>
          <w:b/>
          <w:bCs/>
          <w:sz w:val="23"/>
          <w:szCs w:val="23"/>
        </w:rPr>
        <w:t xml:space="preserve"> capaian kinerja Sasaran Strategis Ketiga “</w:t>
      </w:r>
      <w:r w:rsidRPr="009F4985">
        <w:rPr>
          <w:rFonts w:ascii="Bookman Old Style" w:hAnsi="Bookman Old Style"/>
          <w:b/>
          <w:sz w:val="23"/>
          <w:szCs w:val="23"/>
        </w:rPr>
        <w:t>Meningkatkan Pemberdayaan Masyarakat Desa</w:t>
      </w:r>
      <w:r>
        <w:rPr>
          <w:rFonts w:ascii="Bookman Old Style" w:hAnsi="Bookman Old Style"/>
          <w:b/>
          <w:sz w:val="23"/>
          <w:szCs w:val="23"/>
        </w:rPr>
        <w:t>”</w:t>
      </w:r>
    </w:p>
    <w:p w:rsidR="008662D6" w:rsidRPr="004E148F" w:rsidRDefault="008662D6" w:rsidP="008662D6">
      <w:pPr>
        <w:pStyle w:val="BodyText"/>
        <w:spacing w:line="276" w:lineRule="auto"/>
        <w:ind w:left="567" w:right="-149" w:firstLine="709"/>
        <w:jc w:val="both"/>
        <w:rPr>
          <w:rFonts w:ascii="Bookman Old Style" w:hAnsi="Bookman Old Style"/>
          <w:sz w:val="23"/>
          <w:szCs w:val="23"/>
        </w:rPr>
      </w:pPr>
      <w:r w:rsidRPr="004E148F">
        <w:rPr>
          <w:rFonts w:ascii="Bookman Old Style" w:hAnsi="Bookman Old Style"/>
          <w:sz w:val="23"/>
          <w:szCs w:val="23"/>
        </w:rPr>
        <w:t>Sasaran strategis Kec S</w:t>
      </w:r>
      <w:r>
        <w:rPr>
          <w:rFonts w:ascii="Bookman Old Style" w:hAnsi="Bookman Old Style"/>
          <w:sz w:val="23"/>
          <w:szCs w:val="23"/>
        </w:rPr>
        <w:t>ale</w:t>
      </w:r>
      <w:r w:rsidRPr="004E148F">
        <w:rPr>
          <w:rFonts w:ascii="Bookman Old Style" w:hAnsi="Bookman Old Style"/>
          <w:sz w:val="23"/>
          <w:szCs w:val="23"/>
        </w:rPr>
        <w:t xml:space="preserve"> Kab Rembang dengan indikator Persentasi Desa Dengan Swadaya masyarakat lebih dari </w:t>
      </w:r>
      <w:r>
        <w:rPr>
          <w:rFonts w:ascii="Bookman Old Style" w:hAnsi="Bookman Old Style"/>
          <w:sz w:val="23"/>
          <w:szCs w:val="23"/>
        </w:rPr>
        <w:t>25 jt tercapai 86</w:t>
      </w:r>
      <w:proofErr w:type="gramStart"/>
      <w:r>
        <w:rPr>
          <w:rFonts w:ascii="Bookman Old Style" w:hAnsi="Bookman Old Style"/>
          <w:sz w:val="23"/>
          <w:szCs w:val="23"/>
        </w:rPr>
        <w:t>,66</w:t>
      </w:r>
      <w:proofErr w:type="gramEnd"/>
      <w:r>
        <w:rPr>
          <w:rFonts w:ascii="Bookman Old Style" w:hAnsi="Bookman Old Style"/>
          <w:sz w:val="23"/>
          <w:szCs w:val="23"/>
        </w:rPr>
        <w:t xml:space="preserve"> % dari </w:t>
      </w:r>
      <w:r w:rsidRPr="004E148F">
        <w:rPr>
          <w:rFonts w:ascii="Bookman Old Style" w:hAnsi="Bookman Old Style"/>
          <w:sz w:val="23"/>
          <w:szCs w:val="23"/>
        </w:rPr>
        <w:t>1</w:t>
      </w:r>
      <w:r>
        <w:rPr>
          <w:rFonts w:ascii="Bookman Old Style" w:hAnsi="Bookman Old Style"/>
          <w:sz w:val="23"/>
          <w:szCs w:val="23"/>
        </w:rPr>
        <w:t>3 desa denga target 4</w:t>
      </w:r>
      <w:r w:rsidRPr="004E148F">
        <w:rPr>
          <w:rFonts w:ascii="Bookman Old Style" w:hAnsi="Bookman Old Style"/>
          <w:sz w:val="23"/>
          <w:szCs w:val="23"/>
        </w:rPr>
        <w:t xml:space="preserve"> %</w:t>
      </w:r>
    </w:p>
    <w:p w:rsidR="008662D6" w:rsidRDefault="008662D6" w:rsidP="008662D6">
      <w:pPr>
        <w:pStyle w:val="BodyText"/>
        <w:spacing w:line="276" w:lineRule="auto"/>
        <w:ind w:left="567" w:right="-149" w:firstLine="709"/>
        <w:jc w:val="both"/>
        <w:rPr>
          <w:rFonts w:ascii="Bookman Old Style" w:hAnsi="Bookman Old Style"/>
          <w:bCs/>
          <w:sz w:val="23"/>
          <w:szCs w:val="23"/>
        </w:rPr>
      </w:pPr>
      <w:proofErr w:type="gramStart"/>
      <w:r>
        <w:rPr>
          <w:rFonts w:ascii="Bookman Old Style" w:hAnsi="Bookman Old Style"/>
          <w:bCs/>
          <w:color w:val="000000"/>
          <w:sz w:val="23"/>
          <w:szCs w:val="23"/>
        </w:rPr>
        <w:t>Berdasarkan tabel 2.2</w:t>
      </w:r>
      <w:r w:rsidRPr="00F857CC">
        <w:rPr>
          <w:rFonts w:ascii="Bookman Old Style" w:hAnsi="Bookman Old Style"/>
          <w:bCs/>
          <w:color w:val="000000"/>
          <w:sz w:val="23"/>
          <w:szCs w:val="23"/>
        </w:rPr>
        <w:t>.</w:t>
      </w:r>
      <w:proofErr w:type="gramEnd"/>
      <w:r w:rsidRPr="00F857CC">
        <w:rPr>
          <w:rFonts w:ascii="Bookman Old Style" w:hAnsi="Bookman Old Style"/>
          <w:bCs/>
          <w:color w:val="000000"/>
          <w:sz w:val="23"/>
          <w:szCs w:val="23"/>
        </w:rPr>
        <w:t xml:space="preserve"> </w:t>
      </w:r>
      <w:proofErr w:type="gramStart"/>
      <w:r w:rsidRPr="00F857CC">
        <w:rPr>
          <w:rFonts w:ascii="Bookman Old Style" w:hAnsi="Bookman Old Style"/>
          <w:bCs/>
          <w:color w:val="000000"/>
          <w:sz w:val="23"/>
          <w:szCs w:val="23"/>
        </w:rPr>
        <w:t>diatas</w:t>
      </w:r>
      <w:proofErr w:type="gramEnd"/>
      <w:r w:rsidRPr="00F857CC">
        <w:rPr>
          <w:rFonts w:ascii="Bookman Old Style" w:hAnsi="Bookman Old Style"/>
          <w:bCs/>
          <w:color w:val="000000"/>
          <w:sz w:val="23"/>
          <w:szCs w:val="23"/>
        </w:rPr>
        <w:t xml:space="preserve">, dapat kita lihat target capaian untuk sasaran strategis </w:t>
      </w:r>
      <w:r>
        <w:rPr>
          <w:rFonts w:ascii="Bookman Old Style" w:hAnsi="Bookman Old Style"/>
          <w:color w:val="000000"/>
          <w:sz w:val="23"/>
          <w:szCs w:val="23"/>
        </w:rPr>
        <w:t>Pemberdayaan Masyarakat Desa</w:t>
      </w:r>
      <w:r w:rsidRPr="00F857CC">
        <w:rPr>
          <w:rFonts w:ascii="Bookman Old Style" w:hAnsi="Bookman Old Style"/>
          <w:color w:val="000000"/>
          <w:sz w:val="23"/>
          <w:szCs w:val="23"/>
        </w:rPr>
        <w:t xml:space="preserve"> </w:t>
      </w:r>
      <w:r w:rsidR="0098316C">
        <w:rPr>
          <w:rFonts w:ascii="Bookman Old Style" w:hAnsi="Bookman Old Style"/>
          <w:bCs/>
          <w:color w:val="000000"/>
          <w:sz w:val="23"/>
          <w:szCs w:val="23"/>
        </w:rPr>
        <w:t xml:space="preserve"> pada tahun 2020</w:t>
      </w:r>
      <w:r w:rsidRPr="00F857CC">
        <w:rPr>
          <w:rFonts w:ascii="Bookman Old Style" w:hAnsi="Bookman Old Style"/>
          <w:bCs/>
          <w:color w:val="000000"/>
          <w:sz w:val="23"/>
          <w:szCs w:val="23"/>
        </w:rPr>
        <w:t xml:space="preserve"> adalah sebesar</w:t>
      </w:r>
      <w:r w:rsidRPr="00F857CC">
        <w:rPr>
          <w:rFonts w:ascii="Bookman Old Style" w:hAnsi="Bookman Old Style"/>
          <w:bCs/>
          <w:color w:val="8496B0"/>
          <w:sz w:val="23"/>
          <w:szCs w:val="23"/>
        </w:rPr>
        <w:t xml:space="preserve"> </w:t>
      </w:r>
      <w:r>
        <w:rPr>
          <w:rFonts w:ascii="Bookman Old Style" w:hAnsi="Bookman Old Style"/>
          <w:bCs/>
          <w:sz w:val="23"/>
          <w:szCs w:val="23"/>
        </w:rPr>
        <w:t xml:space="preserve">86,66 </w:t>
      </w:r>
      <w:r w:rsidRPr="001974F5">
        <w:rPr>
          <w:rFonts w:ascii="Bookman Old Style" w:hAnsi="Bookman Old Style"/>
          <w:bCs/>
          <w:sz w:val="23"/>
          <w:szCs w:val="23"/>
        </w:rPr>
        <w:t>%.</w:t>
      </w:r>
      <w:r w:rsidRPr="00F857CC">
        <w:rPr>
          <w:rFonts w:ascii="Bookman Old Style" w:hAnsi="Bookman Old Style"/>
          <w:bCs/>
          <w:color w:val="8496B0"/>
          <w:sz w:val="23"/>
          <w:szCs w:val="23"/>
        </w:rPr>
        <w:t xml:space="preserve"> </w:t>
      </w:r>
      <w:r w:rsidRPr="001974F5">
        <w:rPr>
          <w:rFonts w:ascii="Bookman Old Style" w:hAnsi="Bookman Old Style"/>
          <w:bCs/>
          <w:sz w:val="23"/>
          <w:szCs w:val="23"/>
        </w:rPr>
        <w:t>Untuk mengetahui r</w:t>
      </w:r>
      <w:r w:rsidR="0098316C">
        <w:rPr>
          <w:rFonts w:ascii="Bookman Old Style" w:hAnsi="Bookman Old Style"/>
          <w:bCs/>
          <w:sz w:val="23"/>
          <w:szCs w:val="23"/>
        </w:rPr>
        <w:t>ealisasi capaian pada Tahun 2020</w:t>
      </w:r>
      <w:r w:rsidRPr="001974F5">
        <w:rPr>
          <w:rFonts w:ascii="Bookman Old Style" w:hAnsi="Bookman Old Style"/>
          <w:bCs/>
          <w:sz w:val="23"/>
          <w:szCs w:val="23"/>
        </w:rPr>
        <w:t>, maka dilakuka</w:t>
      </w:r>
      <w:r>
        <w:rPr>
          <w:rFonts w:ascii="Bookman Old Style" w:hAnsi="Bookman Old Style"/>
          <w:bCs/>
          <w:sz w:val="23"/>
          <w:szCs w:val="23"/>
        </w:rPr>
        <w:t>n perhitungan sebagai berikut:</w:t>
      </w:r>
    </w:p>
    <w:p w:rsidR="008662D6" w:rsidRDefault="008662D6" w:rsidP="008662D6">
      <w:pPr>
        <w:pStyle w:val="BodyText"/>
        <w:spacing w:line="276" w:lineRule="auto"/>
        <w:ind w:left="567" w:right="-149" w:firstLine="709"/>
        <w:jc w:val="both"/>
        <w:rPr>
          <w:rFonts w:ascii="Bookman Old Style" w:hAnsi="Bookman Old Style"/>
          <w:bCs/>
          <w:sz w:val="23"/>
          <w:szCs w:val="23"/>
        </w:rPr>
      </w:pPr>
    </w:p>
    <w:p w:rsidR="008662D6" w:rsidRDefault="008662D6" w:rsidP="008662D6">
      <w:pPr>
        <w:pStyle w:val="BodyText"/>
        <w:spacing w:line="276" w:lineRule="auto"/>
        <w:ind w:left="567" w:right="-149" w:firstLine="709"/>
        <w:jc w:val="both"/>
        <w:rPr>
          <w:rFonts w:ascii="Bookman Old Style" w:hAnsi="Bookman Old Style"/>
          <w:bCs/>
          <w:sz w:val="23"/>
          <w:szCs w:val="23"/>
        </w:rPr>
      </w:pPr>
    </w:p>
    <w:p w:rsidR="008662D6" w:rsidRPr="001974F5" w:rsidRDefault="008662D6" w:rsidP="008662D6">
      <w:pPr>
        <w:pStyle w:val="BodyText"/>
        <w:spacing w:line="276" w:lineRule="auto"/>
        <w:ind w:left="567" w:right="-149" w:firstLine="709"/>
        <w:jc w:val="both"/>
        <w:rPr>
          <w:rFonts w:ascii="Bookman Old Style" w:hAnsi="Bookman Old Style"/>
          <w:bCs/>
          <w:sz w:val="23"/>
          <w:szCs w:val="23"/>
        </w:rPr>
      </w:pPr>
    </w:p>
    <w:tbl>
      <w:tblPr>
        <w:tblW w:w="0" w:type="auto"/>
        <w:tblInd w:w="284" w:type="dxa"/>
        <w:shd w:val="clear" w:color="auto" w:fill="FFFFFF"/>
        <w:tblLook w:val="04A0" w:firstRow="1" w:lastRow="0" w:firstColumn="1" w:lastColumn="0" w:noHBand="0" w:noVBand="1"/>
      </w:tblPr>
      <w:tblGrid>
        <w:gridCol w:w="5392"/>
        <w:gridCol w:w="1600"/>
      </w:tblGrid>
      <w:tr w:rsidR="008662D6" w:rsidRPr="001974F5" w:rsidTr="00930C2F">
        <w:tc>
          <w:tcPr>
            <w:tcW w:w="5392" w:type="dxa"/>
            <w:tcBorders>
              <w:bottom w:val="single" w:sz="4" w:space="0" w:color="auto"/>
            </w:tcBorders>
            <w:shd w:val="clear" w:color="auto" w:fill="FFFFFF"/>
            <w:vAlign w:val="center"/>
          </w:tcPr>
          <w:p w:rsidR="008662D6" w:rsidRPr="00045699" w:rsidRDefault="008662D6"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Jumlah Desa yang nilai Swadaya lebih dari 25 Jt</w:t>
            </w:r>
          </w:p>
        </w:tc>
        <w:tc>
          <w:tcPr>
            <w:tcW w:w="1600" w:type="dxa"/>
            <w:vMerge w:val="restart"/>
            <w:shd w:val="clear" w:color="auto" w:fill="FFFFFF"/>
            <w:vAlign w:val="center"/>
          </w:tcPr>
          <w:p w:rsidR="008662D6" w:rsidRPr="001974F5" w:rsidRDefault="008662D6" w:rsidP="00930C2F">
            <w:pPr>
              <w:pStyle w:val="ListParagraph"/>
              <w:adjustRightInd w:val="0"/>
              <w:ind w:left="890" w:right="66" w:hanging="1378"/>
              <w:jc w:val="center"/>
              <w:rPr>
                <w:rFonts w:ascii="Bookman Old Style" w:hAnsi="Bookman Old Style"/>
                <w:bCs/>
                <w:sz w:val="23"/>
                <w:szCs w:val="23"/>
              </w:rPr>
            </w:pPr>
          </w:p>
          <w:p w:rsidR="008662D6" w:rsidRPr="001974F5" w:rsidRDefault="008662D6" w:rsidP="00930C2F">
            <w:pPr>
              <w:pStyle w:val="ListParagraph"/>
              <w:adjustRightInd w:val="0"/>
              <w:ind w:left="890" w:right="66" w:hanging="1378"/>
              <w:jc w:val="center"/>
              <w:rPr>
                <w:rFonts w:ascii="Bookman Old Style" w:hAnsi="Bookman Old Style"/>
                <w:bCs/>
                <w:sz w:val="23"/>
                <w:szCs w:val="23"/>
              </w:rPr>
            </w:pPr>
            <w:r w:rsidRPr="001974F5">
              <w:rPr>
                <w:rFonts w:ascii="Bookman Old Style" w:hAnsi="Bookman Old Style"/>
                <w:bCs/>
                <w:sz w:val="23"/>
                <w:szCs w:val="23"/>
              </w:rPr>
              <w:t xml:space="preserve">  X 100 %</w:t>
            </w:r>
          </w:p>
        </w:tc>
      </w:tr>
      <w:tr w:rsidR="008662D6" w:rsidRPr="001974F5" w:rsidTr="00930C2F">
        <w:tc>
          <w:tcPr>
            <w:tcW w:w="5392" w:type="dxa"/>
            <w:tcBorders>
              <w:top w:val="single" w:sz="4" w:space="0" w:color="auto"/>
            </w:tcBorders>
            <w:shd w:val="clear" w:color="auto" w:fill="FFFFFF"/>
            <w:vAlign w:val="center"/>
          </w:tcPr>
          <w:p w:rsidR="008662D6" w:rsidRPr="001974F5" w:rsidRDefault="008662D6" w:rsidP="00930C2F">
            <w:pPr>
              <w:adjustRightInd w:val="0"/>
              <w:spacing w:line="276" w:lineRule="auto"/>
              <w:jc w:val="center"/>
              <w:rPr>
                <w:rFonts w:ascii="Bookman Old Style" w:hAnsi="Bookman Old Style"/>
                <w:bCs/>
                <w:sz w:val="23"/>
                <w:szCs w:val="23"/>
              </w:rPr>
            </w:pPr>
            <w:r w:rsidRPr="001974F5">
              <w:rPr>
                <w:rFonts w:ascii="Bookman Old Style" w:hAnsi="Bookman Old Style"/>
                <w:bCs/>
                <w:sz w:val="23"/>
                <w:szCs w:val="23"/>
              </w:rPr>
              <w:t xml:space="preserve">Jumlah </w:t>
            </w:r>
            <w:r>
              <w:rPr>
                <w:rFonts w:ascii="Bookman Old Style" w:hAnsi="Bookman Old Style"/>
                <w:bCs/>
                <w:sz w:val="23"/>
                <w:szCs w:val="23"/>
              </w:rPr>
              <w:t>Desa</w:t>
            </w:r>
          </w:p>
        </w:tc>
        <w:tc>
          <w:tcPr>
            <w:tcW w:w="1600" w:type="dxa"/>
            <w:vMerge/>
            <w:shd w:val="clear" w:color="auto" w:fill="FFFFFF"/>
          </w:tcPr>
          <w:p w:rsidR="008662D6" w:rsidRPr="001974F5" w:rsidRDefault="008662D6" w:rsidP="00930C2F">
            <w:pPr>
              <w:pStyle w:val="ListParagraph"/>
              <w:adjustRightInd w:val="0"/>
              <w:ind w:left="0"/>
              <w:rPr>
                <w:rFonts w:ascii="Bookman Old Style" w:hAnsi="Bookman Old Style"/>
                <w:bCs/>
                <w:sz w:val="23"/>
                <w:szCs w:val="23"/>
              </w:rPr>
            </w:pPr>
          </w:p>
        </w:tc>
      </w:tr>
    </w:tbl>
    <w:p w:rsidR="008662D6" w:rsidRPr="001974F5" w:rsidRDefault="008662D6" w:rsidP="008662D6">
      <w:pPr>
        <w:adjustRightInd w:val="0"/>
        <w:ind w:left="851"/>
        <w:jc w:val="both"/>
        <w:rPr>
          <w:rFonts w:ascii="Bookman Old Style" w:hAnsi="Bookman Old Style"/>
          <w:bCs/>
          <w:sz w:val="23"/>
          <w:szCs w:val="23"/>
        </w:rPr>
      </w:pPr>
    </w:p>
    <w:tbl>
      <w:tblPr>
        <w:tblW w:w="0" w:type="auto"/>
        <w:tblInd w:w="284" w:type="dxa"/>
        <w:shd w:val="clear" w:color="auto" w:fill="FFFFFF"/>
        <w:tblLook w:val="04A0" w:firstRow="1" w:lastRow="0" w:firstColumn="1" w:lastColumn="0" w:noHBand="0" w:noVBand="1"/>
      </w:tblPr>
      <w:tblGrid>
        <w:gridCol w:w="1564"/>
        <w:gridCol w:w="2694"/>
      </w:tblGrid>
      <w:tr w:rsidR="008662D6" w:rsidRPr="001974F5" w:rsidTr="00930C2F">
        <w:tc>
          <w:tcPr>
            <w:tcW w:w="1564" w:type="dxa"/>
            <w:tcBorders>
              <w:bottom w:val="single" w:sz="4" w:space="0" w:color="auto"/>
            </w:tcBorders>
            <w:shd w:val="clear" w:color="auto" w:fill="FFFFFF"/>
          </w:tcPr>
          <w:p w:rsidR="008662D6" w:rsidRPr="005F1F49" w:rsidRDefault="008662D6" w:rsidP="00930C2F">
            <w:pPr>
              <w:pStyle w:val="ListParagraph"/>
              <w:adjustRightInd w:val="0"/>
              <w:ind w:left="0"/>
              <w:jc w:val="center"/>
              <w:rPr>
                <w:rFonts w:ascii="Bookman Old Style" w:hAnsi="Bookman Old Style"/>
                <w:bCs/>
                <w:sz w:val="23"/>
                <w:szCs w:val="23"/>
              </w:rPr>
            </w:pPr>
            <w:r>
              <w:rPr>
                <w:rFonts w:ascii="Bookman Old Style" w:hAnsi="Bookman Old Style"/>
                <w:bCs/>
                <w:sz w:val="23"/>
                <w:szCs w:val="23"/>
              </w:rPr>
              <w:t>13</w:t>
            </w:r>
          </w:p>
        </w:tc>
        <w:tc>
          <w:tcPr>
            <w:tcW w:w="2694" w:type="dxa"/>
            <w:vMerge w:val="restart"/>
            <w:shd w:val="clear" w:color="auto" w:fill="FFFFFF"/>
            <w:vAlign w:val="center"/>
          </w:tcPr>
          <w:p w:rsidR="008662D6" w:rsidRPr="001974F5" w:rsidRDefault="008662D6" w:rsidP="00930C2F">
            <w:pPr>
              <w:pStyle w:val="ListParagraph"/>
              <w:adjustRightInd w:val="0"/>
              <w:ind w:left="890" w:right="-633" w:hanging="717"/>
              <w:rPr>
                <w:rFonts w:ascii="Bookman Old Style" w:hAnsi="Bookman Old Style"/>
                <w:bCs/>
                <w:sz w:val="23"/>
                <w:szCs w:val="23"/>
              </w:rPr>
            </w:pPr>
            <w:r>
              <w:rPr>
                <w:rFonts w:ascii="Bookman Old Style" w:hAnsi="Bookman Old Style"/>
                <w:bCs/>
                <w:sz w:val="23"/>
                <w:szCs w:val="23"/>
              </w:rPr>
              <w:t xml:space="preserve">X 100 % = 86,66 </w:t>
            </w:r>
            <w:r w:rsidRPr="001974F5">
              <w:rPr>
                <w:rFonts w:ascii="Bookman Old Style" w:hAnsi="Bookman Old Style"/>
                <w:bCs/>
                <w:sz w:val="23"/>
                <w:szCs w:val="23"/>
              </w:rPr>
              <w:t>%</w:t>
            </w:r>
          </w:p>
        </w:tc>
      </w:tr>
      <w:tr w:rsidR="008662D6" w:rsidRPr="001974F5" w:rsidTr="00930C2F">
        <w:tc>
          <w:tcPr>
            <w:tcW w:w="1564" w:type="dxa"/>
            <w:tcBorders>
              <w:top w:val="single" w:sz="4" w:space="0" w:color="auto"/>
            </w:tcBorders>
            <w:shd w:val="clear" w:color="auto" w:fill="FFFFFF"/>
            <w:vAlign w:val="center"/>
          </w:tcPr>
          <w:p w:rsidR="008662D6" w:rsidRPr="001974F5" w:rsidRDefault="008662D6" w:rsidP="00930C2F">
            <w:pPr>
              <w:adjustRightInd w:val="0"/>
              <w:spacing w:line="276" w:lineRule="auto"/>
              <w:jc w:val="center"/>
              <w:rPr>
                <w:rFonts w:ascii="Bookman Old Style" w:hAnsi="Bookman Old Style"/>
                <w:bCs/>
                <w:sz w:val="23"/>
                <w:szCs w:val="23"/>
              </w:rPr>
            </w:pPr>
            <w:r>
              <w:rPr>
                <w:rFonts w:ascii="Bookman Old Style" w:hAnsi="Bookman Old Style"/>
                <w:bCs/>
                <w:sz w:val="23"/>
                <w:szCs w:val="23"/>
              </w:rPr>
              <w:t>15</w:t>
            </w:r>
          </w:p>
        </w:tc>
        <w:tc>
          <w:tcPr>
            <w:tcW w:w="2694" w:type="dxa"/>
            <w:vMerge/>
            <w:shd w:val="clear" w:color="auto" w:fill="FFFFFF"/>
          </w:tcPr>
          <w:p w:rsidR="008662D6" w:rsidRPr="001974F5" w:rsidRDefault="008662D6" w:rsidP="00930C2F">
            <w:pPr>
              <w:pStyle w:val="ListParagraph"/>
              <w:adjustRightInd w:val="0"/>
              <w:ind w:left="0"/>
              <w:rPr>
                <w:rFonts w:ascii="Bookman Old Style" w:hAnsi="Bookman Old Style"/>
                <w:bCs/>
                <w:sz w:val="23"/>
                <w:szCs w:val="23"/>
              </w:rPr>
            </w:pPr>
          </w:p>
        </w:tc>
      </w:tr>
    </w:tbl>
    <w:p w:rsidR="008662D6" w:rsidRDefault="008662D6" w:rsidP="008662D6">
      <w:pPr>
        <w:adjustRightInd w:val="0"/>
        <w:spacing w:line="276" w:lineRule="auto"/>
        <w:ind w:left="284"/>
        <w:jc w:val="both"/>
        <w:rPr>
          <w:rFonts w:ascii="Bookman Old Style" w:hAnsi="Bookman Old Style"/>
          <w:bCs/>
          <w:sz w:val="23"/>
          <w:szCs w:val="23"/>
        </w:rPr>
      </w:pPr>
    </w:p>
    <w:p w:rsidR="008662D6" w:rsidRPr="001974F5" w:rsidRDefault="008662D6" w:rsidP="008662D6">
      <w:pPr>
        <w:pStyle w:val="BodyText"/>
        <w:spacing w:line="276" w:lineRule="auto"/>
        <w:ind w:left="567" w:right="-149" w:firstLine="709"/>
        <w:jc w:val="both"/>
        <w:rPr>
          <w:rFonts w:ascii="Bookman Old Style" w:hAnsi="Bookman Old Style"/>
          <w:bCs/>
          <w:sz w:val="23"/>
          <w:szCs w:val="23"/>
        </w:rPr>
      </w:pPr>
      <w:r>
        <w:rPr>
          <w:rFonts w:ascii="Bookman Old Style" w:hAnsi="Bookman Old Style"/>
          <w:bCs/>
          <w:sz w:val="23"/>
          <w:szCs w:val="23"/>
        </w:rPr>
        <w:t xml:space="preserve">     </w:t>
      </w:r>
      <w:r w:rsidRPr="001974F5">
        <w:rPr>
          <w:rFonts w:ascii="Bookman Old Style" w:hAnsi="Bookman Old Style"/>
          <w:bCs/>
          <w:sz w:val="23"/>
          <w:szCs w:val="23"/>
        </w:rPr>
        <w:t>Berdasarkan perhitungan tersebut maka didapatkan hasil realisasi untuk capaian indikator pad</w:t>
      </w:r>
      <w:r>
        <w:rPr>
          <w:rFonts w:ascii="Bookman Old Style" w:hAnsi="Bookman Old Style"/>
          <w:bCs/>
          <w:sz w:val="23"/>
          <w:szCs w:val="23"/>
        </w:rPr>
        <w:t>a tahun 2020 adalah sebesar 86</w:t>
      </w:r>
      <w:proofErr w:type="gramStart"/>
      <w:r>
        <w:rPr>
          <w:rFonts w:ascii="Bookman Old Style" w:hAnsi="Bookman Old Style"/>
          <w:bCs/>
          <w:sz w:val="23"/>
          <w:szCs w:val="23"/>
        </w:rPr>
        <w:t>,66</w:t>
      </w:r>
      <w:proofErr w:type="gramEnd"/>
      <w:r>
        <w:rPr>
          <w:rFonts w:ascii="Bookman Old Style" w:hAnsi="Bookman Old Style"/>
          <w:bCs/>
          <w:sz w:val="23"/>
          <w:szCs w:val="23"/>
        </w:rPr>
        <w:t>%</w:t>
      </w:r>
      <w:r w:rsidRPr="001974F5">
        <w:rPr>
          <w:rFonts w:ascii="Bookman Old Style" w:hAnsi="Bookman Old Style"/>
          <w:bCs/>
          <w:sz w:val="23"/>
          <w:szCs w:val="23"/>
        </w:rPr>
        <w:t>. Selanjutnya untuk</w:t>
      </w:r>
      <w:r w:rsidRPr="00F857CC">
        <w:rPr>
          <w:rFonts w:ascii="Bookman Old Style" w:hAnsi="Bookman Old Style"/>
          <w:bCs/>
          <w:color w:val="8496B0"/>
          <w:sz w:val="23"/>
          <w:szCs w:val="23"/>
        </w:rPr>
        <w:t xml:space="preserve"> </w:t>
      </w:r>
      <w:r w:rsidRPr="001974F5">
        <w:rPr>
          <w:rFonts w:ascii="Bookman Old Style" w:hAnsi="Bookman Old Style"/>
          <w:bCs/>
          <w:sz w:val="23"/>
          <w:szCs w:val="23"/>
        </w:rPr>
        <w:t>melihat persentase</w:t>
      </w:r>
      <w:r>
        <w:rPr>
          <w:rFonts w:ascii="Bookman Old Style" w:hAnsi="Bookman Old Style"/>
          <w:bCs/>
          <w:sz w:val="23"/>
          <w:szCs w:val="23"/>
        </w:rPr>
        <w:t xml:space="preserve"> capaian kinerja pada tahun 2020</w:t>
      </w:r>
      <w:r w:rsidRPr="001974F5">
        <w:rPr>
          <w:rFonts w:ascii="Bookman Old Style" w:hAnsi="Bookman Old Style"/>
          <w:bCs/>
          <w:sz w:val="23"/>
          <w:szCs w:val="23"/>
        </w:rPr>
        <w:t xml:space="preserve">, maka dilaksanakan perhitungan sebagai </w:t>
      </w:r>
      <w:proofErr w:type="gramStart"/>
      <w:r w:rsidRPr="001974F5">
        <w:rPr>
          <w:rFonts w:ascii="Bookman Old Style" w:hAnsi="Bookman Old Style"/>
          <w:bCs/>
          <w:sz w:val="23"/>
          <w:szCs w:val="23"/>
        </w:rPr>
        <w:t>berikut :</w:t>
      </w:r>
      <w:proofErr w:type="gramEnd"/>
    </w:p>
    <w:p w:rsidR="008662D6" w:rsidRDefault="008662D6" w:rsidP="008662D6">
      <w:pPr>
        <w:adjustRightInd w:val="0"/>
        <w:spacing w:line="276" w:lineRule="auto"/>
        <w:ind w:left="284"/>
        <w:jc w:val="both"/>
        <w:rPr>
          <w:rFonts w:ascii="Bookman Old Style" w:hAnsi="Bookman Old Style"/>
          <w:bCs/>
          <w:sz w:val="23"/>
          <w:szCs w:val="23"/>
        </w:rPr>
      </w:pPr>
      <w:r w:rsidRPr="001974F5">
        <w:rPr>
          <w:rFonts w:ascii="Bookman Old Style" w:hAnsi="Bookman Old Style"/>
          <w:bCs/>
          <w:sz w:val="23"/>
          <w:szCs w:val="23"/>
        </w:rPr>
        <w:t>Perhitungan Pers</w:t>
      </w:r>
      <w:r>
        <w:rPr>
          <w:rFonts w:ascii="Bookman Old Style" w:hAnsi="Bookman Old Style"/>
          <w:bCs/>
          <w:sz w:val="23"/>
          <w:szCs w:val="23"/>
        </w:rPr>
        <w:t xml:space="preserve">entase Capaian KinerjaTahun </w:t>
      </w:r>
      <w:proofErr w:type="gramStart"/>
      <w:r>
        <w:rPr>
          <w:rFonts w:ascii="Bookman Old Style" w:hAnsi="Bookman Old Style"/>
          <w:bCs/>
          <w:sz w:val="23"/>
          <w:szCs w:val="23"/>
        </w:rPr>
        <w:t>2020 :</w:t>
      </w:r>
      <w:proofErr w:type="gramEnd"/>
    </w:p>
    <w:p w:rsidR="008662D6" w:rsidRPr="001974F5" w:rsidRDefault="008662D6" w:rsidP="008662D6">
      <w:pPr>
        <w:adjustRightInd w:val="0"/>
        <w:spacing w:line="276" w:lineRule="auto"/>
        <w:ind w:left="284"/>
        <w:jc w:val="both"/>
        <w:rPr>
          <w:rFonts w:ascii="Bookman Old Style" w:hAnsi="Bookman Old Style"/>
          <w:bCs/>
          <w:sz w:val="23"/>
          <w:szCs w:val="23"/>
        </w:rPr>
      </w:pPr>
    </w:p>
    <w:tbl>
      <w:tblPr>
        <w:tblW w:w="0" w:type="auto"/>
        <w:tblInd w:w="284" w:type="dxa"/>
        <w:shd w:val="clear" w:color="auto" w:fill="FFFFFF"/>
        <w:tblLook w:val="04A0" w:firstRow="1" w:lastRow="0" w:firstColumn="1" w:lastColumn="0" w:noHBand="0" w:noVBand="1"/>
      </w:tblPr>
      <w:tblGrid>
        <w:gridCol w:w="3686"/>
        <w:gridCol w:w="1883"/>
      </w:tblGrid>
      <w:tr w:rsidR="008662D6" w:rsidRPr="001974F5" w:rsidTr="00930C2F">
        <w:tc>
          <w:tcPr>
            <w:tcW w:w="3686" w:type="dxa"/>
            <w:tcBorders>
              <w:bottom w:val="single" w:sz="4" w:space="0" w:color="auto"/>
            </w:tcBorders>
            <w:shd w:val="clear" w:color="auto" w:fill="FFFFFF"/>
          </w:tcPr>
          <w:p w:rsidR="008662D6" w:rsidRPr="001974F5" w:rsidRDefault="008662D6" w:rsidP="00930C2F">
            <w:pPr>
              <w:pStyle w:val="ListParagraph"/>
              <w:adjustRightInd w:val="0"/>
              <w:ind w:left="0"/>
              <w:jc w:val="center"/>
              <w:rPr>
                <w:rFonts w:ascii="Bookman Old Style" w:hAnsi="Bookman Old Style"/>
                <w:bCs/>
                <w:sz w:val="23"/>
                <w:szCs w:val="23"/>
              </w:rPr>
            </w:pPr>
            <w:r w:rsidRPr="001974F5">
              <w:rPr>
                <w:rFonts w:ascii="Bookman Old Style" w:hAnsi="Bookman Old Style"/>
                <w:bCs/>
                <w:sz w:val="23"/>
                <w:szCs w:val="23"/>
              </w:rPr>
              <w:t>Presentasi Realisasi (5)</w:t>
            </w:r>
          </w:p>
        </w:tc>
        <w:tc>
          <w:tcPr>
            <w:tcW w:w="1883" w:type="dxa"/>
            <w:vMerge w:val="restart"/>
            <w:shd w:val="clear" w:color="auto" w:fill="FFFFFF"/>
            <w:vAlign w:val="center"/>
          </w:tcPr>
          <w:p w:rsidR="008662D6" w:rsidRPr="001974F5" w:rsidRDefault="008662D6" w:rsidP="00930C2F">
            <w:pPr>
              <w:pStyle w:val="ListParagraph"/>
              <w:adjustRightInd w:val="0"/>
              <w:ind w:left="890" w:right="66" w:hanging="1378"/>
              <w:jc w:val="center"/>
              <w:rPr>
                <w:rFonts w:ascii="Bookman Old Style" w:hAnsi="Bookman Old Style"/>
                <w:bCs/>
                <w:sz w:val="23"/>
                <w:szCs w:val="23"/>
              </w:rPr>
            </w:pPr>
            <w:r w:rsidRPr="001974F5">
              <w:rPr>
                <w:rFonts w:ascii="Bookman Old Style" w:hAnsi="Bookman Old Style"/>
                <w:bCs/>
                <w:sz w:val="23"/>
                <w:szCs w:val="23"/>
              </w:rPr>
              <w:t>X 100 %</w:t>
            </w:r>
          </w:p>
        </w:tc>
      </w:tr>
      <w:tr w:rsidR="008662D6" w:rsidRPr="001974F5" w:rsidTr="00930C2F">
        <w:tc>
          <w:tcPr>
            <w:tcW w:w="3686" w:type="dxa"/>
            <w:tcBorders>
              <w:top w:val="single" w:sz="4" w:space="0" w:color="auto"/>
            </w:tcBorders>
            <w:shd w:val="clear" w:color="auto" w:fill="FFFFFF"/>
          </w:tcPr>
          <w:p w:rsidR="008662D6" w:rsidRPr="001974F5" w:rsidRDefault="008662D6" w:rsidP="00930C2F">
            <w:pPr>
              <w:adjustRightInd w:val="0"/>
              <w:spacing w:line="276" w:lineRule="auto"/>
              <w:jc w:val="center"/>
              <w:rPr>
                <w:rFonts w:ascii="Bookman Old Style" w:hAnsi="Bookman Old Style"/>
                <w:bCs/>
                <w:sz w:val="23"/>
                <w:szCs w:val="23"/>
              </w:rPr>
            </w:pPr>
            <w:r w:rsidRPr="001974F5">
              <w:rPr>
                <w:rFonts w:ascii="Bookman Old Style" w:hAnsi="Bookman Old Style"/>
                <w:bCs/>
                <w:sz w:val="23"/>
                <w:szCs w:val="23"/>
              </w:rPr>
              <w:t>Presentasi Target Capaian (4)</w:t>
            </w:r>
          </w:p>
        </w:tc>
        <w:tc>
          <w:tcPr>
            <w:tcW w:w="1883" w:type="dxa"/>
            <w:vMerge/>
            <w:shd w:val="clear" w:color="auto" w:fill="FFFFFF"/>
          </w:tcPr>
          <w:p w:rsidR="008662D6" w:rsidRPr="001974F5" w:rsidRDefault="008662D6" w:rsidP="00930C2F">
            <w:pPr>
              <w:pStyle w:val="ListParagraph"/>
              <w:adjustRightInd w:val="0"/>
              <w:ind w:left="0"/>
              <w:rPr>
                <w:rFonts w:ascii="Bookman Old Style" w:hAnsi="Bookman Old Style"/>
                <w:bCs/>
                <w:sz w:val="23"/>
                <w:szCs w:val="23"/>
              </w:rPr>
            </w:pPr>
          </w:p>
        </w:tc>
      </w:tr>
    </w:tbl>
    <w:p w:rsidR="008662D6" w:rsidRPr="001974F5" w:rsidRDefault="008662D6" w:rsidP="008662D6">
      <w:pPr>
        <w:adjustRightInd w:val="0"/>
        <w:spacing w:line="276" w:lineRule="auto"/>
        <w:jc w:val="both"/>
        <w:rPr>
          <w:rFonts w:ascii="Bookman Old Style" w:hAnsi="Bookman Old Style"/>
          <w:bCs/>
          <w:sz w:val="23"/>
          <w:szCs w:val="23"/>
        </w:rPr>
      </w:pPr>
      <w:r w:rsidRPr="001974F5">
        <w:rPr>
          <w:rFonts w:ascii="Bookman Old Style" w:hAnsi="Bookman Old Style"/>
          <w:bCs/>
          <w:sz w:val="23"/>
          <w:szCs w:val="23"/>
        </w:rPr>
        <w:t xml:space="preserve">  </w:t>
      </w:r>
    </w:p>
    <w:tbl>
      <w:tblPr>
        <w:tblW w:w="0" w:type="auto"/>
        <w:tblInd w:w="284" w:type="dxa"/>
        <w:shd w:val="clear" w:color="auto" w:fill="FFFFFF"/>
        <w:tblLook w:val="04A0" w:firstRow="1" w:lastRow="0" w:firstColumn="1" w:lastColumn="0" w:noHBand="0" w:noVBand="1"/>
      </w:tblPr>
      <w:tblGrid>
        <w:gridCol w:w="2410"/>
        <w:gridCol w:w="2943"/>
      </w:tblGrid>
      <w:tr w:rsidR="008662D6" w:rsidRPr="001974F5" w:rsidTr="00930C2F">
        <w:tc>
          <w:tcPr>
            <w:tcW w:w="2410" w:type="dxa"/>
            <w:tcBorders>
              <w:bottom w:val="single" w:sz="4" w:space="0" w:color="auto"/>
            </w:tcBorders>
            <w:shd w:val="clear" w:color="auto" w:fill="FFFFFF"/>
          </w:tcPr>
          <w:p w:rsidR="008662D6" w:rsidRPr="004E148F" w:rsidRDefault="008662D6" w:rsidP="00930C2F">
            <w:pPr>
              <w:pStyle w:val="ListParagraph"/>
              <w:adjustRightInd w:val="0"/>
              <w:ind w:left="0"/>
              <w:rPr>
                <w:rFonts w:ascii="Bookman Old Style" w:hAnsi="Bookman Old Style"/>
                <w:bCs/>
                <w:sz w:val="23"/>
                <w:szCs w:val="23"/>
              </w:rPr>
            </w:pPr>
            <w:r>
              <w:rPr>
                <w:rFonts w:ascii="Bookman Old Style" w:hAnsi="Bookman Old Style"/>
                <w:bCs/>
                <w:sz w:val="23"/>
                <w:szCs w:val="23"/>
              </w:rPr>
              <w:t xml:space="preserve">           86.66</w:t>
            </w:r>
          </w:p>
        </w:tc>
        <w:tc>
          <w:tcPr>
            <w:tcW w:w="2943" w:type="dxa"/>
            <w:vMerge w:val="restart"/>
            <w:shd w:val="clear" w:color="auto" w:fill="FFFFFF"/>
            <w:vAlign w:val="center"/>
          </w:tcPr>
          <w:p w:rsidR="008662D6" w:rsidRPr="001974F5" w:rsidRDefault="008662D6" w:rsidP="00930C2F">
            <w:pPr>
              <w:pStyle w:val="ListParagraph"/>
              <w:tabs>
                <w:tab w:val="left" w:pos="2166"/>
              </w:tabs>
              <w:adjustRightInd w:val="0"/>
              <w:ind w:left="890" w:right="66" w:hanging="567"/>
              <w:jc w:val="center"/>
              <w:rPr>
                <w:rFonts w:ascii="Bookman Old Style" w:hAnsi="Bookman Old Style"/>
                <w:bCs/>
                <w:sz w:val="23"/>
                <w:szCs w:val="23"/>
              </w:rPr>
            </w:pPr>
            <w:r>
              <w:rPr>
                <w:rFonts w:ascii="Bookman Old Style" w:hAnsi="Bookman Old Style"/>
                <w:bCs/>
                <w:sz w:val="23"/>
                <w:szCs w:val="23"/>
              </w:rPr>
              <w:t>X 100 % = 2,166</w:t>
            </w:r>
            <w:r w:rsidRPr="001974F5">
              <w:rPr>
                <w:rFonts w:ascii="Bookman Old Style" w:hAnsi="Bookman Old Style"/>
                <w:bCs/>
                <w:sz w:val="23"/>
                <w:szCs w:val="23"/>
              </w:rPr>
              <w:t xml:space="preserve"> %</w:t>
            </w:r>
          </w:p>
        </w:tc>
      </w:tr>
      <w:tr w:rsidR="008662D6" w:rsidRPr="001974F5" w:rsidTr="00930C2F">
        <w:tc>
          <w:tcPr>
            <w:tcW w:w="2410" w:type="dxa"/>
            <w:tcBorders>
              <w:top w:val="single" w:sz="4" w:space="0" w:color="auto"/>
            </w:tcBorders>
            <w:shd w:val="clear" w:color="auto" w:fill="FFFFFF"/>
          </w:tcPr>
          <w:p w:rsidR="008662D6" w:rsidRPr="001974F5" w:rsidRDefault="008662D6" w:rsidP="00930C2F">
            <w:pPr>
              <w:adjustRightInd w:val="0"/>
              <w:spacing w:line="276" w:lineRule="auto"/>
              <w:jc w:val="center"/>
              <w:rPr>
                <w:rFonts w:ascii="Bookman Old Style" w:hAnsi="Bookman Old Style"/>
                <w:bCs/>
                <w:sz w:val="23"/>
                <w:szCs w:val="23"/>
              </w:rPr>
            </w:pPr>
            <w:r>
              <w:rPr>
                <w:rFonts w:ascii="Bookman Old Style" w:hAnsi="Bookman Old Style"/>
                <w:bCs/>
                <w:sz w:val="23"/>
                <w:szCs w:val="23"/>
              </w:rPr>
              <w:t>4</w:t>
            </w:r>
          </w:p>
        </w:tc>
        <w:tc>
          <w:tcPr>
            <w:tcW w:w="2943" w:type="dxa"/>
            <w:vMerge/>
            <w:shd w:val="clear" w:color="auto" w:fill="FFFFFF"/>
          </w:tcPr>
          <w:p w:rsidR="008662D6" w:rsidRPr="001974F5" w:rsidRDefault="008662D6" w:rsidP="00930C2F">
            <w:pPr>
              <w:pStyle w:val="ListParagraph"/>
              <w:adjustRightInd w:val="0"/>
              <w:ind w:left="0"/>
              <w:rPr>
                <w:rFonts w:ascii="Bookman Old Style" w:hAnsi="Bookman Old Style"/>
                <w:bCs/>
                <w:sz w:val="23"/>
                <w:szCs w:val="23"/>
              </w:rPr>
            </w:pPr>
          </w:p>
        </w:tc>
      </w:tr>
    </w:tbl>
    <w:p w:rsidR="00335538" w:rsidRDefault="00335538" w:rsidP="00335538"/>
    <w:p w:rsidR="00335538" w:rsidRPr="003E403C" w:rsidRDefault="00335538" w:rsidP="00335538">
      <w:pPr>
        <w:ind w:left="284" w:hanging="284"/>
        <w:jc w:val="both"/>
        <w:rPr>
          <w:rFonts w:ascii="Bookman Old Style" w:hAnsi="Bookman Old Style"/>
          <w:b/>
          <w:sz w:val="23"/>
          <w:szCs w:val="23"/>
        </w:rPr>
      </w:pPr>
      <w:proofErr w:type="gramStart"/>
      <w:r>
        <w:rPr>
          <w:rFonts w:ascii="Bookman Old Style" w:hAnsi="Bookman Old Style"/>
          <w:b/>
          <w:bCs/>
          <w:sz w:val="23"/>
          <w:szCs w:val="23"/>
        </w:rPr>
        <w:t>d</w:t>
      </w:r>
      <w:r w:rsidRPr="003E403C">
        <w:rPr>
          <w:rFonts w:ascii="Bookman Old Style" w:hAnsi="Bookman Old Style"/>
          <w:b/>
          <w:bCs/>
          <w:sz w:val="23"/>
          <w:szCs w:val="23"/>
        </w:rPr>
        <w:t>.Realisasi</w:t>
      </w:r>
      <w:proofErr w:type="gramEnd"/>
      <w:r w:rsidRPr="003E403C">
        <w:rPr>
          <w:rFonts w:ascii="Bookman Old Style" w:hAnsi="Bookman Old Style"/>
          <w:b/>
          <w:bCs/>
          <w:sz w:val="23"/>
          <w:szCs w:val="23"/>
        </w:rPr>
        <w:t xml:space="preserve"> capaian kinerja Sasaran Strategis Keempat “</w:t>
      </w:r>
      <w:r w:rsidRPr="003E403C">
        <w:rPr>
          <w:rFonts w:ascii="Bookman Old Style" w:hAnsi="Bookman Old Style"/>
          <w:b/>
          <w:sz w:val="23"/>
          <w:szCs w:val="23"/>
        </w:rPr>
        <w:t>Meningkatkan Kinerja dan kapasitas Desa”</w:t>
      </w:r>
    </w:p>
    <w:p w:rsidR="00335538" w:rsidRPr="003E403C" w:rsidRDefault="00335538" w:rsidP="00335538">
      <w:pPr>
        <w:adjustRightInd w:val="0"/>
        <w:spacing w:line="276" w:lineRule="auto"/>
        <w:ind w:left="142"/>
        <w:jc w:val="both"/>
        <w:rPr>
          <w:rFonts w:ascii="Bookman Old Style" w:hAnsi="Bookman Old Style"/>
          <w:bCs/>
          <w:sz w:val="23"/>
          <w:szCs w:val="23"/>
        </w:rPr>
      </w:pPr>
    </w:p>
    <w:p w:rsidR="00335538" w:rsidRPr="003E403C" w:rsidRDefault="00335538" w:rsidP="00335538">
      <w:pPr>
        <w:adjustRightInd w:val="0"/>
        <w:spacing w:line="276" w:lineRule="auto"/>
        <w:ind w:left="142"/>
        <w:jc w:val="both"/>
        <w:rPr>
          <w:rFonts w:ascii="Bookman Old Style" w:hAnsi="Bookman Old Style"/>
          <w:bCs/>
          <w:sz w:val="23"/>
          <w:szCs w:val="23"/>
          <w:lang w:val="id-ID"/>
        </w:rPr>
      </w:pPr>
      <w:r w:rsidRPr="003E403C">
        <w:rPr>
          <w:rFonts w:ascii="Bookman Old Style" w:hAnsi="Bookman Old Style"/>
          <w:bCs/>
          <w:sz w:val="23"/>
          <w:szCs w:val="23"/>
        </w:rPr>
        <w:t xml:space="preserve">Sasaran strategis keempat Kecamatan Sale Kabupaten Rembang ini, dengan indikator persentase Desa yang </w:t>
      </w:r>
      <w:r w:rsidR="003E403C" w:rsidRPr="003E403C">
        <w:rPr>
          <w:rFonts w:ascii="Bookman Old Style" w:hAnsi="Bookman Old Style"/>
          <w:bCs/>
          <w:sz w:val="23"/>
          <w:szCs w:val="23"/>
        </w:rPr>
        <w:t>lunas bayar PBB dengan target 10</w:t>
      </w:r>
      <w:r w:rsidRPr="003E403C">
        <w:rPr>
          <w:rFonts w:ascii="Bookman Old Style" w:hAnsi="Bookman Old Style"/>
          <w:bCs/>
          <w:sz w:val="23"/>
          <w:szCs w:val="23"/>
        </w:rPr>
        <w:t xml:space="preserve">0 % dengan realisasi </w:t>
      </w:r>
      <w:r w:rsidR="003E403C" w:rsidRPr="003E403C">
        <w:rPr>
          <w:rFonts w:ascii="Bookman Old Style" w:hAnsi="Bookman Old Style"/>
          <w:bCs/>
          <w:sz w:val="23"/>
          <w:szCs w:val="23"/>
        </w:rPr>
        <w:t>97</w:t>
      </w:r>
      <w:proofErr w:type="gramStart"/>
      <w:r w:rsidR="003E403C" w:rsidRPr="003E403C">
        <w:rPr>
          <w:rFonts w:ascii="Bookman Old Style" w:hAnsi="Bookman Old Style"/>
          <w:bCs/>
          <w:sz w:val="23"/>
          <w:szCs w:val="23"/>
        </w:rPr>
        <w:t>,16</w:t>
      </w:r>
      <w:proofErr w:type="gramEnd"/>
      <w:r w:rsidR="003E403C" w:rsidRPr="003E403C">
        <w:rPr>
          <w:rFonts w:ascii="Bookman Old Style" w:hAnsi="Bookman Old Style"/>
          <w:bCs/>
          <w:sz w:val="23"/>
          <w:szCs w:val="23"/>
        </w:rPr>
        <w:t>% dari  yang lunas bayar hanya 15</w:t>
      </w:r>
      <w:r w:rsidRPr="003E403C">
        <w:rPr>
          <w:rFonts w:ascii="Bookman Old Style" w:hAnsi="Bookman Old Style"/>
          <w:bCs/>
          <w:sz w:val="23"/>
          <w:szCs w:val="23"/>
        </w:rPr>
        <w:t xml:space="preserve"> </w:t>
      </w:r>
      <w:r w:rsidRPr="003E403C">
        <w:rPr>
          <w:rFonts w:ascii="Bookman Old Style" w:hAnsi="Bookman Old Style"/>
          <w:bCs/>
          <w:sz w:val="23"/>
          <w:szCs w:val="23"/>
          <w:lang w:val="id-ID"/>
        </w:rPr>
        <w:t>desa</w:t>
      </w:r>
    </w:p>
    <w:p w:rsidR="00335538" w:rsidRPr="003E403C" w:rsidRDefault="00335538" w:rsidP="00335538">
      <w:pPr>
        <w:adjustRightInd w:val="0"/>
        <w:spacing w:line="276" w:lineRule="auto"/>
        <w:ind w:left="709"/>
        <w:rPr>
          <w:rFonts w:ascii="Bookman Old Style" w:hAnsi="Bookman Old Style"/>
          <w:bCs/>
          <w:sz w:val="23"/>
          <w:szCs w:val="23"/>
        </w:rPr>
      </w:pPr>
    </w:p>
    <w:tbl>
      <w:tblPr>
        <w:tblW w:w="0" w:type="auto"/>
        <w:tblInd w:w="704" w:type="dxa"/>
        <w:shd w:val="clear" w:color="auto" w:fill="FFFFFF"/>
        <w:tblLook w:val="04A0" w:firstRow="1" w:lastRow="0" w:firstColumn="1" w:lastColumn="0" w:noHBand="0" w:noVBand="1"/>
      </w:tblPr>
      <w:tblGrid>
        <w:gridCol w:w="3124"/>
        <w:gridCol w:w="1984"/>
      </w:tblGrid>
      <w:tr w:rsidR="003E403C" w:rsidRPr="003E403C" w:rsidTr="00C91BDD">
        <w:tc>
          <w:tcPr>
            <w:tcW w:w="3124" w:type="dxa"/>
            <w:tcBorders>
              <w:bottom w:val="single" w:sz="4" w:space="0" w:color="auto"/>
            </w:tcBorders>
            <w:shd w:val="clear" w:color="auto" w:fill="FFFFFF"/>
          </w:tcPr>
          <w:p w:rsidR="00335538" w:rsidRPr="003E403C" w:rsidRDefault="00335538" w:rsidP="00C91BDD">
            <w:pPr>
              <w:pStyle w:val="ListParagraph"/>
              <w:adjustRightInd w:val="0"/>
              <w:ind w:left="0"/>
              <w:jc w:val="center"/>
              <w:rPr>
                <w:rFonts w:ascii="Bookman Old Style" w:hAnsi="Bookman Old Style"/>
                <w:bCs/>
                <w:sz w:val="23"/>
                <w:szCs w:val="23"/>
              </w:rPr>
            </w:pPr>
            <w:r w:rsidRPr="003E403C">
              <w:rPr>
                <w:rFonts w:ascii="Bookman Old Style" w:hAnsi="Bookman Old Style"/>
                <w:bCs/>
                <w:sz w:val="23"/>
                <w:szCs w:val="23"/>
              </w:rPr>
              <w:t>Jumlah desa yang lunas bayar PBB</w:t>
            </w:r>
          </w:p>
        </w:tc>
        <w:tc>
          <w:tcPr>
            <w:tcW w:w="1984" w:type="dxa"/>
            <w:vMerge w:val="restart"/>
            <w:shd w:val="clear" w:color="auto" w:fill="FFFFFF"/>
            <w:vAlign w:val="center"/>
          </w:tcPr>
          <w:p w:rsidR="00335538" w:rsidRPr="003E403C" w:rsidRDefault="00335538" w:rsidP="00C91BDD">
            <w:pPr>
              <w:pStyle w:val="ListParagraph"/>
              <w:adjustRightInd w:val="0"/>
              <w:ind w:left="179" w:right="66" w:hanging="667"/>
              <w:jc w:val="center"/>
              <w:rPr>
                <w:rFonts w:ascii="Bookman Old Style" w:hAnsi="Bookman Old Style"/>
                <w:bCs/>
                <w:sz w:val="23"/>
                <w:szCs w:val="23"/>
              </w:rPr>
            </w:pPr>
          </w:p>
          <w:p w:rsidR="00335538" w:rsidRPr="003E403C" w:rsidRDefault="00335538" w:rsidP="00C91BDD">
            <w:pPr>
              <w:pStyle w:val="ListParagraph"/>
              <w:adjustRightInd w:val="0"/>
              <w:ind w:left="179" w:right="66" w:hanging="667"/>
              <w:jc w:val="center"/>
              <w:rPr>
                <w:rFonts w:ascii="Bookman Old Style" w:hAnsi="Bookman Old Style"/>
                <w:bCs/>
                <w:sz w:val="23"/>
                <w:szCs w:val="23"/>
              </w:rPr>
            </w:pPr>
            <w:r w:rsidRPr="003E403C">
              <w:rPr>
                <w:rFonts w:ascii="Bookman Old Style" w:hAnsi="Bookman Old Style"/>
                <w:bCs/>
                <w:sz w:val="23"/>
                <w:szCs w:val="23"/>
              </w:rPr>
              <w:t>X 100 %</w:t>
            </w:r>
          </w:p>
        </w:tc>
      </w:tr>
      <w:tr w:rsidR="003E403C" w:rsidRPr="003E403C" w:rsidTr="00C91BDD">
        <w:tc>
          <w:tcPr>
            <w:tcW w:w="3124" w:type="dxa"/>
            <w:tcBorders>
              <w:top w:val="single" w:sz="4" w:space="0" w:color="auto"/>
            </w:tcBorders>
            <w:shd w:val="clear" w:color="auto" w:fill="FFFFFF"/>
          </w:tcPr>
          <w:p w:rsidR="00335538" w:rsidRPr="003E403C" w:rsidRDefault="00335538" w:rsidP="00C91BDD">
            <w:pPr>
              <w:adjustRightInd w:val="0"/>
              <w:spacing w:line="276" w:lineRule="auto"/>
              <w:jc w:val="center"/>
              <w:rPr>
                <w:rFonts w:ascii="Bookman Old Style" w:hAnsi="Bookman Old Style"/>
                <w:bCs/>
                <w:sz w:val="23"/>
                <w:szCs w:val="23"/>
              </w:rPr>
            </w:pPr>
            <w:r w:rsidRPr="003E403C">
              <w:rPr>
                <w:rFonts w:ascii="Bookman Old Style" w:hAnsi="Bookman Old Style"/>
                <w:bCs/>
                <w:sz w:val="23"/>
                <w:szCs w:val="23"/>
              </w:rPr>
              <w:t>Jumlah desa yang ada</w:t>
            </w:r>
          </w:p>
        </w:tc>
        <w:tc>
          <w:tcPr>
            <w:tcW w:w="1984" w:type="dxa"/>
            <w:vMerge/>
            <w:shd w:val="clear" w:color="auto" w:fill="FFFFFF"/>
          </w:tcPr>
          <w:p w:rsidR="00335538" w:rsidRPr="003E403C" w:rsidRDefault="00335538" w:rsidP="00C91BDD">
            <w:pPr>
              <w:pStyle w:val="ListParagraph"/>
              <w:adjustRightInd w:val="0"/>
              <w:ind w:left="0"/>
              <w:rPr>
                <w:rFonts w:ascii="Bookman Old Style" w:hAnsi="Bookman Old Style"/>
                <w:bCs/>
                <w:sz w:val="23"/>
                <w:szCs w:val="23"/>
              </w:rPr>
            </w:pPr>
          </w:p>
        </w:tc>
      </w:tr>
    </w:tbl>
    <w:p w:rsidR="00335538" w:rsidRPr="003E403C" w:rsidRDefault="00335538" w:rsidP="00335538">
      <w:pPr>
        <w:adjustRightInd w:val="0"/>
        <w:spacing w:line="276" w:lineRule="auto"/>
        <w:ind w:left="709"/>
        <w:rPr>
          <w:rFonts w:ascii="Bookman Old Style" w:hAnsi="Bookman Old Style"/>
          <w:bCs/>
          <w:sz w:val="23"/>
          <w:szCs w:val="23"/>
        </w:rPr>
      </w:pPr>
      <w:r w:rsidRPr="003E403C">
        <w:rPr>
          <w:rFonts w:ascii="Bookman Old Style" w:hAnsi="Bookman Old Style"/>
          <w:bCs/>
          <w:sz w:val="23"/>
          <w:szCs w:val="23"/>
        </w:rPr>
        <w:t xml:space="preserve">    </w:t>
      </w:r>
    </w:p>
    <w:tbl>
      <w:tblPr>
        <w:tblW w:w="0" w:type="auto"/>
        <w:tblInd w:w="704" w:type="dxa"/>
        <w:tblLook w:val="04A0" w:firstRow="1" w:lastRow="0" w:firstColumn="1" w:lastColumn="0" w:noHBand="0" w:noVBand="1"/>
      </w:tblPr>
      <w:tblGrid>
        <w:gridCol w:w="2126"/>
        <w:gridCol w:w="2694"/>
      </w:tblGrid>
      <w:tr w:rsidR="003E403C" w:rsidRPr="003E403C" w:rsidTr="00C91BDD">
        <w:tc>
          <w:tcPr>
            <w:tcW w:w="2126" w:type="dxa"/>
            <w:tcBorders>
              <w:bottom w:val="single" w:sz="4" w:space="0" w:color="auto"/>
            </w:tcBorders>
            <w:vAlign w:val="center"/>
          </w:tcPr>
          <w:p w:rsidR="00335538" w:rsidRPr="003E403C" w:rsidRDefault="003E403C" w:rsidP="00C91BDD">
            <w:pPr>
              <w:pStyle w:val="ListParagraph"/>
              <w:adjustRightInd w:val="0"/>
              <w:ind w:left="0"/>
              <w:jc w:val="center"/>
              <w:rPr>
                <w:rFonts w:ascii="Bookman Old Style" w:hAnsi="Bookman Old Style"/>
                <w:bCs/>
                <w:sz w:val="23"/>
                <w:szCs w:val="23"/>
              </w:rPr>
            </w:pPr>
            <w:r w:rsidRPr="003E403C">
              <w:rPr>
                <w:rFonts w:ascii="Bookman Old Style" w:hAnsi="Bookman Old Style"/>
                <w:bCs/>
                <w:sz w:val="23"/>
                <w:szCs w:val="23"/>
              </w:rPr>
              <w:t xml:space="preserve">15 </w:t>
            </w:r>
            <w:r w:rsidR="00335538" w:rsidRPr="003E403C">
              <w:rPr>
                <w:rFonts w:ascii="Bookman Old Style" w:hAnsi="Bookman Old Style"/>
                <w:bCs/>
                <w:sz w:val="23"/>
                <w:szCs w:val="23"/>
              </w:rPr>
              <w:t>desa</w:t>
            </w:r>
          </w:p>
        </w:tc>
        <w:tc>
          <w:tcPr>
            <w:tcW w:w="2694" w:type="dxa"/>
            <w:vMerge w:val="restart"/>
            <w:vAlign w:val="center"/>
          </w:tcPr>
          <w:p w:rsidR="00335538" w:rsidRPr="003E403C" w:rsidRDefault="00335538" w:rsidP="003E403C">
            <w:pPr>
              <w:pStyle w:val="ListParagraph"/>
              <w:adjustRightInd w:val="0"/>
              <w:ind w:left="0"/>
              <w:jc w:val="center"/>
              <w:rPr>
                <w:rFonts w:ascii="Bookman Old Style" w:hAnsi="Bookman Old Style"/>
                <w:bCs/>
                <w:sz w:val="23"/>
                <w:szCs w:val="23"/>
              </w:rPr>
            </w:pPr>
            <w:r w:rsidRPr="003E403C">
              <w:rPr>
                <w:rFonts w:ascii="Bookman Old Style" w:hAnsi="Bookman Old Style"/>
                <w:bCs/>
                <w:sz w:val="23"/>
                <w:szCs w:val="23"/>
              </w:rPr>
              <w:t xml:space="preserve">X 100 % =  </w:t>
            </w:r>
            <w:r w:rsidR="003E403C" w:rsidRPr="003E403C">
              <w:rPr>
                <w:rFonts w:ascii="Bookman Old Style" w:hAnsi="Bookman Old Style"/>
                <w:bCs/>
                <w:sz w:val="23"/>
                <w:szCs w:val="23"/>
              </w:rPr>
              <w:t>97,16</w:t>
            </w:r>
            <w:r w:rsidRPr="003E403C">
              <w:rPr>
                <w:rFonts w:ascii="Bookman Old Style" w:hAnsi="Bookman Old Style"/>
                <w:bCs/>
                <w:sz w:val="23"/>
                <w:szCs w:val="23"/>
              </w:rPr>
              <w:t>%</w:t>
            </w:r>
          </w:p>
        </w:tc>
      </w:tr>
      <w:tr w:rsidR="003E403C" w:rsidRPr="003E403C" w:rsidTr="00C91BDD">
        <w:tc>
          <w:tcPr>
            <w:tcW w:w="2126" w:type="dxa"/>
            <w:tcBorders>
              <w:top w:val="single" w:sz="4" w:space="0" w:color="auto"/>
            </w:tcBorders>
            <w:vAlign w:val="center"/>
          </w:tcPr>
          <w:p w:rsidR="00335538" w:rsidRPr="003E403C" w:rsidRDefault="00335538" w:rsidP="00556912">
            <w:pPr>
              <w:pStyle w:val="ListParagraph"/>
              <w:adjustRightInd w:val="0"/>
              <w:ind w:left="0"/>
              <w:rPr>
                <w:rFonts w:ascii="Bookman Old Style" w:hAnsi="Bookman Old Style"/>
                <w:bCs/>
                <w:sz w:val="23"/>
                <w:szCs w:val="23"/>
              </w:rPr>
            </w:pPr>
            <w:r w:rsidRPr="003E403C">
              <w:rPr>
                <w:rFonts w:ascii="Bookman Old Style" w:hAnsi="Bookman Old Style"/>
                <w:bCs/>
                <w:sz w:val="23"/>
                <w:szCs w:val="23"/>
              </w:rPr>
              <w:t xml:space="preserve">   </w:t>
            </w:r>
            <w:r w:rsidR="00556912" w:rsidRPr="003E403C">
              <w:rPr>
                <w:rFonts w:ascii="Bookman Old Style" w:hAnsi="Bookman Old Style"/>
                <w:bCs/>
                <w:sz w:val="23"/>
                <w:szCs w:val="23"/>
              </w:rPr>
              <w:t>15</w:t>
            </w:r>
            <w:r w:rsidRPr="003E403C">
              <w:rPr>
                <w:rFonts w:ascii="Bookman Old Style" w:hAnsi="Bookman Old Style"/>
                <w:bCs/>
                <w:sz w:val="23"/>
                <w:szCs w:val="23"/>
              </w:rPr>
              <w:t xml:space="preserve"> desa</w:t>
            </w:r>
          </w:p>
        </w:tc>
        <w:tc>
          <w:tcPr>
            <w:tcW w:w="2694" w:type="dxa"/>
            <w:vMerge/>
          </w:tcPr>
          <w:p w:rsidR="00335538" w:rsidRPr="003E403C" w:rsidRDefault="00335538" w:rsidP="00C91BDD">
            <w:pPr>
              <w:pStyle w:val="ListParagraph"/>
              <w:adjustRightInd w:val="0"/>
              <w:ind w:left="0"/>
              <w:rPr>
                <w:rFonts w:ascii="Bookman Old Style" w:hAnsi="Bookman Old Style"/>
                <w:bCs/>
                <w:sz w:val="23"/>
                <w:szCs w:val="23"/>
              </w:rPr>
            </w:pPr>
          </w:p>
        </w:tc>
      </w:tr>
    </w:tbl>
    <w:p w:rsidR="00335538" w:rsidRPr="003E403C" w:rsidRDefault="00335538" w:rsidP="00335538">
      <w:pPr>
        <w:adjustRightInd w:val="0"/>
        <w:spacing w:line="276" w:lineRule="auto"/>
        <w:ind w:left="709"/>
        <w:rPr>
          <w:rFonts w:ascii="Bookman Old Style" w:hAnsi="Bookman Old Style"/>
          <w:bCs/>
          <w:sz w:val="23"/>
          <w:szCs w:val="23"/>
        </w:rPr>
      </w:pPr>
      <w:r w:rsidRPr="003E403C">
        <w:rPr>
          <w:rFonts w:ascii="Bookman Old Style" w:hAnsi="Bookman Old Style"/>
          <w:bCs/>
          <w:sz w:val="23"/>
          <w:szCs w:val="23"/>
        </w:rPr>
        <w:t xml:space="preserve">   </w:t>
      </w:r>
    </w:p>
    <w:p w:rsidR="00335538" w:rsidRPr="003E403C" w:rsidRDefault="00335538" w:rsidP="00335538">
      <w:pPr>
        <w:adjustRightInd w:val="0"/>
        <w:spacing w:line="276" w:lineRule="auto"/>
        <w:ind w:left="142"/>
        <w:jc w:val="both"/>
        <w:rPr>
          <w:rFonts w:ascii="Bookman Old Style" w:hAnsi="Bookman Old Style"/>
          <w:bCs/>
          <w:sz w:val="23"/>
          <w:szCs w:val="23"/>
        </w:rPr>
      </w:pPr>
      <w:r w:rsidRPr="003E403C">
        <w:rPr>
          <w:rFonts w:ascii="Bookman Old Style" w:hAnsi="Bookman Old Style"/>
          <w:bCs/>
          <w:sz w:val="23"/>
          <w:szCs w:val="23"/>
        </w:rPr>
        <w:t>Berdasarkan perhitungan tersebut maka didapatkan hasil realisasi untuk c</w:t>
      </w:r>
      <w:r w:rsidR="003E403C" w:rsidRPr="003E403C">
        <w:rPr>
          <w:rFonts w:ascii="Bookman Old Style" w:hAnsi="Bookman Old Style"/>
          <w:bCs/>
          <w:sz w:val="23"/>
          <w:szCs w:val="23"/>
        </w:rPr>
        <w:t>apaian indikator pada tahun 2020</w:t>
      </w:r>
      <w:r w:rsidRPr="003E403C">
        <w:rPr>
          <w:rFonts w:ascii="Bookman Old Style" w:hAnsi="Bookman Old Style"/>
          <w:bCs/>
          <w:sz w:val="23"/>
          <w:szCs w:val="23"/>
        </w:rPr>
        <w:t xml:space="preserve"> adalah sebesar </w:t>
      </w:r>
      <w:r w:rsidR="003E403C" w:rsidRPr="003E403C">
        <w:rPr>
          <w:rFonts w:ascii="Bookman Old Style" w:hAnsi="Bookman Old Style"/>
          <w:bCs/>
          <w:sz w:val="23"/>
          <w:szCs w:val="23"/>
        </w:rPr>
        <w:t>97</w:t>
      </w:r>
      <w:proofErr w:type="gramStart"/>
      <w:r w:rsidR="003E403C" w:rsidRPr="003E403C">
        <w:rPr>
          <w:rFonts w:ascii="Bookman Old Style" w:hAnsi="Bookman Old Style"/>
          <w:bCs/>
          <w:sz w:val="23"/>
          <w:szCs w:val="23"/>
        </w:rPr>
        <w:t>,16</w:t>
      </w:r>
      <w:proofErr w:type="gramEnd"/>
      <w:r w:rsidR="003E403C" w:rsidRPr="003E403C">
        <w:rPr>
          <w:rFonts w:ascii="Bookman Old Style" w:hAnsi="Bookman Old Style"/>
          <w:bCs/>
          <w:sz w:val="23"/>
          <w:szCs w:val="23"/>
        </w:rPr>
        <w:t xml:space="preserve"> </w:t>
      </w:r>
      <w:r w:rsidRPr="003E403C">
        <w:rPr>
          <w:rFonts w:ascii="Bookman Old Style" w:hAnsi="Bookman Old Style"/>
          <w:bCs/>
          <w:sz w:val="23"/>
          <w:szCs w:val="23"/>
        </w:rPr>
        <w:t>%. Selanjutnya untuk melihat persentase</w:t>
      </w:r>
      <w:r w:rsidR="003E403C" w:rsidRPr="003E403C">
        <w:rPr>
          <w:rFonts w:ascii="Bookman Old Style" w:hAnsi="Bookman Old Style"/>
          <w:bCs/>
          <w:sz w:val="23"/>
          <w:szCs w:val="23"/>
        </w:rPr>
        <w:t xml:space="preserve"> capaian kinerja pada tahun 2020</w:t>
      </w:r>
      <w:r w:rsidRPr="003E403C">
        <w:rPr>
          <w:rFonts w:ascii="Bookman Old Style" w:hAnsi="Bookman Old Style"/>
          <w:bCs/>
          <w:sz w:val="23"/>
          <w:szCs w:val="23"/>
        </w:rPr>
        <w:t xml:space="preserve"> dilakukan perhitungan sebagai </w:t>
      </w:r>
      <w:proofErr w:type="gramStart"/>
      <w:r w:rsidRPr="003E403C">
        <w:rPr>
          <w:rFonts w:ascii="Bookman Old Style" w:hAnsi="Bookman Old Style"/>
          <w:bCs/>
          <w:sz w:val="23"/>
          <w:szCs w:val="23"/>
        </w:rPr>
        <w:t>berikut :</w:t>
      </w:r>
      <w:proofErr w:type="gramEnd"/>
    </w:p>
    <w:p w:rsidR="00335538" w:rsidRPr="003E403C" w:rsidRDefault="00335538" w:rsidP="00335538">
      <w:pPr>
        <w:adjustRightInd w:val="0"/>
        <w:spacing w:line="276" w:lineRule="auto"/>
        <w:ind w:left="142"/>
        <w:jc w:val="both"/>
        <w:rPr>
          <w:rFonts w:ascii="Bookman Old Style" w:hAnsi="Bookman Old Style"/>
          <w:bCs/>
          <w:sz w:val="23"/>
          <w:szCs w:val="23"/>
        </w:rPr>
      </w:pPr>
      <w:proofErr w:type="gramStart"/>
      <w:r w:rsidRPr="003E403C">
        <w:rPr>
          <w:rFonts w:ascii="Bookman Old Style" w:hAnsi="Bookman Old Style"/>
          <w:bCs/>
          <w:sz w:val="23"/>
          <w:szCs w:val="23"/>
        </w:rPr>
        <w:t>Perhitun</w:t>
      </w:r>
      <w:r w:rsidR="003E403C" w:rsidRPr="003E403C">
        <w:rPr>
          <w:rFonts w:ascii="Bookman Old Style" w:hAnsi="Bookman Old Style"/>
          <w:bCs/>
          <w:sz w:val="23"/>
          <w:szCs w:val="23"/>
        </w:rPr>
        <w:t>gan  capaian</w:t>
      </w:r>
      <w:proofErr w:type="gramEnd"/>
      <w:r w:rsidR="003E403C" w:rsidRPr="003E403C">
        <w:rPr>
          <w:rFonts w:ascii="Bookman Old Style" w:hAnsi="Bookman Old Style"/>
          <w:bCs/>
          <w:sz w:val="23"/>
          <w:szCs w:val="23"/>
        </w:rPr>
        <w:t xml:space="preserve">  Kinerja Tahun 2020</w:t>
      </w:r>
      <w:r w:rsidRPr="003E403C">
        <w:rPr>
          <w:rFonts w:ascii="Bookman Old Style" w:hAnsi="Bookman Old Style"/>
          <w:bCs/>
          <w:sz w:val="23"/>
          <w:szCs w:val="23"/>
        </w:rPr>
        <w:t xml:space="preserve"> :</w:t>
      </w:r>
    </w:p>
    <w:tbl>
      <w:tblPr>
        <w:tblW w:w="0" w:type="auto"/>
        <w:tblInd w:w="142" w:type="dxa"/>
        <w:shd w:val="clear" w:color="auto" w:fill="FFFFFF"/>
        <w:tblLook w:val="04A0" w:firstRow="1" w:lastRow="0" w:firstColumn="1" w:lastColumn="0" w:noHBand="0" w:noVBand="1"/>
      </w:tblPr>
      <w:tblGrid>
        <w:gridCol w:w="2693"/>
        <w:gridCol w:w="2450"/>
      </w:tblGrid>
      <w:tr w:rsidR="003E403C" w:rsidRPr="003E403C" w:rsidTr="00C91BDD">
        <w:tc>
          <w:tcPr>
            <w:tcW w:w="2693" w:type="dxa"/>
            <w:tcBorders>
              <w:bottom w:val="single" w:sz="4" w:space="0" w:color="auto"/>
            </w:tcBorders>
            <w:shd w:val="clear" w:color="auto" w:fill="FFFFFF"/>
          </w:tcPr>
          <w:p w:rsidR="00335538" w:rsidRPr="003E403C" w:rsidRDefault="00335538" w:rsidP="00C91BDD">
            <w:pPr>
              <w:pStyle w:val="ListParagraph"/>
              <w:adjustRightInd w:val="0"/>
              <w:ind w:left="0"/>
              <w:jc w:val="center"/>
              <w:rPr>
                <w:rFonts w:ascii="Bookman Old Style" w:hAnsi="Bookman Old Style"/>
                <w:bCs/>
                <w:sz w:val="23"/>
                <w:szCs w:val="23"/>
              </w:rPr>
            </w:pPr>
            <w:r w:rsidRPr="003E403C">
              <w:rPr>
                <w:rFonts w:ascii="Bookman Old Style" w:hAnsi="Bookman Old Style"/>
                <w:bCs/>
                <w:sz w:val="23"/>
                <w:szCs w:val="23"/>
              </w:rPr>
              <w:t>Realisasi</w:t>
            </w:r>
          </w:p>
        </w:tc>
        <w:tc>
          <w:tcPr>
            <w:tcW w:w="2450" w:type="dxa"/>
            <w:vMerge w:val="restart"/>
            <w:shd w:val="clear" w:color="auto" w:fill="FFFFFF"/>
            <w:vAlign w:val="center"/>
          </w:tcPr>
          <w:p w:rsidR="00335538" w:rsidRPr="003E403C" w:rsidRDefault="00335538" w:rsidP="00C91BDD">
            <w:pPr>
              <w:pStyle w:val="ListParagraph"/>
              <w:adjustRightInd w:val="0"/>
              <w:ind w:left="890" w:right="66" w:hanging="1378"/>
              <w:jc w:val="center"/>
              <w:rPr>
                <w:rFonts w:ascii="Bookman Old Style" w:hAnsi="Bookman Old Style"/>
                <w:bCs/>
                <w:sz w:val="23"/>
                <w:szCs w:val="23"/>
              </w:rPr>
            </w:pPr>
            <w:r w:rsidRPr="003E403C">
              <w:rPr>
                <w:rFonts w:ascii="Bookman Old Style" w:hAnsi="Bookman Old Style"/>
                <w:bCs/>
                <w:sz w:val="23"/>
                <w:szCs w:val="23"/>
              </w:rPr>
              <w:t>X 100 %</w:t>
            </w:r>
          </w:p>
        </w:tc>
      </w:tr>
      <w:tr w:rsidR="003E403C" w:rsidRPr="003E403C" w:rsidTr="00C91BDD">
        <w:tc>
          <w:tcPr>
            <w:tcW w:w="2693" w:type="dxa"/>
            <w:tcBorders>
              <w:top w:val="single" w:sz="4" w:space="0" w:color="auto"/>
            </w:tcBorders>
            <w:shd w:val="clear" w:color="auto" w:fill="FFFFFF"/>
          </w:tcPr>
          <w:p w:rsidR="00335538" w:rsidRPr="003E403C" w:rsidRDefault="00335538" w:rsidP="00C91BDD">
            <w:pPr>
              <w:adjustRightInd w:val="0"/>
              <w:spacing w:line="276" w:lineRule="auto"/>
              <w:jc w:val="center"/>
              <w:rPr>
                <w:rFonts w:ascii="Bookman Old Style" w:hAnsi="Bookman Old Style"/>
                <w:bCs/>
                <w:sz w:val="23"/>
                <w:szCs w:val="23"/>
              </w:rPr>
            </w:pPr>
            <w:r w:rsidRPr="003E403C">
              <w:rPr>
                <w:rFonts w:ascii="Bookman Old Style" w:hAnsi="Bookman Old Style"/>
                <w:bCs/>
                <w:sz w:val="23"/>
                <w:szCs w:val="23"/>
              </w:rPr>
              <w:t>Target Capaian</w:t>
            </w:r>
          </w:p>
        </w:tc>
        <w:tc>
          <w:tcPr>
            <w:tcW w:w="2450" w:type="dxa"/>
            <w:vMerge/>
            <w:shd w:val="clear" w:color="auto" w:fill="FFFFFF"/>
          </w:tcPr>
          <w:p w:rsidR="00335538" w:rsidRPr="003E403C" w:rsidRDefault="00335538" w:rsidP="00C91BDD">
            <w:pPr>
              <w:pStyle w:val="ListParagraph"/>
              <w:adjustRightInd w:val="0"/>
              <w:ind w:left="0"/>
              <w:rPr>
                <w:rFonts w:ascii="Bookman Old Style" w:hAnsi="Bookman Old Style"/>
                <w:bCs/>
                <w:sz w:val="23"/>
                <w:szCs w:val="23"/>
              </w:rPr>
            </w:pPr>
          </w:p>
        </w:tc>
      </w:tr>
    </w:tbl>
    <w:p w:rsidR="00335538" w:rsidRPr="003E403C" w:rsidRDefault="00335538" w:rsidP="00335538">
      <w:pPr>
        <w:adjustRightInd w:val="0"/>
        <w:spacing w:line="276" w:lineRule="auto"/>
        <w:jc w:val="both"/>
        <w:rPr>
          <w:rFonts w:ascii="Bookman Old Style" w:hAnsi="Bookman Old Style"/>
          <w:bCs/>
          <w:sz w:val="23"/>
          <w:szCs w:val="23"/>
        </w:rPr>
      </w:pPr>
      <w:r w:rsidRPr="003E403C">
        <w:rPr>
          <w:rFonts w:ascii="Bookman Old Style" w:hAnsi="Bookman Old Style"/>
          <w:bCs/>
          <w:sz w:val="23"/>
          <w:szCs w:val="23"/>
        </w:rPr>
        <w:t xml:space="preserve">  </w:t>
      </w:r>
    </w:p>
    <w:tbl>
      <w:tblPr>
        <w:tblW w:w="0" w:type="auto"/>
        <w:tblInd w:w="142" w:type="dxa"/>
        <w:shd w:val="clear" w:color="auto" w:fill="FFFFFF"/>
        <w:tblLook w:val="04A0" w:firstRow="1" w:lastRow="0" w:firstColumn="1" w:lastColumn="0" w:noHBand="0" w:noVBand="1"/>
      </w:tblPr>
      <w:tblGrid>
        <w:gridCol w:w="2410"/>
        <w:gridCol w:w="2693"/>
      </w:tblGrid>
      <w:tr w:rsidR="003E403C" w:rsidRPr="003E403C" w:rsidTr="00C91BDD">
        <w:tc>
          <w:tcPr>
            <w:tcW w:w="2410" w:type="dxa"/>
            <w:tcBorders>
              <w:bottom w:val="single" w:sz="4" w:space="0" w:color="auto"/>
            </w:tcBorders>
            <w:shd w:val="clear" w:color="auto" w:fill="FFFFFF"/>
          </w:tcPr>
          <w:p w:rsidR="00335538" w:rsidRPr="003E403C" w:rsidRDefault="003E403C" w:rsidP="00C91BDD">
            <w:pPr>
              <w:pStyle w:val="ListParagraph"/>
              <w:adjustRightInd w:val="0"/>
              <w:ind w:left="0"/>
              <w:jc w:val="center"/>
              <w:rPr>
                <w:rFonts w:ascii="Bookman Old Style" w:hAnsi="Bookman Old Style"/>
                <w:bCs/>
                <w:sz w:val="23"/>
                <w:szCs w:val="23"/>
              </w:rPr>
            </w:pPr>
            <w:r w:rsidRPr="003E403C">
              <w:rPr>
                <w:rFonts w:ascii="Bookman Old Style" w:hAnsi="Bookman Old Style"/>
                <w:bCs/>
                <w:sz w:val="23"/>
                <w:szCs w:val="23"/>
              </w:rPr>
              <w:t xml:space="preserve">97,16 </w:t>
            </w:r>
          </w:p>
        </w:tc>
        <w:tc>
          <w:tcPr>
            <w:tcW w:w="2693" w:type="dxa"/>
            <w:vMerge w:val="restart"/>
            <w:shd w:val="clear" w:color="auto" w:fill="FFFFFF"/>
            <w:vAlign w:val="center"/>
          </w:tcPr>
          <w:p w:rsidR="00335538" w:rsidRPr="003E403C" w:rsidRDefault="003E403C" w:rsidP="00C91BDD">
            <w:pPr>
              <w:pStyle w:val="ListParagraph"/>
              <w:tabs>
                <w:tab w:val="left" w:pos="2166"/>
              </w:tabs>
              <w:adjustRightInd w:val="0"/>
              <w:ind w:left="890" w:right="66" w:hanging="748"/>
              <w:rPr>
                <w:rFonts w:ascii="Bookman Old Style" w:hAnsi="Bookman Old Style"/>
                <w:bCs/>
                <w:sz w:val="23"/>
                <w:szCs w:val="23"/>
              </w:rPr>
            </w:pPr>
            <w:r w:rsidRPr="003E403C">
              <w:rPr>
                <w:rFonts w:ascii="Bookman Old Style" w:hAnsi="Bookman Old Style"/>
                <w:bCs/>
                <w:sz w:val="23"/>
                <w:szCs w:val="23"/>
              </w:rPr>
              <w:t>X 100 % = 97</w:t>
            </w:r>
            <w:r w:rsidR="00335538" w:rsidRPr="003E403C">
              <w:rPr>
                <w:rFonts w:ascii="Bookman Old Style" w:hAnsi="Bookman Old Style"/>
                <w:bCs/>
                <w:sz w:val="23"/>
                <w:szCs w:val="23"/>
              </w:rPr>
              <w:t>,</w:t>
            </w:r>
            <w:r w:rsidRPr="003E403C">
              <w:rPr>
                <w:rFonts w:ascii="Bookman Old Style" w:hAnsi="Bookman Old Style"/>
                <w:bCs/>
                <w:sz w:val="23"/>
                <w:szCs w:val="23"/>
              </w:rPr>
              <w:t>1</w:t>
            </w:r>
            <w:r w:rsidR="00335538" w:rsidRPr="003E403C">
              <w:rPr>
                <w:rFonts w:ascii="Bookman Old Style" w:hAnsi="Bookman Old Style"/>
                <w:bCs/>
                <w:sz w:val="23"/>
                <w:szCs w:val="23"/>
              </w:rPr>
              <w:t>6%</w:t>
            </w:r>
          </w:p>
        </w:tc>
      </w:tr>
      <w:tr w:rsidR="003E403C" w:rsidRPr="003E403C" w:rsidTr="00C91BDD">
        <w:tc>
          <w:tcPr>
            <w:tcW w:w="2410" w:type="dxa"/>
            <w:tcBorders>
              <w:top w:val="single" w:sz="4" w:space="0" w:color="auto"/>
            </w:tcBorders>
            <w:shd w:val="clear" w:color="auto" w:fill="FFFFFF"/>
          </w:tcPr>
          <w:p w:rsidR="00335538" w:rsidRPr="003E403C" w:rsidRDefault="003E403C" w:rsidP="00C91BDD">
            <w:pPr>
              <w:adjustRightInd w:val="0"/>
              <w:spacing w:line="276" w:lineRule="auto"/>
              <w:jc w:val="center"/>
              <w:rPr>
                <w:rFonts w:ascii="Bookman Old Style" w:hAnsi="Bookman Old Style"/>
                <w:bCs/>
                <w:sz w:val="23"/>
                <w:szCs w:val="23"/>
              </w:rPr>
            </w:pPr>
            <w:r w:rsidRPr="003E403C">
              <w:rPr>
                <w:rFonts w:ascii="Bookman Old Style" w:hAnsi="Bookman Old Style"/>
                <w:bCs/>
                <w:sz w:val="23"/>
                <w:szCs w:val="23"/>
              </w:rPr>
              <w:t>10</w:t>
            </w:r>
            <w:r w:rsidR="00335538" w:rsidRPr="003E403C">
              <w:rPr>
                <w:rFonts w:ascii="Bookman Old Style" w:hAnsi="Bookman Old Style"/>
                <w:bCs/>
                <w:sz w:val="23"/>
                <w:szCs w:val="23"/>
              </w:rPr>
              <w:t>0</w:t>
            </w:r>
          </w:p>
        </w:tc>
        <w:tc>
          <w:tcPr>
            <w:tcW w:w="2693" w:type="dxa"/>
            <w:vMerge/>
            <w:shd w:val="clear" w:color="auto" w:fill="FFFFFF"/>
          </w:tcPr>
          <w:p w:rsidR="00335538" w:rsidRPr="003E403C" w:rsidRDefault="00335538" w:rsidP="00C91BDD">
            <w:pPr>
              <w:pStyle w:val="ListParagraph"/>
              <w:adjustRightInd w:val="0"/>
              <w:ind w:left="0"/>
              <w:rPr>
                <w:rFonts w:ascii="Bookman Old Style" w:hAnsi="Bookman Old Style"/>
                <w:bCs/>
                <w:sz w:val="23"/>
                <w:szCs w:val="23"/>
              </w:rPr>
            </w:pPr>
          </w:p>
        </w:tc>
      </w:tr>
    </w:tbl>
    <w:p w:rsidR="00335538" w:rsidRPr="003E403C" w:rsidRDefault="00335538" w:rsidP="00335538">
      <w:pPr>
        <w:tabs>
          <w:tab w:val="left" w:pos="360"/>
        </w:tabs>
        <w:spacing w:line="276" w:lineRule="auto"/>
        <w:jc w:val="both"/>
        <w:rPr>
          <w:rFonts w:ascii="Bookman Old Style" w:hAnsi="Bookman Old Style" w:cs="Tahoma"/>
          <w:b/>
          <w:bCs/>
          <w:sz w:val="23"/>
          <w:szCs w:val="23"/>
        </w:rPr>
      </w:pPr>
    </w:p>
    <w:p w:rsidR="00335538" w:rsidRPr="003E403C" w:rsidRDefault="00335538" w:rsidP="00335538">
      <w:pPr>
        <w:adjustRightInd w:val="0"/>
        <w:spacing w:line="276" w:lineRule="auto"/>
        <w:ind w:left="142"/>
        <w:jc w:val="both"/>
        <w:rPr>
          <w:rFonts w:ascii="Bookman Old Style" w:hAnsi="Bookman Old Style"/>
          <w:sz w:val="23"/>
          <w:szCs w:val="23"/>
        </w:rPr>
      </w:pPr>
      <w:proofErr w:type="gramStart"/>
      <w:r w:rsidRPr="003E403C">
        <w:rPr>
          <w:rFonts w:ascii="Bookman Old Style" w:hAnsi="Bookman Old Style"/>
          <w:sz w:val="23"/>
          <w:szCs w:val="23"/>
        </w:rPr>
        <w:t xml:space="preserve">Pencapaian pelayanan kinerja tersebut merupakan bukti komitmen yang tinggi dari seluruh aparat </w:t>
      </w:r>
      <w:r w:rsidR="00556912" w:rsidRPr="003E403C">
        <w:rPr>
          <w:rFonts w:ascii="Bookman Old Style" w:hAnsi="Bookman Old Style"/>
          <w:sz w:val="23"/>
          <w:szCs w:val="23"/>
        </w:rPr>
        <w:t>K</w:t>
      </w:r>
      <w:r w:rsidRPr="003E403C">
        <w:rPr>
          <w:rFonts w:ascii="Bookman Old Style" w:hAnsi="Bookman Old Style"/>
          <w:sz w:val="23"/>
          <w:szCs w:val="23"/>
        </w:rPr>
        <w:t xml:space="preserve">ecamatan </w:t>
      </w:r>
      <w:r w:rsidR="00556912" w:rsidRPr="003E403C">
        <w:rPr>
          <w:rFonts w:ascii="Bookman Old Style" w:hAnsi="Bookman Old Style"/>
          <w:sz w:val="23"/>
          <w:szCs w:val="23"/>
        </w:rPr>
        <w:t>Sale</w:t>
      </w:r>
      <w:r w:rsidRPr="003E403C">
        <w:rPr>
          <w:rFonts w:ascii="Bookman Old Style" w:hAnsi="Bookman Old Style"/>
          <w:sz w:val="23"/>
          <w:szCs w:val="23"/>
        </w:rPr>
        <w:t xml:space="preserve"> untuk mencapai target-target kinerja yang sudah disepakati di dalam Renstra Kecamatan </w:t>
      </w:r>
      <w:r w:rsidR="00556912" w:rsidRPr="003E403C">
        <w:rPr>
          <w:rFonts w:ascii="Bookman Old Style" w:hAnsi="Bookman Old Style"/>
          <w:sz w:val="23"/>
          <w:szCs w:val="23"/>
        </w:rPr>
        <w:t>Sale</w:t>
      </w:r>
      <w:r w:rsidRPr="003E403C">
        <w:rPr>
          <w:rFonts w:ascii="Bookman Old Style" w:hAnsi="Bookman Old Style"/>
          <w:sz w:val="23"/>
          <w:szCs w:val="23"/>
        </w:rPr>
        <w:t xml:space="preserve"> Kabupaten Rembang dengan didukung oleh sumber daya anggaran yang memadai.</w:t>
      </w:r>
      <w:proofErr w:type="gramEnd"/>
    </w:p>
    <w:p w:rsidR="00830B1E" w:rsidRDefault="00830B1E" w:rsidP="00556912">
      <w:pPr>
        <w:spacing w:line="276" w:lineRule="auto"/>
        <w:jc w:val="both"/>
        <w:rPr>
          <w:rFonts w:ascii="Bookman Old Style" w:hAnsi="Bookman Old Style"/>
          <w:sz w:val="23"/>
          <w:szCs w:val="23"/>
        </w:rPr>
      </w:pPr>
    </w:p>
    <w:p w:rsidR="00830B1E" w:rsidRPr="00CF2108" w:rsidRDefault="00830B1E" w:rsidP="002C0035">
      <w:pPr>
        <w:pStyle w:val="ListParagraph"/>
        <w:widowControl w:val="0"/>
        <w:numPr>
          <w:ilvl w:val="1"/>
          <w:numId w:val="6"/>
        </w:numPr>
        <w:tabs>
          <w:tab w:val="left" w:pos="717"/>
        </w:tabs>
        <w:autoSpaceDE w:val="0"/>
        <w:autoSpaceDN w:val="0"/>
        <w:spacing w:before="72" w:line="360" w:lineRule="auto"/>
        <w:ind w:left="709" w:right="130" w:hanging="567"/>
        <w:contextualSpacing w:val="0"/>
        <w:jc w:val="both"/>
        <w:rPr>
          <w:rFonts w:ascii="Bookman Old Style" w:hAnsi="Bookman Old Style" w:cs="Arial"/>
          <w:sz w:val="23"/>
          <w:szCs w:val="23"/>
          <w:lang w:eastAsia="id-ID"/>
        </w:rPr>
      </w:pPr>
      <w:r w:rsidRPr="00445C55">
        <w:rPr>
          <w:rFonts w:ascii="Bookman Old Style" w:hAnsi="Bookman Old Style"/>
          <w:b/>
          <w:sz w:val="23"/>
          <w:szCs w:val="23"/>
        </w:rPr>
        <w:t>Penentu Is</w:t>
      </w:r>
      <w:r>
        <w:rPr>
          <w:rFonts w:ascii="Bookman Old Style" w:hAnsi="Bookman Old Style"/>
          <w:b/>
          <w:sz w:val="23"/>
          <w:szCs w:val="23"/>
        </w:rPr>
        <w:t>u-Isu Strategis Kecamatan Sale</w:t>
      </w:r>
      <w:r w:rsidRPr="00445C55">
        <w:rPr>
          <w:rFonts w:ascii="Bookman Old Style" w:hAnsi="Bookman Old Style"/>
          <w:b/>
          <w:sz w:val="23"/>
          <w:szCs w:val="23"/>
        </w:rPr>
        <w:t xml:space="preserve">  Kabupaten Rembang</w:t>
      </w:r>
      <w:r w:rsidRPr="00445C55">
        <w:rPr>
          <w:rFonts w:ascii="Bookman Old Style" w:hAnsi="Bookman Old Style"/>
          <w:sz w:val="23"/>
          <w:szCs w:val="23"/>
        </w:rPr>
        <w:t xml:space="preserve"> </w:t>
      </w:r>
    </w:p>
    <w:p w:rsidR="00830B1E" w:rsidRPr="00A65B0D" w:rsidRDefault="00830B1E" w:rsidP="00830B1E">
      <w:pPr>
        <w:pStyle w:val="ListParagraph"/>
        <w:widowControl w:val="0"/>
        <w:autoSpaceDE w:val="0"/>
        <w:autoSpaceDN w:val="0"/>
        <w:spacing w:line="360" w:lineRule="auto"/>
        <w:ind w:right="130" w:firstLine="720"/>
        <w:jc w:val="both"/>
        <w:rPr>
          <w:rFonts w:ascii="Bookman Old Style" w:hAnsi="Bookman Old Style" w:cs="Arial"/>
          <w:sz w:val="23"/>
          <w:szCs w:val="23"/>
          <w:lang w:eastAsia="id-ID"/>
        </w:rPr>
      </w:pPr>
      <w:proofErr w:type="gramStart"/>
      <w:r w:rsidRPr="00A65B0D">
        <w:rPr>
          <w:rFonts w:ascii="Bookman Old Style" w:hAnsi="Bookman Old Style" w:cs="Arial"/>
          <w:sz w:val="23"/>
          <w:szCs w:val="23"/>
          <w:lang w:eastAsia="id-ID"/>
        </w:rPr>
        <w:t>Terdapat permasalahan/kendala atau isu-isu yang harus mendapatkan   penanganan.</w:t>
      </w:r>
      <w:proofErr w:type="gramEnd"/>
      <w:r w:rsidRPr="00A65B0D">
        <w:rPr>
          <w:rFonts w:ascii="Bookman Old Style" w:hAnsi="Bookman Old Style" w:cs="Arial"/>
          <w:sz w:val="23"/>
          <w:szCs w:val="23"/>
          <w:lang w:eastAsia="id-ID"/>
        </w:rPr>
        <w:t xml:space="preserve"> Isu tersebut antara </w:t>
      </w:r>
      <w:proofErr w:type="gramStart"/>
      <w:r w:rsidRPr="00A65B0D">
        <w:rPr>
          <w:rFonts w:ascii="Bookman Old Style" w:hAnsi="Bookman Old Style" w:cs="Arial"/>
          <w:sz w:val="23"/>
          <w:szCs w:val="23"/>
          <w:lang w:eastAsia="id-ID"/>
        </w:rPr>
        <w:t>lain :</w:t>
      </w:r>
      <w:proofErr w:type="gramEnd"/>
    </w:p>
    <w:p w:rsidR="00830B1E" w:rsidRPr="00AA7CBB" w:rsidRDefault="00830B1E" w:rsidP="002C0035">
      <w:pPr>
        <w:pStyle w:val="ListParagraph"/>
        <w:numPr>
          <w:ilvl w:val="0"/>
          <w:numId w:val="7"/>
        </w:numPr>
        <w:spacing w:line="360" w:lineRule="auto"/>
        <w:contextualSpacing w:val="0"/>
        <w:rPr>
          <w:rFonts w:ascii="Bookman Old Style" w:hAnsi="Bookman Old Style" w:cs="Arial"/>
          <w:color w:val="000000"/>
          <w:sz w:val="23"/>
          <w:szCs w:val="23"/>
          <w:lang w:eastAsia="id-ID"/>
        </w:rPr>
      </w:pPr>
      <w:r w:rsidRPr="00AA7CBB">
        <w:rPr>
          <w:rFonts w:ascii="Bookman Old Style" w:hAnsi="Bookman Old Style" w:cs="Arial"/>
          <w:color w:val="000000"/>
          <w:sz w:val="23"/>
          <w:szCs w:val="23"/>
          <w:lang w:eastAsia="id-ID"/>
        </w:rPr>
        <w:t>Belum</w:t>
      </w:r>
      <w:r>
        <w:rPr>
          <w:rFonts w:ascii="Bookman Old Style" w:hAnsi="Bookman Old Style" w:cs="Arial"/>
          <w:color w:val="000000"/>
          <w:sz w:val="23"/>
          <w:szCs w:val="23"/>
          <w:lang w:eastAsia="id-ID"/>
        </w:rPr>
        <w:t xml:space="preserve"> o</w:t>
      </w:r>
      <w:r w:rsidRPr="00AA7CBB">
        <w:rPr>
          <w:rFonts w:ascii="Bookman Old Style" w:hAnsi="Bookman Old Style" w:cs="Arial"/>
          <w:color w:val="000000"/>
          <w:sz w:val="23"/>
          <w:szCs w:val="23"/>
          <w:lang w:eastAsia="id-ID"/>
        </w:rPr>
        <w:t>ptimalnya kualitas Pelayanan Publik ;</w:t>
      </w:r>
    </w:p>
    <w:p w:rsidR="00830B1E" w:rsidRDefault="00830B1E" w:rsidP="002C0035">
      <w:pPr>
        <w:pStyle w:val="ListParagraph"/>
        <w:numPr>
          <w:ilvl w:val="0"/>
          <w:numId w:val="7"/>
        </w:numPr>
        <w:spacing w:line="360" w:lineRule="auto"/>
        <w:contextualSpacing w:val="0"/>
        <w:rPr>
          <w:rFonts w:ascii="Bookman Old Style" w:hAnsi="Bookman Old Style" w:cs="Arial"/>
          <w:color w:val="000000"/>
          <w:sz w:val="23"/>
          <w:szCs w:val="23"/>
          <w:lang w:eastAsia="id-ID"/>
        </w:rPr>
      </w:pPr>
      <w:r>
        <w:rPr>
          <w:rFonts w:ascii="Bookman Old Style" w:hAnsi="Bookman Old Style" w:cs="Arial"/>
          <w:color w:val="000000"/>
          <w:sz w:val="23"/>
          <w:szCs w:val="23"/>
          <w:lang w:eastAsia="id-ID"/>
        </w:rPr>
        <w:t>Rendahnya partisipasi masyarakat dalam menjaga keamanan dan ketertiban;</w:t>
      </w:r>
    </w:p>
    <w:p w:rsidR="00830B1E" w:rsidRDefault="00830B1E" w:rsidP="002C0035">
      <w:pPr>
        <w:pStyle w:val="ListParagraph"/>
        <w:numPr>
          <w:ilvl w:val="0"/>
          <w:numId w:val="7"/>
        </w:numPr>
        <w:spacing w:line="360" w:lineRule="auto"/>
        <w:contextualSpacing w:val="0"/>
        <w:rPr>
          <w:rFonts w:ascii="Bookman Old Style" w:hAnsi="Bookman Old Style" w:cs="Arial"/>
          <w:color w:val="000000"/>
          <w:sz w:val="23"/>
          <w:szCs w:val="23"/>
          <w:lang w:eastAsia="id-ID"/>
        </w:rPr>
      </w:pPr>
      <w:r>
        <w:rPr>
          <w:rFonts w:ascii="Bookman Old Style" w:hAnsi="Bookman Old Style" w:cs="Arial"/>
          <w:color w:val="000000"/>
          <w:sz w:val="23"/>
          <w:szCs w:val="23"/>
          <w:lang w:eastAsia="id-ID"/>
        </w:rPr>
        <w:t>Rendahnya kualitas penyelenggaraan Pemerintahan Desa;</w:t>
      </w:r>
    </w:p>
    <w:p w:rsidR="00830B1E" w:rsidRDefault="00830B1E" w:rsidP="002C0035">
      <w:pPr>
        <w:pStyle w:val="ListParagraph"/>
        <w:numPr>
          <w:ilvl w:val="0"/>
          <w:numId w:val="7"/>
        </w:numPr>
        <w:spacing w:line="360" w:lineRule="auto"/>
        <w:contextualSpacing w:val="0"/>
        <w:rPr>
          <w:rFonts w:ascii="Bookman Old Style" w:hAnsi="Bookman Old Style" w:cs="Arial"/>
          <w:color w:val="000000"/>
          <w:sz w:val="23"/>
          <w:szCs w:val="23"/>
          <w:lang w:eastAsia="id-ID"/>
        </w:rPr>
      </w:pPr>
      <w:r>
        <w:rPr>
          <w:rFonts w:ascii="Bookman Old Style" w:hAnsi="Bookman Old Style" w:cs="Arial"/>
          <w:color w:val="000000"/>
          <w:sz w:val="23"/>
          <w:szCs w:val="23"/>
          <w:lang w:eastAsia="id-ID"/>
        </w:rPr>
        <w:t>Rendahnya partispasi masyarakat dalam pembangunan desa.</w:t>
      </w:r>
    </w:p>
    <w:p w:rsidR="001047A8" w:rsidRPr="00F857CC" w:rsidRDefault="001047A8" w:rsidP="00556912">
      <w:pPr>
        <w:spacing w:line="276" w:lineRule="auto"/>
        <w:jc w:val="both"/>
        <w:rPr>
          <w:rFonts w:ascii="Bookman Old Style" w:hAnsi="Bookman Old Style"/>
          <w:b/>
          <w:sz w:val="23"/>
          <w:szCs w:val="23"/>
          <w:lang w:val="es-ES"/>
        </w:rPr>
      </w:pPr>
      <w:r w:rsidRPr="00F857CC">
        <w:rPr>
          <w:rFonts w:ascii="Bookman Old Style" w:hAnsi="Bookman Old Style"/>
          <w:b/>
          <w:sz w:val="23"/>
          <w:szCs w:val="23"/>
          <w:lang w:val="es-ES"/>
        </w:rPr>
        <w:lastRenderedPageBreak/>
        <w:t xml:space="preserve">2.3   </w:t>
      </w:r>
      <w:r w:rsidRPr="00F857CC">
        <w:rPr>
          <w:rFonts w:ascii="Bookman Old Style" w:hAnsi="Bookman Old Style"/>
          <w:b/>
          <w:sz w:val="23"/>
          <w:szCs w:val="23"/>
          <w:lang w:val="es-ES"/>
        </w:rPr>
        <w:tab/>
        <w:t xml:space="preserve">Penyelenggaraan Tugas dan Fungsi Kecamatan </w:t>
      </w:r>
      <w:r>
        <w:rPr>
          <w:rFonts w:ascii="Bookman Old Style" w:hAnsi="Bookman Old Style"/>
          <w:b/>
          <w:sz w:val="23"/>
          <w:szCs w:val="23"/>
          <w:lang w:val="es-ES"/>
        </w:rPr>
        <w:t>Sale</w:t>
      </w:r>
    </w:p>
    <w:p w:rsidR="001047A8" w:rsidRPr="00F857CC" w:rsidRDefault="001047A8" w:rsidP="001047A8">
      <w:pPr>
        <w:spacing w:line="276" w:lineRule="auto"/>
        <w:ind w:firstLine="567"/>
        <w:jc w:val="both"/>
        <w:rPr>
          <w:rFonts w:ascii="Bookman Old Style" w:hAnsi="Bookman Old Style"/>
          <w:sz w:val="23"/>
          <w:szCs w:val="23"/>
          <w:lang w:val="es-ES"/>
        </w:rPr>
      </w:pPr>
      <w:r w:rsidRPr="00F857CC">
        <w:rPr>
          <w:rFonts w:ascii="Bookman Old Style" w:hAnsi="Bookman Old Style"/>
          <w:sz w:val="23"/>
          <w:szCs w:val="23"/>
          <w:lang w:val="es-ES"/>
        </w:rPr>
        <w:t xml:space="preserve">Kecamatan </w:t>
      </w:r>
      <w:r>
        <w:rPr>
          <w:rFonts w:ascii="Bookman Old Style" w:hAnsi="Bookman Old Style"/>
          <w:sz w:val="23"/>
          <w:szCs w:val="23"/>
          <w:lang w:val="es-ES"/>
        </w:rPr>
        <w:t>Sale</w:t>
      </w:r>
      <w:r w:rsidRPr="00F857CC">
        <w:rPr>
          <w:rFonts w:ascii="Bookman Old Style" w:hAnsi="Bookman Old Style"/>
          <w:sz w:val="23"/>
          <w:szCs w:val="23"/>
          <w:lang w:val="es-ES"/>
        </w:rPr>
        <w:t xml:space="preserve"> Kabupaten Rembang yang mempunyai tugas dan fungsi sebagai unsur pelayanan,maka program dan kegiatan pelayanan dan fasilitasi merupakan salah satu unsur pokok yang dilaksanakan oleh Kecamatan </w:t>
      </w:r>
      <w:r>
        <w:rPr>
          <w:rFonts w:ascii="Bookman Old Style" w:hAnsi="Bookman Old Style"/>
          <w:sz w:val="23"/>
          <w:szCs w:val="23"/>
          <w:lang w:val="es-ES"/>
        </w:rPr>
        <w:t>Sale</w:t>
      </w:r>
      <w:r w:rsidRPr="00F857CC">
        <w:rPr>
          <w:rFonts w:ascii="Bookman Old Style" w:hAnsi="Bookman Old Style"/>
          <w:sz w:val="23"/>
          <w:szCs w:val="23"/>
          <w:lang w:val="es-ES"/>
        </w:rPr>
        <w:t xml:space="preserve"> Kabupaten Rembang.Dalam pelaksanaan pelayanan tersebut</w:t>
      </w:r>
      <w:r>
        <w:rPr>
          <w:rFonts w:ascii="Bookman Old Style" w:hAnsi="Bookman Old Style"/>
          <w:sz w:val="23"/>
          <w:szCs w:val="23"/>
          <w:lang w:val="es-ES"/>
        </w:rPr>
        <w:t xml:space="preserve"> maka aparatur Kecamatan Sale</w:t>
      </w:r>
      <w:r w:rsidRPr="00F857CC">
        <w:rPr>
          <w:rFonts w:ascii="Bookman Old Style" w:hAnsi="Bookman Old Style"/>
          <w:sz w:val="23"/>
          <w:szCs w:val="23"/>
          <w:lang w:val="es-ES"/>
        </w:rPr>
        <w:t xml:space="preserve"> harus mampu melaksanakan tugas pokok dan fungsi sebagai pelayan masyarakat,sebagai perencana,pelaksana dan evaluasi secara independen,obyektif dan proposional berdasarkan standart pelayanan prima untuk mendorong kualitas pelayanan public meningkatkan kinerja Aparatur.</w:t>
      </w:r>
    </w:p>
    <w:p w:rsidR="001047A8" w:rsidRPr="001047A8" w:rsidRDefault="001047A8" w:rsidP="001047A8">
      <w:pPr>
        <w:widowControl w:val="0"/>
        <w:tabs>
          <w:tab w:val="left" w:pos="1621"/>
        </w:tabs>
        <w:autoSpaceDE w:val="0"/>
        <w:autoSpaceDN w:val="0"/>
        <w:spacing w:before="1"/>
        <w:ind w:right="643" w:firstLine="567"/>
        <w:jc w:val="both"/>
        <w:rPr>
          <w:rFonts w:ascii="Bookman Old Style" w:hAnsi="Bookman Old Style"/>
          <w:sz w:val="23"/>
          <w:szCs w:val="23"/>
          <w:lang w:val="es-ES"/>
        </w:rPr>
      </w:pPr>
      <w:r w:rsidRPr="001047A8">
        <w:rPr>
          <w:rFonts w:ascii="Bookman Old Style" w:hAnsi="Bookman Old Style"/>
          <w:sz w:val="23"/>
          <w:szCs w:val="23"/>
          <w:lang w:val="es-ES"/>
        </w:rPr>
        <w:t xml:space="preserve">Sesuai dengan </w:t>
      </w:r>
      <w:r w:rsidRPr="001047A8">
        <w:rPr>
          <w:rFonts w:ascii="Bookman Old Style" w:hAnsi="Bookman Old Style" w:cs="Tahoma"/>
          <w:sz w:val="23"/>
          <w:szCs w:val="23"/>
        </w:rPr>
        <w:t>Peraturan</w:t>
      </w:r>
      <w:r w:rsidRPr="001047A8">
        <w:rPr>
          <w:rFonts w:ascii="Bookman Old Style" w:hAnsi="Bookman Old Style" w:cs="Tahoma"/>
          <w:spacing w:val="-21"/>
          <w:sz w:val="23"/>
          <w:szCs w:val="23"/>
        </w:rPr>
        <w:t xml:space="preserve"> </w:t>
      </w:r>
      <w:r w:rsidRPr="001047A8">
        <w:rPr>
          <w:rFonts w:ascii="Bookman Old Style" w:hAnsi="Bookman Old Style" w:cs="Tahoma"/>
          <w:sz w:val="23"/>
          <w:szCs w:val="23"/>
        </w:rPr>
        <w:t>Bupati</w:t>
      </w:r>
      <w:r w:rsidRPr="001047A8">
        <w:rPr>
          <w:rFonts w:ascii="Bookman Old Style" w:hAnsi="Bookman Old Style" w:cs="Tahoma"/>
          <w:spacing w:val="-21"/>
          <w:sz w:val="23"/>
          <w:szCs w:val="23"/>
        </w:rPr>
        <w:t xml:space="preserve"> </w:t>
      </w:r>
      <w:r w:rsidRPr="001047A8">
        <w:rPr>
          <w:rFonts w:ascii="Bookman Old Style" w:hAnsi="Bookman Old Style" w:cs="Tahoma"/>
          <w:sz w:val="23"/>
          <w:szCs w:val="23"/>
        </w:rPr>
        <w:t>Rembang</w:t>
      </w:r>
      <w:r w:rsidRPr="001047A8">
        <w:rPr>
          <w:rFonts w:ascii="Bookman Old Style" w:hAnsi="Bookman Old Style" w:cs="Tahoma"/>
          <w:spacing w:val="-19"/>
          <w:sz w:val="23"/>
          <w:szCs w:val="23"/>
        </w:rPr>
        <w:t xml:space="preserve"> </w:t>
      </w:r>
      <w:r w:rsidRPr="001047A8">
        <w:rPr>
          <w:rFonts w:ascii="Bookman Old Style" w:hAnsi="Bookman Old Style" w:cs="Tahoma"/>
          <w:sz w:val="23"/>
          <w:szCs w:val="23"/>
        </w:rPr>
        <w:t>Nomor 69 Tahun</w:t>
      </w:r>
      <w:r w:rsidRPr="001047A8">
        <w:rPr>
          <w:rFonts w:ascii="Bookman Old Style" w:hAnsi="Bookman Old Style" w:cs="Tahoma"/>
          <w:spacing w:val="-21"/>
          <w:sz w:val="23"/>
          <w:szCs w:val="23"/>
        </w:rPr>
        <w:t xml:space="preserve"> </w:t>
      </w:r>
      <w:r w:rsidRPr="001047A8">
        <w:rPr>
          <w:rFonts w:ascii="Bookman Old Style" w:hAnsi="Bookman Old Style" w:cs="Tahoma"/>
          <w:sz w:val="23"/>
          <w:szCs w:val="23"/>
        </w:rPr>
        <w:t>2016</w:t>
      </w:r>
      <w:r w:rsidRPr="001047A8">
        <w:rPr>
          <w:rFonts w:ascii="Bookman Old Style" w:hAnsi="Bookman Old Style" w:cs="Tahoma"/>
          <w:spacing w:val="-17"/>
          <w:sz w:val="23"/>
          <w:szCs w:val="23"/>
        </w:rPr>
        <w:t xml:space="preserve"> </w:t>
      </w:r>
      <w:r w:rsidRPr="001047A8">
        <w:rPr>
          <w:rFonts w:ascii="Bookman Old Style" w:hAnsi="Bookman Old Style" w:cs="Tahoma"/>
          <w:sz w:val="23"/>
          <w:szCs w:val="23"/>
        </w:rPr>
        <w:t>tentang</w:t>
      </w:r>
      <w:r w:rsidRPr="001047A8">
        <w:rPr>
          <w:rFonts w:ascii="Bookman Old Style" w:hAnsi="Bookman Old Style" w:cs="Tahoma"/>
          <w:spacing w:val="-19"/>
          <w:sz w:val="23"/>
          <w:szCs w:val="23"/>
        </w:rPr>
        <w:t xml:space="preserve"> </w:t>
      </w:r>
      <w:r w:rsidRPr="001047A8">
        <w:rPr>
          <w:rFonts w:ascii="Bookman Old Style" w:hAnsi="Bookman Old Style" w:cs="Tahoma"/>
          <w:sz w:val="23"/>
          <w:szCs w:val="23"/>
        </w:rPr>
        <w:t>Kedudukan,</w:t>
      </w:r>
      <w:r w:rsidRPr="001047A8">
        <w:rPr>
          <w:rFonts w:ascii="Bookman Old Style" w:hAnsi="Bookman Old Style" w:cs="Tahoma"/>
          <w:spacing w:val="-18"/>
          <w:sz w:val="23"/>
          <w:szCs w:val="23"/>
        </w:rPr>
        <w:t xml:space="preserve"> </w:t>
      </w:r>
      <w:r w:rsidRPr="001047A8">
        <w:rPr>
          <w:rFonts w:ascii="Bookman Old Style" w:hAnsi="Bookman Old Style" w:cs="Tahoma"/>
          <w:sz w:val="23"/>
          <w:szCs w:val="23"/>
        </w:rPr>
        <w:t>Susunan Organisasi, Tugas dan Fungsi Serta Tata Kerja Kecamatan;</w:t>
      </w:r>
    </w:p>
    <w:p w:rsidR="001047A8" w:rsidRPr="00556912" w:rsidRDefault="001047A8" w:rsidP="002C0035">
      <w:pPr>
        <w:pStyle w:val="ListParagraph"/>
        <w:numPr>
          <w:ilvl w:val="0"/>
          <w:numId w:val="8"/>
        </w:numPr>
        <w:spacing w:line="360" w:lineRule="auto"/>
        <w:ind w:left="851" w:hanging="284"/>
        <w:contextualSpacing w:val="0"/>
        <w:jc w:val="both"/>
        <w:rPr>
          <w:rFonts w:ascii="Bookman Old Style" w:hAnsi="Bookman Old Style" w:cs="Arial"/>
          <w:b/>
          <w:sz w:val="23"/>
          <w:szCs w:val="23"/>
          <w:lang w:eastAsia="id-ID"/>
        </w:rPr>
      </w:pPr>
      <w:r w:rsidRPr="00556912">
        <w:rPr>
          <w:rFonts w:ascii="Bookman Old Style" w:hAnsi="Bookman Old Style" w:cs="Arial"/>
          <w:b/>
          <w:sz w:val="23"/>
          <w:szCs w:val="23"/>
          <w:lang w:eastAsia="id-ID"/>
        </w:rPr>
        <w:t xml:space="preserve">Camat </w:t>
      </w:r>
    </w:p>
    <w:p w:rsidR="001047A8" w:rsidRPr="00F857CC" w:rsidRDefault="001047A8" w:rsidP="002C0035">
      <w:pPr>
        <w:pStyle w:val="ListParagraph"/>
        <w:numPr>
          <w:ilvl w:val="0"/>
          <w:numId w:val="35"/>
        </w:numPr>
        <w:spacing w:line="360" w:lineRule="auto"/>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 xml:space="preserve">Tugas Pokok : </w:t>
      </w:r>
    </w:p>
    <w:p w:rsidR="001047A8" w:rsidRPr="00F857CC" w:rsidRDefault="001047A8" w:rsidP="001047A8">
      <w:pPr>
        <w:pStyle w:val="ListParagraph"/>
        <w:spacing w:line="360" w:lineRule="auto"/>
        <w:ind w:left="1134" w:firstLine="567"/>
        <w:jc w:val="both"/>
        <w:rPr>
          <w:rFonts w:ascii="Bookman Old Style" w:hAnsi="Bookman Old Style" w:cs="Arial"/>
          <w:sz w:val="23"/>
          <w:szCs w:val="23"/>
          <w:lang w:eastAsia="id-ID"/>
        </w:rPr>
      </w:pPr>
      <w:proofErr w:type="gramStart"/>
      <w:r w:rsidRPr="00F857CC">
        <w:rPr>
          <w:rFonts w:ascii="Bookman Old Style" w:hAnsi="Bookman Old Style" w:cs="Arial"/>
          <w:sz w:val="23"/>
          <w:szCs w:val="23"/>
          <w:lang w:eastAsia="id-ID"/>
        </w:rPr>
        <w:t>Membantu Bupati dalam mengkoordinasikan penyelenggaraan pemerintahan, pelayanan publik dan pemberdayaan masyarakat desa dan kelurahan serta melaksanakan tugas yang di limpahkan oleh Bupati untuk melaksanakan sebagian Urusan Pemerintahan yang menjadi kewenangan Daerah Kabupaten.</w:t>
      </w:r>
      <w:proofErr w:type="gramEnd"/>
    </w:p>
    <w:p w:rsidR="001047A8" w:rsidRPr="000F754F" w:rsidRDefault="001047A8" w:rsidP="002C0035">
      <w:pPr>
        <w:pStyle w:val="ListParagraph"/>
        <w:numPr>
          <w:ilvl w:val="0"/>
          <w:numId w:val="35"/>
        </w:numPr>
        <w:spacing w:line="360" w:lineRule="auto"/>
        <w:jc w:val="both"/>
        <w:rPr>
          <w:rFonts w:ascii="Bookman Old Style" w:hAnsi="Bookman Old Style" w:cs="Arial"/>
          <w:sz w:val="23"/>
          <w:szCs w:val="23"/>
          <w:lang w:eastAsia="id-ID"/>
        </w:rPr>
      </w:pPr>
      <w:r w:rsidRPr="000F754F">
        <w:rPr>
          <w:rFonts w:ascii="Bookman Old Style" w:hAnsi="Bookman Old Style" w:cs="Arial"/>
          <w:sz w:val="23"/>
          <w:szCs w:val="23"/>
          <w:lang w:eastAsia="id-ID"/>
        </w:rPr>
        <w:t>Fungsi :</w:t>
      </w:r>
    </w:p>
    <w:p w:rsidR="001047A8" w:rsidRPr="00F857CC"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Penyelenggaraan urusan Pemerintahan Umum;</w:t>
      </w:r>
    </w:p>
    <w:p w:rsidR="001047A8" w:rsidRPr="00F857CC"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Pengkoordinasian kegiatan pemberdayaan masyarakat;</w:t>
      </w:r>
    </w:p>
    <w:p w:rsidR="001047A8" w:rsidRPr="00F857CC"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 xml:space="preserve">Pengkoordinasian upaya penyelenggaraan ketentraman dan ketertiban </w:t>
      </w:r>
      <w:bookmarkStart w:id="0" w:name="_GoBack"/>
      <w:bookmarkEnd w:id="0"/>
      <w:r w:rsidRPr="00F857CC">
        <w:rPr>
          <w:rFonts w:ascii="Bookman Old Style" w:hAnsi="Bookman Old Style" w:cs="Arial"/>
          <w:sz w:val="23"/>
          <w:szCs w:val="23"/>
          <w:lang w:eastAsia="id-ID"/>
        </w:rPr>
        <w:t>umum;</w:t>
      </w:r>
    </w:p>
    <w:p w:rsidR="001047A8" w:rsidRPr="00F857CC"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Pengkoordinasian penerapan dan penegakan perda dan peraturan bupati;</w:t>
      </w:r>
    </w:p>
    <w:p w:rsidR="001047A8" w:rsidRPr="00F857CC"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Pengkoordinasian pemeliharaan prasarana dan sarana layanan umum;</w:t>
      </w:r>
    </w:p>
    <w:p w:rsidR="001047A8" w:rsidRPr="00F857CC"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Pengkoordinasian penyelenggaraan kegiatan pemerintahan yang dilakukan oleh perangkat daerah di tingkat kecamatan;</w:t>
      </w:r>
    </w:p>
    <w:p w:rsidR="001047A8" w:rsidRDefault="001047A8"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Pembinaan dan pengawasan penyelenggaraan kegiatan desa atau kelurahan;</w:t>
      </w:r>
    </w:p>
    <w:p w:rsidR="00C76EB9" w:rsidRPr="00F857CC" w:rsidRDefault="00C76EB9"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Pelaksanaan urusan pemerintahan yang menjadi kewenangan kabupaten yang tidak dilaksanakan oleh unit kerja pemerintah daerah yang ada di kecamatan;</w:t>
      </w:r>
    </w:p>
    <w:p w:rsidR="00C76EB9" w:rsidRDefault="00C76EB9" w:rsidP="002C0035">
      <w:pPr>
        <w:pStyle w:val="ListParagraph"/>
        <w:numPr>
          <w:ilvl w:val="0"/>
          <w:numId w:val="9"/>
        </w:numPr>
        <w:spacing w:line="360" w:lineRule="auto"/>
        <w:ind w:left="1418" w:hanging="284"/>
        <w:contextualSpacing w:val="0"/>
        <w:jc w:val="both"/>
        <w:rPr>
          <w:rFonts w:ascii="Bookman Old Style" w:hAnsi="Bookman Old Style" w:cs="Arial"/>
          <w:sz w:val="23"/>
          <w:szCs w:val="23"/>
          <w:lang w:eastAsia="id-ID"/>
        </w:rPr>
      </w:pPr>
      <w:r w:rsidRPr="00F857CC">
        <w:rPr>
          <w:rFonts w:ascii="Bookman Old Style" w:hAnsi="Bookman Old Style" w:cs="Arial"/>
          <w:sz w:val="23"/>
          <w:szCs w:val="23"/>
          <w:lang w:eastAsia="id-ID"/>
        </w:rPr>
        <w:t xml:space="preserve">Pelaksana fungsi kedinasan </w:t>
      </w:r>
      <w:proofErr w:type="gramStart"/>
      <w:r w:rsidRPr="00F857CC">
        <w:rPr>
          <w:rFonts w:ascii="Bookman Old Style" w:hAnsi="Bookman Old Style" w:cs="Arial"/>
          <w:sz w:val="23"/>
          <w:szCs w:val="23"/>
          <w:lang w:eastAsia="id-ID"/>
        </w:rPr>
        <w:t>lain</w:t>
      </w:r>
      <w:proofErr w:type="gramEnd"/>
      <w:r w:rsidRPr="00F857CC">
        <w:rPr>
          <w:rFonts w:ascii="Bookman Old Style" w:hAnsi="Bookman Old Style" w:cs="Arial"/>
          <w:sz w:val="23"/>
          <w:szCs w:val="23"/>
          <w:lang w:eastAsia="id-ID"/>
        </w:rPr>
        <w:t xml:space="preserve"> yang diberikan oleh pimpinan, sesuai dengan tugas dan fungsinya.</w:t>
      </w:r>
    </w:p>
    <w:p w:rsidR="00556912" w:rsidRPr="007E0DB4" w:rsidRDefault="000F754F" w:rsidP="002C0035">
      <w:pPr>
        <w:pStyle w:val="ListParagraph"/>
        <w:numPr>
          <w:ilvl w:val="0"/>
          <w:numId w:val="26"/>
        </w:numPr>
        <w:tabs>
          <w:tab w:val="left" w:pos="993"/>
        </w:tabs>
        <w:spacing w:line="360" w:lineRule="auto"/>
        <w:ind w:left="993" w:hanging="426"/>
        <w:jc w:val="both"/>
        <w:rPr>
          <w:rFonts w:ascii="Bookman Old Style" w:hAnsi="Bookman Old Style"/>
          <w:b/>
        </w:rPr>
      </w:pPr>
      <w:r w:rsidRPr="007E0DB4">
        <w:rPr>
          <w:rFonts w:ascii="Bookman Old Style" w:hAnsi="Bookman Old Style"/>
          <w:b/>
        </w:rPr>
        <w:t>Sekretaris kecamatan</w:t>
      </w:r>
    </w:p>
    <w:p w:rsidR="00556912" w:rsidRPr="007E0DB4" w:rsidRDefault="00556912" w:rsidP="002C0035">
      <w:pPr>
        <w:numPr>
          <w:ilvl w:val="0"/>
          <w:numId w:val="25"/>
        </w:numPr>
        <w:tabs>
          <w:tab w:val="clear" w:pos="1080"/>
          <w:tab w:val="left" w:pos="1418"/>
        </w:tabs>
        <w:spacing w:line="360" w:lineRule="auto"/>
        <w:ind w:left="1418" w:hanging="425"/>
        <w:jc w:val="both"/>
        <w:rPr>
          <w:rFonts w:ascii="Bookman Old Style" w:hAnsi="Bookman Old Style"/>
        </w:rPr>
      </w:pPr>
      <w:r w:rsidRPr="007E0DB4">
        <w:rPr>
          <w:rFonts w:ascii="Bookman Old Style" w:hAnsi="Bookman Old Style"/>
        </w:rPr>
        <w:t>Tugas pokok</w:t>
      </w:r>
    </w:p>
    <w:p w:rsidR="00556912" w:rsidRDefault="00556912" w:rsidP="00556912">
      <w:pPr>
        <w:spacing w:line="360" w:lineRule="auto"/>
        <w:ind w:left="1418"/>
        <w:jc w:val="both"/>
        <w:rPr>
          <w:rFonts w:ascii="Bookman Old Style" w:hAnsi="Bookman Old Style"/>
        </w:rPr>
      </w:pPr>
      <w:r w:rsidRPr="007E0DB4">
        <w:rPr>
          <w:rFonts w:ascii="Bookman Old Style" w:hAnsi="Bookman Old Style"/>
        </w:rPr>
        <w:t xml:space="preserve">Perencanaan dan perumusan dan pelaksanaan kebijakan, pengkoordinasian, pemantauan, evaluasi, pelaporan meliputi pembinaan ketatausahaan, hokum, keuangan, kerumahtanggaan, </w:t>
      </w:r>
      <w:proofErr w:type="gramStart"/>
      <w:r w:rsidRPr="007E0DB4">
        <w:rPr>
          <w:rFonts w:ascii="Bookman Old Style" w:hAnsi="Bookman Old Style"/>
        </w:rPr>
        <w:t>kerjasama ,</w:t>
      </w:r>
      <w:proofErr w:type="gramEnd"/>
      <w:r w:rsidRPr="007E0DB4">
        <w:rPr>
          <w:rFonts w:ascii="Bookman Old Style" w:hAnsi="Bookman Old Style"/>
        </w:rPr>
        <w:t xml:space="preserve"> kearsipan, dokumen, keorganisasian dan ketatalaksanaan, kehumasan, kepegawaian, pelayanan administrasi di lingkungan kecamatan</w:t>
      </w:r>
    </w:p>
    <w:p w:rsidR="00556912" w:rsidRPr="007E0DB4" w:rsidRDefault="00556912" w:rsidP="002C0035">
      <w:pPr>
        <w:numPr>
          <w:ilvl w:val="0"/>
          <w:numId w:val="25"/>
        </w:numPr>
        <w:tabs>
          <w:tab w:val="clear" w:pos="1080"/>
          <w:tab w:val="num" w:pos="1418"/>
        </w:tabs>
        <w:spacing w:line="360" w:lineRule="auto"/>
        <w:ind w:left="1418" w:hanging="425"/>
        <w:jc w:val="both"/>
        <w:rPr>
          <w:rFonts w:ascii="Bookman Old Style" w:hAnsi="Bookman Old Style"/>
        </w:rPr>
      </w:pPr>
      <w:r w:rsidRPr="007E0DB4">
        <w:rPr>
          <w:rFonts w:ascii="Bookman Old Style" w:hAnsi="Bookman Old Style"/>
        </w:rPr>
        <w:t>Fungsi</w:t>
      </w:r>
    </w:p>
    <w:p w:rsidR="00556912" w:rsidRPr="007E0DB4"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t>Pengkoordinasian kegiatan di lingkungan Kecamatan ;</w:t>
      </w:r>
    </w:p>
    <w:p w:rsidR="00556912" w:rsidRPr="007E0DB4"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lastRenderedPageBreak/>
        <w:t>Pengkoordinasian dan penyusunan rencana dan program kerja di lingkungan kecamatan;</w:t>
      </w:r>
    </w:p>
    <w:p w:rsidR="00556912" w:rsidRPr="007E0DB4"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t>Pembinaan dan pemberian dukungan administra</w:t>
      </w:r>
      <w:r>
        <w:rPr>
          <w:rFonts w:ascii="Bookman Old Style" w:hAnsi="Bookman Old Style"/>
        </w:rPr>
        <w:t>si yang meliputi ketatausahaan,</w:t>
      </w:r>
      <w:r w:rsidR="00B2544F">
        <w:rPr>
          <w:rFonts w:ascii="Bookman Old Style" w:hAnsi="Bookman Old Style"/>
        </w:rPr>
        <w:t xml:space="preserve"> </w:t>
      </w:r>
      <w:r>
        <w:rPr>
          <w:rFonts w:ascii="Bookman Old Style" w:hAnsi="Bookman Old Style"/>
        </w:rPr>
        <w:t>kepegawaian,</w:t>
      </w:r>
      <w:r w:rsidR="00B2544F">
        <w:rPr>
          <w:rFonts w:ascii="Bookman Old Style" w:hAnsi="Bookman Old Style"/>
        </w:rPr>
        <w:t xml:space="preserve"> </w:t>
      </w:r>
      <w:r>
        <w:rPr>
          <w:rFonts w:ascii="Bookman Old Style" w:hAnsi="Bookman Old Style"/>
        </w:rPr>
        <w:t>hu</w:t>
      </w:r>
      <w:r w:rsidRPr="007E0DB4">
        <w:rPr>
          <w:rFonts w:ascii="Bookman Old Style" w:hAnsi="Bookman Old Style"/>
        </w:rPr>
        <w:t>kum,</w:t>
      </w:r>
      <w:r w:rsidR="00B2544F">
        <w:rPr>
          <w:rFonts w:ascii="Bookman Old Style" w:hAnsi="Bookman Old Style"/>
        </w:rPr>
        <w:t xml:space="preserve"> </w:t>
      </w:r>
      <w:r w:rsidRPr="007E0DB4">
        <w:rPr>
          <w:rFonts w:ascii="Bookman Old Style" w:hAnsi="Bookman Old Style"/>
        </w:rPr>
        <w:t>keuangan,</w:t>
      </w:r>
      <w:r w:rsidR="00B2544F">
        <w:rPr>
          <w:rFonts w:ascii="Bookman Old Style" w:hAnsi="Bookman Old Style"/>
        </w:rPr>
        <w:t xml:space="preserve"> </w:t>
      </w:r>
      <w:r w:rsidRPr="007E0DB4">
        <w:rPr>
          <w:rFonts w:ascii="Bookman Old Style" w:hAnsi="Bookman Old Style"/>
        </w:rPr>
        <w:t xml:space="preserve">kerumahtanggaan, kerja </w:t>
      </w:r>
      <w:proofErr w:type="gramStart"/>
      <w:r w:rsidRPr="007E0DB4">
        <w:rPr>
          <w:rFonts w:ascii="Bookman Old Style" w:hAnsi="Bookman Old Style"/>
        </w:rPr>
        <w:t>sama</w:t>
      </w:r>
      <w:proofErr w:type="gramEnd"/>
      <w:r w:rsidRPr="007E0DB4">
        <w:rPr>
          <w:rFonts w:ascii="Bookman Old Style" w:hAnsi="Bookman Old Style"/>
        </w:rPr>
        <w:t>, hubungan masyarakat. Arsip dan dokumentasi di lingkungan kecamatan;</w:t>
      </w:r>
    </w:p>
    <w:p w:rsidR="00556912" w:rsidRPr="007E0DB4" w:rsidRDefault="00B2544F" w:rsidP="002C0035">
      <w:pPr>
        <w:numPr>
          <w:ilvl w:val="0"/>
          <w:numId w:val="34"/>
        </w:numPr>
        <w:spacing w:line="360" w:lineRule="auto"/>
        <w:jc w:val="both"/>
        <w:rPr>
          <w:rFonts w:ascii="Bookman Old Style" w:hAnsi="Bookman Old Style"/>
        </w:rPr>
      </w:pPr>
      <w:r>
        <w:rPr>
          <w:rFonts w:ascii="Bookman Old Style" w:hAnsi="Bookman Old Style"/>
        </w:rPr>
        <w:t>Pengkoordina</w:t>
      </w:r>
      <w:r w:rsidR="00556912" w:rsidRPr="007E0DB4">
        <w:rPr>
          <w:rFonts w:ascii="Bookman Old Style" w:hAnsi="Bookman Old Style"/>
        </w:rPr>
        <w:t>sian,</w:t>
      </w:r>
      <w:r>
        <w:rPr>
          <w:rFonts w:ascii="Bookman Old Style" w:hAnsi="Bookman Old Style"/>
        </w:rPr>
        <w:t xml:space="preserve"> </w:t>
      </w:r>
      <w:r w:rsidR="00556912" w:rsidRPr="007E0DB4">
        <w:rPr>
          <w:rFonts w:ascii="Bookman Old Style" w:hAnsi="Bookman Old Style"/>
        </w:rPr>
        <w:t>pembinaan dan penataan organisasi dan tata dengan tugas laksana di lingkungan kecamatan ;</w:t>
      </w:r>
    </w:p>
    <w:p w:rsidR="00556912" w:rsidRPr="007E0DB4"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t>Pengkoordinasian dan penyusunan peraturan perundang – undangan serta pelaksanaan advokasi hukum di lingkungan kecamatan;</w:t>
      </w:r>
    </w:p>
    <w:p w:rsidR="00556912" w:rsidRPr="007E0DB4"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t>Pengkoordinasian pelaksanaan system pengendalian interen pemerintah ( SPIP ) dan pengelolaan informasi dan dokumentasi;</w:t>
      </w:r>
    </w:p>
    <w:p w:rsidR="00556912" w:rsidRPr="007E0DB4"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t>Pelaksanaan pemantauan, evaluasi dan pelaporan sesuai dengan lingkup tugasnya;</w:t>
      </w:r>
    </w:p>
    <w:p w:rsidR="00556912" w:rsidRDefault="00556912" w:rsidP="002C0035">
      <w:pPr>
        <w:numPr>
          <w:ilvl w:val="0"/>
          <w:numId w:val="34"/>
        </w:numPr>
        <w:spacing w:line="360" w:lineRule="auto"/>
        <w:jc w:val="both"/>
        <w:rPr>
          <w:rFonts w:ascii="Bookman Old Style" w:hAnsi="Bookman Old Style"/>
        </w:rPr>
      </w:pPr>
      <w:r w:rsidRPr="007E0DB4">
        <w:rPr>
          <w:rFonts w:ascii="Bookman Old Style" w:hAnsi="Bookman Old Style"/>
        </w:rPr>
        <w:t xml:space="preserve">Pelaksanaan tugas kedinasan </w:t>
      </w:r>
      <w:proofErr w:type="gramStart"/>
      <w:r w:rsidRPr="007E0DB4">
        <w:rPr>
          <w:rFonts w:ascii="Bookman Old Style" w:hAnsi="Bookman Old Style"/>
        </w:rPr>
        <w:t>lain</w:t>
      </w:r>
      <w:proofErr w:type="gramEnd"/>
      <w:r w:rsidRPr="007E0DB4">
        <w:rPr>
          <w:rFonts w:ascii="Bookman Old Style" w:hAnsi="Bookman Old Style"/>
        </w:rPr>
        <w:t xml:space="preserve"> yang diberikan oleh pimpinan sesuai dengan tugas dan fungsinya. </w:t>
      </w:r>
    </w:p>
    <w:p w:rsidR="00556912" w:rsidRPr="007E0DB4" w:rsidRDefault="00556912" w:rsidP="00556912">
      <w:pPr>
        <w:tabs>
          <w:tab w:val="left" w:pos="1843"/>
        </w:tabs>
        <w:spacing w:line="360" w:lineRule="auto"/>
        <w:jc w:val="both"/>
        <w:rPr>
          <w:rFonts w:ascii="Bookman Old Style" w:hAnsi="Bookman Old Style"/>
        </w:rPr>
      </w:pPr>
    </w:p>
    <w:p w:rsidR="00556912" w:rsidRPr="007E0DB4" w:rsidRDefault="000F754F" w:rsidP="002C0035">
      <w:pPr>
        <w:pStyle w:val="ListParagraph"/>
        <w:numPr>
          <w:ilvl w:val="0"/>
          <w:numId w:val="27"/>
        </w:numPr>
        <w:spacing w:line="360" w:lineRule="auto"/>
        <w:ind w:left="993" w:hanging="426"/>
        <w:jc w:val="both"/>
        <w:rPr>
          <w:rFonts w:ascii="Bookman Old Style" w:hAnsi="Bookman Old Style"/>
          <w:b/>
        </w:rPr>
      </w:pPr>
      <w:r w:rsidRPr="007E0DB4">
        <w:rPr>
          <w:rFonts w:ascii="Bookman Old Style" w:hAnsi="Bookman Old Style"/>
          <w:b/>
        </w:rPr>
        <w:t>Kepala Sub Bagian Umum Dan Kepegawaian</w:t>
      </w:r>
    </w:p>
    <w:p w:rsidR="00556912" w:rsidRPr="007E0DB4" w:rsidRDefault="000F754F" w:rsidP="002C0035">
      <w:pPr>
        <w:pStyle w:val="ListParagraph"/>
        <w:numPr>
          <w:ilvl w:val="0"/>
          <w:numId w:val="28"/>
        </w:numPr>
        <w:tabs>
          <w:tab w:val="left" w:pos="1418"/>
        </w:tabs>
        <w:spacing w:line="360" w:lineRule="auto"/>
        <w:ind w:left="1418" w:hanging="425"/>
        <w:jc w:val="both"/>
        <w:rPr>
          <w:rFonts w:ascii="Bookman Old Style" w:hAnsi="Bookman Old Style"/>
        </w:rPr>
      </w:pPr>
      <w:r w:rsidRPr="007E0DB4">
        <w:rPr>
          <w:rFonts w:ascii="Bookman Old Style" w:hAnsi="Bookman Old Style"/>
        </w:rPr>
        <w:t>Tugas Pokok</w:t>
      </w:r>
    </w:p>
    <w:p w:rsidR="00556912" w:rsidRPr="007E0DB4" w:rsidRDefault="00556912" w:rsidP="000F754F">
      <w:pPr>
        <w:spacing w:line="360" w:lineRule="auto"/>
        <w:ind w:left="1418"/>
        <w:jc w:val="both"/>
        <w:rPr>
          <w:rFonts w:ascii="Bookman Old Style" w:hAnsi="Bookman Old Style"/>
        </w:rPr>
      </w:pPr>
      <w:r w:rsidRPr="007E0DB4">
        <w:rPr>
          <w:rFonts w:ascii="Bookman Old Style" w:hAnsi="Bookman Old Style"/>
        </w:rPr>
        <w:t>Melaksanakan penyiapan bahan perumusan, pengkoordinasian, pelaksanaan</w:t>
      </w:r>
      <w:proofErr w:type="gramStart"/>
      <w:r w:rsidRPr="007E0DB4">
        <w:rPr>
          <w:rFonts w:ascii="Bookman Old Style" w:hAnsi="Bookman Old Style"/>
        </w:rPr>
        <w:t>,pemantauan</w:t>
      </w:r>
      <w:proofErr w:type="gramEnd"/>
      <w:r w:rsidRPr="007E0DB4">
        <w:rPr>
          <w:rFonts w:ascii="Bookman Old Style" w:hAnsi="Bookman Old Style"/>
        </w:rPr>
        <w:t>, evaluasi serta pelaporan bidang perencanaan dan program kerja serta pengelolaan di lin</w:t>
      </w:r>
      <w:r w:rsidR="000F754F">
        <w:rPr>
          <w:rFonts w:ascii="Bookman Old Style" w:hAnsi="Bookman Old Style"/>
        </w:rPr>
        <w:t>gkungan kecamatan.</w:t>
      </w:r>
    </w:p>
    <w:p w:rsidR="00556912" w:rsidRPr="007E0DB4" w:rsidRDefault="000F754F" w:rsidP="002C0035">
      <w:pPr>
        <w:pStyle w:val="ListParagraph"/>
        <w:numPr>
          <w:ilvl w:val="0"/>
          <w:numId w:val="27"/>
        </w:numPr>
        <w:spacing w:line="360" w:lineRule="auto"/>
        <w:ind w:left="993" w:hanging="426"/>
        <w:jc w:val="both"/>
        <w:rPr>
          <w:rFonts w:ascii="Bookman Old Style" w:hAnsi="Bookman Old Style"/>
          <w:b/>
        </w:rPr>
      </w:pPr>
      <w:r>
        <w:rPr>
          <w:rFonts w:ascii="Bookman Old Style" w:hAnsi="Bookman Old Style"/>
          <w:b/>
        </w:rPr>
        <w:t>Kepala Sub Bagian Program  Dan Keuangan</w:t>
      </w:r>
    </w:p>
    <w:p w:rsidR="00556912" w:rsidRPr="007E0DB4" w:rsidRDefault="000F754F" w:rsidP="002C0035">
      <w:pPr>
        <w:pStyle w:val="ListParagraph"/>
        <w:numPr>
          <w:ilvl w:val="0"/>
          <w:numId w:val="29"/>
        </w:numPr>
        <w:tabs>
          <w:tab w:val="left" w:pos="1418"/>
        </w:tabs>
        <w:spacing w:line="360" w:lineRule="auto"/>
        <w:ind w:left="1418" w:hanging="425"/>
        <w:jc w:val="both"/>
        <w:rPr>
          <w:rFonts w:ascii="Bookman Old Style" w:hAnsi="Bookman Old Style"/>
        </w:rPr>
      </w:pPr>
      <w:r w:rsidRPr="007E0DB4">
        <w:rPr>
          <w:rFonts w:ascii="Bookman Old Style" w:hAnsi="Bookman Old Style"/>
        </w:rPr>
        <w:t>Tug</w:t>
      </w:r>
      <w:r>
        <w:rPr>
          <w:rFonts w:ascii="Bookman Old Style" w:hAnsi="Bookman Old Style"/>
        </w:rPr>
        <w:t>a</w:t>
      </w:r>
      <w:r w:rsidRPr="007E0DB4">
        <w:rPr>
          <w:rFonts w:ascii="Bookman Old Style" w:hAnsi="Bookman Old Style"/>
        </w:rPr>
        <w:t>s Pokok</w:t>
      </w:r>
    </w:p>
    <w:p w:rsidR="00556912" w:rsidRPr="007E0DB4" w:rsidRDefault="00556912" w:rsidP="000F754F">
      <w:pPr>
        <w:spacing w:line="360" w:lineRule="auto"/>
        <w:ind w:left="1418"/>
        <w:jc w:val="both"/>
        <w:rPr>
          <w:rFonts w:ascii="Bookman Old Style" w:hAnsi="Bookman Old Style"/>
        </w:rPr>
      </w:pPr>
      <w:proofErr w:type="gramStart"/>
      <w:r w:rsidRPr="007E0DB4">
        <w:rPr>
          <w:rFonts w:ascii="Bookman Old Style" w:hAnsi="Bookman Old Style"/>
        </w:rPr>
        <w:t>Melaksanakan penyiapan bahan perumusan, pengkoordinasian,</w:t>
      </w:r>
      <w:r w:rsidR="000F754F">
        <w:rPr>
          <w:rFonts w:ascii="Bookman Old Style" w:hAnsi="Bookman Old Style"/>
        </w:rPr>
        <w:t xml:space="preserve"> </w:t>
      </w:r>
      <w:r w:rsidRPr="007E0DB4">
        <w:rPr>
          <w:rFonts w:ascii="Bookman Old Style" w:hAnsi="Bookman Old Style"/>
        </w:rPr>
        <w:t>pelaksanaan,</w:t>
      </w:r>
      <w:r w:rsidR="000F754F">
        <w:rPr>
          <w:rFonts w:ascii="Bookman Old Style" w:hAnsi="Bookman Old Style"/>
        </w:rPr>
        <w:t xml:space="preserve"> </w:t>
      </w:r>
      <w:r w:rsidRPr="007E0DB4">
        <w:rPr>
          <w:rFonts w:ascii="Bookman Old Style" w:hAnsi="Bookman Old Style"/>
        </w:rPr>
        <w:t>pemantauan, evaluasi serta pelaporan meliputi pembinaan ketatausahaan, hukum,</w:t>
      </w:r>
      <w:r w:rsidR="000F754F">
        <w:rPr>
          <w:rFonts w:ascii="Bookman Old Style" w:hAnsi="Bookman Old Style"/>
        </w:rPr>
        <w:t xml:space="preserve"> </w:t>
      </w:r>
      <w:r w:rsidRPr="007E0DB4">
        <w:rPr>
          <w:rFonts w:ascii="Bookman Old Style" w:hAnsi="Bookman Old Style"/>
        </w:rPr>
        <w:t>kehumasan,</w:t>
      </w:r>
      <w:r w:rsidR="000F754F">
        <w:rPr>
          <w:rFonts w:ascii="Bookman Old Style" w:hAnsi="Bookman Old Style"/>
        </w:rPr>
        <w:t xml:space="preserve"> </w:t>
      </w:r>
      <w:r w:rsidRPr="007E0DB4">
        <w:rPr>
          <w:rFonts w:ascii="Bookman Old Style" w:hAnsi="Bookman Old Style"/>
        </w:rPr>
        <w:t>keorganisasian dan ketatalaksanaan, kerumahtanggaa, kearsipan,</w:t>
      </w:r>
      <w:r w:rsidR="000F754F">
        <w:rPr>
          <w:rFonts w:ascii="Bookman Old Style" w:hAnsi="Bookman Old Style"/>
        </w:rPr>
        <w:t xml:space="preserve"> </w:t>
      </w:r>
      <w:r w:rsidRPr="007E0DB4">
        <w:rPr>
          <w:rFonts w:ascii="Bookman Old Style" w:hAnsi="Bookman Old Style"/>
        </w:rPr>
        <w:t>kepegawaian dan pelayanan admini</w:t>
      </w:r>
      <w:r w:rsidR="000F754F">
        <w:rPr>
          <w:rFonts w:ascii="Bookman Old Style" w:hAnsi="Bookman Old Style"/>
        </w:rPr>
        <w:t>strasi di lingkungan kecamatan.</w:t>
      </w:r>
      <w:proofErr w:type="gramEnd"/>
    </w:p>
    <w:p w:rsidR="00556912" w:rsidRPr="007E0DB4" w:rsidRDefault="000F754F" w:rsidP="002C0035">
      <w:pPr>
        <w:pStyle w:val="ListParagraph"/>
        <w:numPr>
          <w:ilvl w:val="0"/>
          <w:numId w:val="27"/>
        </w:numPr>
        <w:tabs>
          <w:tab w:val="left" w:pos="993"/>
        </w:tabs>
        <w:spacing w:line="360" w:lineRule="auto"/>
        <w:ind w:left="993" w:hanging="426"/>
        <w:jc w:val="both"/>
        <w:rPr>
          <w:rFonts w:ascii="Bookman Old Style" w:hAnsi="Bookman Old Style"/>
          <w:b/>
        </w:rPr>
      </w:pPr>
      <w:r w:rsidRPr="007E0DB4">
        <w:rPr>
          <w:rFonts w:ascii="Bookman Old Style" w:hAnsi="Bookman Old Style"/>
          <w:b/>
        </w:rPr>
        <w:t>Kepala Seksi Tata Pemerintahan</w:t>
      </w:r>
    </w:p>
    <w:p w:rsidR="00556912" w:rsidRPr="007E0DB4" w:rsidRDefault="000F754F" w:rsidP="002C0035">
      <w:pPr>
        <w:pStyle w:val="ListParagraph"/>
        <w:numPr>
          <w:ilvl w:val="0"/>
          <w:numId w:val="30"/>
        </w:numPr>
        <w:tabs>
          <w:tab w:val="left" w:pos="1418"/>
        </w:tabs>
        <w:spacing w:line="360" w:lineRule="auto"/>
        <w:ind w:left="1418" w:hanging="425"/>
        <w:jc w:val="both"/>
        <w:rPr>
          <w:rFonts w:ascii="Bookman Old Style" w:hAnsi="Bookman Old Style"/>
        </w:rPr>
      </w:pPr>
      <w:r w:rsidRPr="007E0DB4">
        <w:rPr>
          <w:rFonts w:ascii="Bookman Old Style" w:hAnsi="Bookman Old Style"/>
        </w:rPr>
        <w:t>Tugas Pokok</w:t>
      </w:r>
    </w:p>
    <w:p w:rsidR="00556912" w:rsidRDefault="00556912" w:rsidP="00556912">
      <w:pPr>
        <w:spacing w:line="360" w:lineRule="auto"/>
        <w:ind w:left="1418"/>
        <w:jc w:val="both"/>
        <w:rPr>
          <w:rFonts w:ascii="Bookman Old Style" w:hAnsi="Bookman Old Style"/>
        </w:rPr>
      </w:pPr>
      <w:r w:rsidRPr="007E0DB4">
        <w:rPr>
          <w:rFonts w:ascii="Bookman Old Style" w:hAnsi="Bookman Old Style"/>
        </w:rPr>
        <w:t>Melakukan penyiapan bahan perumusan pengkoordinasian,</w:t>
      </w:r>
      <w:r w:rsidR="000F754F">
        <w:rPr>
          <w:rFonts w:ascii="Bookman Old Style" w:hAnsi="Bookman Old Style"/>
        </w:rPr>
        <w:t xml:space="preserve"> </w:t>
      </w:r>
      <w:r w:rsidRPr="007E0DB4">
        <w:rPr>
          <w:rFonts w:ascii="Bookman Old Style" w:hAnsi="Bookman Old Style"/>
        </w:rPr>
        <w:t xml:space="preserve"> pemantauan, evaluasi serta pelaporan meliputi  pembinaan dan pengawasan tertib administrasi pemerintahan desa dan/ atau kelurahan, pengkoordinasian pelaksanaan kegiatan baik di tingkat internal kecamatan maupun dengan pihak terkait dan pelaksanaan kewenangan pemerintah yang melipahkan oleh bupati kepada camat sebagaian urusan otonomi daerah di bidanng tata pemrintahan.</w:t>
      </w:r>
    </w:p>
    <w:p w:rsidR="00556912" w:rsidRDefault="00556912" w:rsidP="00556912">
      <w:pPr>
        <w:spacing w:line="360" w:lineRule="auto"/>
        <w:jc w:val="both"/>
        <w:rPr>
          <w:rFonts w:ascii="Bookman Old Style" w:hAnsi="Bookman Old Style"/>
        </w:rPr>
      </w:pPr>
    </w:p>
    <w:p w:rsidR="000F754F" w:rsidRPr="007E0DB4" w:rsidRDefault="000F754F" w:rsidP="00556912">
      <w:pPr>
        <w:spacing w:line="360" w:lineRule="auto"/>
        <w:jc w:val="both"/>
        <w:rPr>
          <w:rFonts w:ascii="Bookman Old Style" w:hAnsi="Bookman Old Style"/>
        </w:rPr>
      </w:pPr>
    </w:p>
    <w:p w:rsidR="00556912" w:rsidRPr="007E0DB4" w:rsidRDefault="000F754F" w:rsidP="002C0035">
      <w:pPr>
        <w:pStyle w:val="ListParagraph"/>
        <w:numPr>
          <w:ilvl w:val="0"/>
          <w:numId w:val="27"/>
        </w:numPr>
        <w:tabs>
          <w:tab w:val="left" w:pos="993"/>
        </w:tabs>
        <w:spacing w:line="360" w:lineRule="auto"/>
        <w:ind w:left="993" w:hanging="426"/>
        <w:jc w:val="both"/>
        <w:rPr>
          <w:rFonts w:ascii="Bookman Old Style" w:hAnsi="Bookman Old Style"/>
          <w:b/>
        </w:rPr>
      </w:pPr>
      <w:r w:rsidRPr="007E0DB4">
        <w:rPr>
          <w:rFonts w:ascii="Bookman Old Style" w:hAnsi="Bookman Old Style"/>
          <w:b/>
        </w:rPr>
        <w:lastRenderedPageBreak/>
        <w:t>Kepala Seksi Pemberdayaan Masyarakat Dan Desa</w:t>
      </w:r>
    </w:p>
    <w:p w:rsidR="00556912" w:rsidRPr="007E0DB4" w:rsidRDefault="000F754F" w:rsidP="002C0035">
      <w:pPr>
        <w:pStyle w:val="ListParagraph"/>
        <w:numPr>
          <w:ilvl w:val="0"/>
          <w:numId w:val="31"/>
        </w:numPr>
        <w:tabs>
          <w:tab w:val="left" w:pos="1418"/>
        </w:tabs>
        <w:spacing w:line="360" w:lineRule="auto"/>
        <w:ind w:left="1418" w:hanging="425"/>
        <w:jc w:val="both"/>
        <w:rPr>
          <w:rFonts w:ascii="Bookman Old Style" w:hAnsi="Bookman Old Style"/>
        </w:rPr>
      </w:pPr>
      <w:r w:rsidRPr="007E0DB4">
        <w:rPr>
          <w:rFonts w:ascii="Bookman Old Style" w:hAnsi="Bookman Old Style"/>
        </w:rPr>
        <w:t>Tugas Pokok</w:t>
      </w:r>
    </w:p>
    <w:p w:rsidR="00556912" w:rsidRDefault="00556912" w:rsidP="00556912">
      <w:pPr>
        <w:spacing w:line="360" w:lineRule="auto"/>
        <w:ind w:left="1418"/>
        <w:jc w:val="both"/>
        <w:rPr>
          <w:rFonts w:ascii="Bookman Old Style" w:hAnsi="Bookman Old Style"/>
        </w:rPr>
      </w:pPr>
      <w:r w:rsidRPr="007E0DB4">
        <w:rPr>
          <w:rFonts w:ascii="Bookman Old Style" w:hAnsi="Bookman Old Style"/>
        </w:rPr>
        <w:t>Melakukan penyiapan bahan perumusa, pengkoordinasian, pelaksanaan pemantauan, evaluasi serta pelaporan meliputi rencana kegiatan seksi pemberdayaan masyarakat dan desa, pengkoordinasian pelaksanaan kegiatan baik di tingkat internal kecamatan maupun dengan pihak terkait, penyiapan konsep evaluasi dan rekomendasi anggaran pendapatan belanja desa, peningkatan partisipasi masyarakat dalam pembangunan dan pelaksanaan kewenangan pemerintah yang dilimpahkan oleh bupati kepada camat sebagian urusan otonomi daerah di bidang pemberdayaan masyarakat dan desa.</w:t>
      </w:r>
    </w:p>
    <w:p w:rsidR="00556912" w:rsidRPr="007E0DB4" w:rsidRDefault="000F754F" w:rsidP="002C0035">
      <w:pPr>
        <w:pStyle w:val="ListParagraph"/>
        <w:numPr>
          <w:ilvl w:val="0"/>
          <w:numId w:val="27"/>
        </w:numPr>
        <w:tabs>
          <w:tab w:val="left" w:pos="993"/>
        </w:tabs>
        <w:spacing w:line="360" w:lineRule="auto"/>
        <w:ind w:left="993" w:hanging="426"/>
        <w:jc w:val="both"/>
        <w:rPr>
          <w:rFonts w:ascii="Bookman Old Style" w:hAnsi="Bookman Old Style"/>
          <w:b/>
        </w:rPr>
      </w:pPr>
      <w:r w:rsidRPr="007E0DB4">
        <w:rPr>
          <w:rFonts w:ascii="Bookman Old Style" w:hAnsi="Bookman Old Style"/>
          <w:b/>
        </w:rPr>
        <w:t>Kepala Seksi Ketentraman Dan Ketertiban Umum</w:t>
      </w:r>
    </w:p>
    <w:p w:rsidR="00556912" w:rsidRPr="007E0DB4" w:rsidRDefault="000F754F" w:rsidP="002C0035">
      <w:pPr>
        <w:pStyle w:val="ListParagraph"/>
        <w:numPr>
          <w:ilvl w:val="0"/>
          <w:numId w:val="32"/>
        </w:numPr>
        <w:tabs>
          <w:tab w:val="left" w:pos="1418"/>
        </w:tabs>
        <w:spacing w:line="360" w:lineRule="auto"/>
        <w:ind w:left="1418" w:hanging="425"/>
        <w:jc w:val="both"/>
        <w:rPr>
          <w:rFonts w:ascii="Bookman Old Style" w:hAnsi="Bookman Old Style"/>
        </w:rPr>
      </w:pPr>
      <w:r w:rsidRPr="007E0DB4">
        <w:rPr>
          <w:rFonts w:ascii="Bookman Old Style" w:hAnsi="Bookman Old Style"/>
        </w:rPr>
        <w:t>Tugas Pokok</w:t>
      </w:r>
    </w:p>
    <w:p w:rsidR="00556912" w:rsidRPr="007E0DB4" w:rsidRDefault="00556912" w:rsidP="000F754F">
      <w:pPr>
        <w:spacing w:line="360" w:lineRule="auto"/>
        <w:ind w:left="1418"/>
        <w:jc w:val="both"/>
        <w:rPr>
          <w:rFonts w:ascii="Bookman Old Style" w:hAnsi="Bookman Old Style"/>
        </w:rPr>
      </w:pPr>
      <w:r w:rsidRPr="007E0DB4">
        <w:rPr>
          <w:rFonts w:ascii="Bookman Old Style" w:hAnsi="Bookman Old Style"/>
        </w:rPr>
        <w:t>Melakukan penyiapan bahan perumusan, pengkoordinasian, pelaksanaan pemantauan, evaluasi serta pelaporan meliputi rencana kegiatan seksi pelayanan, ketentraman dan ketertiban umum, pengkoordinasian pelaksanaan kegiatan baik ditingkat internal kecamatan maupun dengan pihak terkait, penegakan peraturan perunndang – undangan, pembinaan perlindungan masyarakat, penanggulangan bencana, penyiapan konsep rekomendasi perijinan, pengawasan kegiatan keramean dan pelaksanaan peringatan hari besar nasional dan hari besar lainnya serta pelaksanaan kewenangan pemerintah yang di limpahkan oleh bupati kepada camat sebagian otonomi daerah di bidang seksi kete</w:t>
      </w:r>
      <w:r w:rsidR="000F754F">
        <w:rPr>
          <w:rFonts w:ascii="Bookman Old Style" w:hAnsi="Bookman Old Style"/>
        </w:rPr>
        <w:t>ntraman dan ketertiban umum.</w:t>
      </w:r>
    </w:p>
    <w:p w:rsidR="00556912" w:rsidRPr="007E0DB4" w:rsidRDefault="000F754F" w:rsidP="002C0035">
      <w:pPr>
        <w:pStyle w:val="ListParagraph"/>
        <w:numPr>
          <w:ilvl w:val="0"/>
          <w:numId w:val="27"/>
        </w:numPr>
        <w:tabs>
          <w:tab w:val="left" w:pos="993"/>
        </w:tabs>
        <w:spacing w:line="360" w:lineRule="auto"/>
        <w:ind w:left="993" w:hanging="426"/>
        <w:jc w:val="both"/>
        <w:rPr>
          <w:rFonts w:ascii="Bookman Old Style" w:hAnsi="Bookman Old Style"/>
          <w:b/>
        </w:rPr>
      </w:pPr>
      <w:r w:rsidRPr="007E0DB4">
        <w:rPr>
          <w:rFonts w:ascii="Bookman Old Style" w:hAnsi="Bookman Old Style"/>
          <w:b/>
        </w:rPr>
        <w:t>Kepala Seksi Kesejahteraan Rakyat</w:t>
      </w:r>
    </w:p>
    <w:p w:rsidR="00556912" w:rsidRPr="007E0DB4" w:rsidRDefault="000F754F" w:rsidP="002C0035">
      <w:pPr>
        <w:pStyle w:val="ListParagraph"/>
        <w:numPr>
          <w:ilvl w:val="0"/>
          <w:numId w:val="33"/>
        </w:numPr>
        <w:tabs>
          <w:tab w:val="left" w:pos="1418"/>
        </w:tabs>
        <w:spacing w:line="360" w:lineRule="auto"/>
        <w:ind w:left="1418" w:hanging="425"/>
        <w:jc w:val="both"/>
        <w:rPr>
          <w:rFonts w:ascii="Bookman Old Style" w:hAnsi="Bookman Old Style"/>
          <w:b/>
        </w:rPr>
      </w:pPr>
      <w:r w:rsidRPr="007E0DB4">
        <w:rPr>
          <w:rFonts w:ascii="Bookman Old Style" w:hAnsi="Bookman Old Style"/>
        </w:rPr>
        <w:t>Tugas Pokok</w:t>
      </w:r>
    </w:p>
    <w:p w:rsidR="00556912" w:rsidRPr="007E0DB4" w:rsidRDefault="00556912" w:rsidP="000F754F">
      <w:pPr>
        <w:pStyle w:val="ListParagraph"/>
        <w:spacing w:line="360" w:lineRule="auto"/>
        <w:ind w:left="1418"/>
        <w:jc w:val="both"/>
        <w:rPr>
          <w:rFonts w:ascii="Bookman Old Style" w:hAnsi="Bookman Old Style"/>
        </w:rPr>
      </w:pPr>
      <w:r w:rsidRPr="007E0DB4">
        <w:rPr>
          <w:rFonts w:ascii="Bookman Old Style" w:hAnsi="Bookman Old Style"/>
        </w:rPr>
        <w:t>Melakukan penyiapan bahan perumusan, pengkoordinasian, pelaksanaan pemantauan, evaluasi serta pelaporan meliputi rencana kegiatan seksi kesejahteraan rakyat, pengkoordinasian pelaksanaan kegiatan baik di tingkat internal kecamatan maupun dengan pihak terkait, pembinaan dan fasilitasi kegiatan keagamaan, kepemudaan, olahraga, seni dan budaya, pemberdayaan perempuan dan perlindungan anak, tenaga kerja dan transmigrasi, kesehatan,pendidikan pengendalian penduduk dan kelurga berencana pangan, sosial, serta pelaksanaan kewenangan pemerintah yang di limpahkan oleh bupati kepada camat sebagian otonomi daerah di bidang kesejahteraan rakyat.</w:t>
      </w:r>
    </w:p>
    <w:p w:rsidR="00556912" w:rsidRDefault="00556912" w:rsidP="00556912">
      <w:pPr>
        <w:spacing w:line="360" w:lineRule="auto"/>
        <w:jc w:val="both"/>
        <w:rPr>
          <w:rFonts w:ascii="Bookman Old Style" w:hAnsi="Bookman Old Style" w:cs="Arial"/>
          <w:sz w:val="23"/>
          <w:szCs w:val="23"/>
          <w:lang w:eastAsia="id-ID"/>
        </w:rPr>
      </w:pPr>
    </w:p>
    <w:p w:rsidR="000F754F" w:rsidRDefault="000F754F" w:rsidP="00556912">
      <w:pPr>
        <w:spacing w:line="360" w:lineRule="auto"/>
        <w:jc w:val="both"/>
        <w:rPr>
          <w:rFonts w:ascii="Bookman Old Style" w:hAnsi="Bookman Old Style" w:cs="Arial"/>
          <w:sz w:val="23"/>
          <w:szCs w:val="23"/>
          <w:lang w:eastAsia="id-ID"/>
        </w:rPr>
      </w:pPr>
    </w:p>
    <w:p w:rsidR="000F754F" w:rsidRPr="00556912" w:rsidRDefault="000F754F" w:rsidP="00556912">
      <w:pPr>
        <w:spacing w:line="360" w:lineRule="auto"/>
        <w:jc w:val="both"/>
        <w:rPr>
          <w:rFonts w:ascii="Bookman Old Style" w:hAnsi="Bookman Old Style" w:cs="Arial"/>
          <w:sz w:val="23"/>
          <w:szCs w:val="23"/>
          <w:lang w:eastAsia="id-ID"/>
        </w:rPr>
      </w:pPr>
    </w:p>
    <w:p w:rsidR="00C76EB9" w:rsidRPr="00C76EB9" w:rsidRDefault="00C76EB9" w:rsidP="002C0035">
      <w:pPr>
        <w:pStyle w:val="ListParagraph"/>
        <w:widowControl w:val="0"/>
        <w:numPr>
          <w:ilvl w:val="1"/>
          <w:numId w:val="10"/>
        </w:numPr>
        <w:tabs>
          <w:tab w:val="left" w:pos="820"/>
          <w:tab w:val="left" w:pos="821"/>
        </w:tabs>
        <w:autoSpaceDE w:val="0"/>
        <w:autoSpaceDN w:val="0"/>
        <w:spacing w:before="198" w:line="276" w:lineRule="auto"/>
        <w:rPr>
          <w:rFonts w:ascii="Bookman Old Style" w:hAnsi="Bookman Old Style"/>
          <w:b/>
          <w:sz w:val="23"/>
          <w:szCs w:val="23"/>
        </w:rPr>
      </w:pPr>
      <w:r w:rsidRPr="00C76EB9">
        <w:rPr>
          <w:rFonts w:ascii="Bookman Old Style" w:hAnsi="Bookman Old Style"/>
          <w:b/>
          <w:sz w:val="23"/>
          <w:szCs w:val="23"/>
        </w:rPr>
        <w:lastRenderedPageBreak/>
        <w:t>Review terhadap Rancangan Awal</w:t>
      </w:r>
      <w:r w:rsidRPr="00C76EB9">
        <w:rPr>
          <w:rFonts w:ascii="Bookman Old Style" w:hAnsi="Bookman Old Style"/>
          <w:b/>
          <w:spacing w:val="-4"/>
          <w:sz w:val="23"/>
          <w:szCs w:val="23"/>
        </w:rPr>
        <w:t xml:space="preserve"> </w:t>
      </w:r>
      <w:r w:rsidRPr="00C76EB9">
        <w:rPr>
          <w:rFonts w:ascii="Bookman Old Style" w:hAnsi="Bookman Old Style"/>
          <w:b/>
          <w:sz w:val="23"/>
          <w:szCs w:val="23"/>
        </w:rPr>
        <w:t>RKPD</w:t>
      </w:r>
    </w:p>
    <w:p w:rsidR="00C76EB9" w:rsidRDefault="00C76EB9" w:rsidP="00C76EB9">
      <w:pPr>
        <w:pStyle w:val="BodyText"/>
        <w:spacing w:before="226" w:line="276" w:lineRule="auto"/>
        <w:ind w:right="114" w:firstLine="567"/>
        <w:jc w:val="both"/>
        <w:rPr>
          <w:rFonts w:ascii="Bookman Old Style" w:hAnsi="Bookman Old Style"/>
          <w:sz w:val="23"/>
          <w:szCs w:val="23"/>
        </w:rPr>
      </w:pPr>
      <w:r w:rsidRPr="00FB56E9">
        <w:rPr>
          <w:rFonts w:ascii="Bookman Old Style" w:hAnsi="Bookman Old Style"/>
          <w:sz w:val="23"/>
          <w:szCs w:val="23"/>
          <w:lang w:val="id-ID"/>
        </w:rPr>
        <w:t xml:space="preserve">Review terhadap Rancangan Awal RKPD Kabupaten Rembang sebagaimana dalam lampiran Peraturan Menteri Dalam Negeri Nomor 86 Tahun 2017 memuat tentang perbandingan rancangan awal RKPD dengan hasil analisis kebutuhan </w:t>
      </w:r>
      <w:r>
        <w:rPr>
          <w:rFonts w:ascii="Bookman Old Style" w:hAnsi="Bookman Old Style"/>
          <w:sz w:val="23"/>
          <w:szCs w:val="23"/>
        </w:rPr>
        <w:t>Kecamatan Sale</w:t>
      </w:r>
      <w:r w:rsidRPr="00FB56E9">
        <w:rPr>
          <w:rFonts w:ascii="Bookman Old Style" w:hAnsi="Bookman Old Style"/>
          <w:spacing w:val="-8"/>
          <w:sz w:val="23"/>
          <w:szCs w:val="23"/>
          <w:lang w:val="id-ID"/>
        </w:rPr>
        <w:t xml:space="preserve"> </w:t>
      </w:r>
      <w:r w:rsidRPr="00FB56E9">
        <w:rPr>
          <w:rFonts w:ascii="Bookman Old Style" w:hAnsi="Bookman Old Style"/>
          <w:sz w:val="23"/>
          <w:szCs w:val="23"/>
          <w:lang w:val="id-ID"/>
        </w:rPr>
        <w:t>Kabupaten</w:t>
      </w:r>
      <w:r w:rsidRPr="00FB56E9">
        <w:rPr>
          <w:rFonts w:ascii="Bookman Old Style" w:hAnsi="Bookman Old Style"/>
          <w:spacing w:val="-9"/>
          <w:sz w:val="23"/>
          <w:szCs w:val="23"/>
          <w:lang w:val="id-ID"/>
        </w:rPr>
        <w:t xml:space="preserve"> </w:t>
      </w:r>
      <w:r w:rsidRPr="00FB56E9">
        <w:rPr>
          <w:rFonts w:ascii="Bookman Old Style" w:hAnsi="Bookman Old Style"/>
          <w:sz w:val="23"/>
          <w:szCs w:val="23"/>
          <w:lang w:val="id-ID"/>
        </w:rPr>
        <w:t>Rembang</w:t>
      </w:r>
      <w:r w:rsidRPr="00FB56E9">
        <w:rPr>
          <w:rFonts w:ascii="Bookman Old Style" w:hAnsi="Bookman Old Style"/>
          <w:spacing w:val="-7"/>
          <w:sz w:val="23"/>
          <w:szCs w:val="23"/>
          <w:lang w:val="id-ID"/>
        </w:rPr>
        <w:t xml:space="preserve"> </w:t>
      </w:r>
      <w:r w:rsidRPr="00FB56E9">
        <w:rPr>
          <w:rFonts w:ascii="Bookman Old Style" w:hAnsi="Bookman Old Style"/>
          <w:sz w:val="23"/>
          <w:szCs w:val="23"/>
          <w:lang w:val="id-ID"/>
        </w:rPr>
        <w:t>untuk</w:t>
      </w:r>
      <w:r w:rsidRPr="00FB56E9">
        <w:rPr>
          <w:rFonts w:ascii="Bookman Old Style" w:hAnsi="Bookman Old Style"/>
          <w:spacing w:val="-5"/>
          <w:sz w:val="23"/>
          <w:szCs w:val="23"/>
          <w:lang w:val="id-ID"/>
        </w:rPr>
        <w:t xml:space="preserve"> </w:t>
      </w:r>
      <w:r w:rsidRPr="00FB56E9">
        <w:rPr>
          <w:rFonts w:ascii="Bookman Old Style" w:hAnsi="Bookman Old Style"/>
          <w:sz w:val="23"/>
          <w:szCs w:val="23"/>
          <w:lang w:val="id-ID"/>
        </w:rPr>
        <w:t>tahun</w:t>
      </w:r>
      <w:r w:rsidRPr="00FB56E9">
        <w:rPr>
          <w:rFonts w:ascii="Bookman Old Style" w:hAnsi="Bookman Old Style"/>
          <w:spacing w:val="-8"/>
          <w:sz w:val="23"/>
          <w:szCs w:val="23"/>
          <w:lang w:val="id-ID"/>
        </w:rPr>
        <w:t xml:space="preserve"> </w:t>
      </w:r>
      <w:r w:rsidRPr="00FB56E9">
        <w:rPr>
          <w:rFonts w:ascii="Bookman Old Style" w:hAnsi="Bookman Old Style"/>
          <w:sz w:val="23"/>
          <w:szCs w:val="23"/>
          <w:lang w:val="id-ID"/>
        </w:rPr>
        <w:t>anggaran</w:t>
      </w:r>
      <w:r w:rsidRPr="00FB56E9">
        <w:rPr>
          <w:rFonts w:ascii="Bookman Old Style" w:hAnsi="Bookman Old Style"/>
          <w:spacing w:val="-9"/>
          <w:sz w:val="23"/>
          <w:szCs w:val="23"/>
          <w:lang w:val="id-ID"/>
        </w:rPr>
        <w:t xml:space="preserve"> </w:t>
      </w:r>
      <w:r w:rsidRPr="00FB56E9">
        <w:rPr>
          <w:rFonts w:ascii="Bookman Old Style" w:hAnsi="Bookman Old Style"/>
          <w:sz w:val="23"/>
          <w:szCs w:val="23"/>
          <w:lang w:val="id-ID"/>
        </w:rPr>
        <w:t>2021.</w:t>
      </w:r>
      <w:r w:rsidRPr="00FB56E9">
        <w:rPr>
          <w:rFonts w:ascii="Bookman Old Style" w:hAnsi="Bookman Old Style"/>
          <w:spacing w:val="-7"/>
          <w:sz w:val="23"/>
          <w:szCs w:val="23"/>
          <w:lang w:val="id-ID"/>
        </w:rPr>
        <w:t xml:space="preserve"> </w:t>
      </w:r>
      <w:r w:rsidRPr="00FB56E9">
        <w:rPr>
          <w:rFonts w:ascii="Bookman Old Style" w:hAnsi="Bookman Old Style"/>
          <w:sz w:val="23"/>
          <w:szCs w:val="23"/>
          <w:lang w:val="id-ID"/>
        </w:rPr>
        <w:t>Selain</w:t>
      </w:r>
      <w:r w:rsidRPr="00FB56E9">
        <w:rPr>
          <w:rFonts w:ascii="Bookman Old Style" w:hAnsi="Bookman Old Style"/>
          <w:spacing w:val="-8"/>
          <w:sz w:val="23"/>
          <w:szCs w:val="23"/>
          <w:lang w:val="id-ID"/>
        </w:rPr>
        <w:t xml:space="preserve"> </w:t>
      </w:r>
      <w:r w:rsidRPr="00FB56E9">
        <w:rPr>
          <w:rFonts w:ascii="Bookman Old Style" w:hAnsi="Bookman Old Style"/>
          <w:sz w:val="23"/>
          <w:szCs w:val="23"/>
          <w:lang w:val="id-ID"/>
        </w:rPr>
        <w:t>itu</w:t>
      </w:r>
      <w:r w:rsidRPr="00FB56E9">
        <w:rPr>
          <w:rFonts w:ascii="Bookman Old Style" w:hAnsi="Bookman Old Style"/>
          <w:spacing w:val="-9"/>
          <w:sz w:val="23"/>
          <w:szCs w:val="23"/>
          <w:lang w:val="id-ID"/>
        </w:rPr>
        <w:t xml:space="preserve"> </w:t>
      </w:r>
      <w:r w:rsidRPr="00FB56E9">
        <w:rPr>
          <w:rFonts w:ascii="Bookman Old Style" w:hAnsi="Bookman Old Style"/>
          <w:sz w:val="23"/>
          <w:szCs w:val="23"/>
          <w:lang w:val="id-ID"/>
        </w:rPr>
        <w:t>review</w:t>
      </w:r>
      <w:r w:rsidRPr="00FB56E9">
        <w:rPr>
          <w:rFonts w:ascii="Bookman Old Style" w:hAnsi="Bookman Old Style"/>
          <w:spacing w:val="-7"/>
          <w:sz w:val="23"/>
          <w:szCs w:val="23"/>
          <w:lang w:val="id-ID"/>
        </w:rPr>
        <w:t xml:space="preserve"> </w:t>
      </w:r>
      <w:r w:rsidRPr="00FB56E9">
        <w:rPr>
          <w:rFonts w:ascii="Bookman Old Style" w:hAnsi="Bookman Old Style"/>
          <w:sz w:val="23"/>
          <w:szCs w:val="23"/>
          <w:lang w:val="id-ID"/>
        </w:rPr>
        <w:t>juga berisikan penjelasan mengenai alasan proses tersebut dilakukan dan catatan penting. Pagu indikatif dalam Rancangan awal diisi berdasarkan berdasarkan matrik indikasi rencana program dan pendanaan Bab VII RPJMD Kabupaten Rembang</w:t>
      </w:r>
      <w:r w:rsidRPr="00FB56E9">
        <w:rPr>
          <w:rFonts w:ascii="Bookman Old Style" w:hAnsi="Bookman Old Style"/>
          <w:spacing w:val="13"/>
          <w:sz w:val="23"/>
          <w:szCs w:val="23"/>
          <w:lang w:val="id-ID"/>
        </w:rPr>
        <w:t xml:space="preserve"> </w:t>
      </w:r>
      <w:r w:rsidRPr="00FB56E9">
        <w:rPr>
          <w:rFonts w:ascii="Bookman Old Style" w:hAnsi="Bookman Old Style"/>
          <w:sz w:val="23"/>
          <w:szCs w:val="23"/>
          <w:lang w:val="id-ID"/>
        </w:rPr>
        <w:t>Tahun</w:t>
      </w:r>
      <w:r w:rsidRPr="00FB56E9">
        <w:rPr>
          <w:rFonts w:ascii="Bookman Old Style" w:hAnsi="Bookman Old Style"/>
          <w:spacing w:val="11"/>
          <w:sz w:val="23"/>
          <w:szCs w:val="23"/>
          <w:lang w:val="id-ID"/>
        </w:rPr>
        <w:t xml:space="preserve"> </w:t>
      </w:r>
      <w:r w:rsidRPr="00FB56E9">
        <w:rPr>
          <w:rFonts w:ascii="Bookman Old Style" w:hAnsi="Bookman Old Style"/>
          <w:sz w:val="23"/>
          <w:szCs w:val="23"/>
          <w:lang w:val="id-ID"/>
        </w:rPr>
        <w:t>2016-2021.</w:t>
      </w:r>
      <w:r w:rsidRPr="00FB56E9">
        <w:rPr>
          <w:rFonts w:ascii="Bookman Old Style" w:hAnsi="Bookman Old Style"/>
          <w:spacing w:val="15"/>
          <w:sz w:val="23"/>
          <w:szCs w:val="23"/>
          <w:lang w:val="id-ID"/>
        </w:rPr>
        <w:t xml:space="preserve">  </w:t>
      </w:r>
      <w:r w:rsidRPr="00FB56E9">
        <w:rPr>
          <w:rFonts w:ascii="Bookman Old Style" w:hAnsi="Bookman Old Style"/>
          <w:sz w:val="23"/>
          <w:szCs w:val="23"/>
          <w:lang w:val="id-ID"/>
        </w:rPr>
        <w:t>Rincian</w:t>
      </w:r>
      <w:r w:rsidRPr="00FB56E9">
        <w:rPr>
          <w:rFonts w:ascii="Bookman Old Style" w:hAnsi="Bookman Old Style"/>
          <w:spacing w:val="15"/>
          <w:sz w:val="23"/>
          <w:szCs w:val="23"/>
          <w:lang w:val="id-ID"/>
        </w:rPr>
        <w:t xml:space="preserve"> </w:t>
      </w:r>
      <w:r w:rsidRPr="00FB56E9">
        <w:rPr>
          <w:rFonts w:ascii="Bookman Old Style" w:hAnsi="Bookman Old Style"/>
          <w:sz w:val="23"/>
          <w:szCs w:val="23"/>
          <w:lang w:val="id-ID"/>
        </w:rPr>
        <w:t>review</w:t>
      </w:r>
      <w:r w:rsidRPr="00FB56E9">
        <w:rPr>
          <w:rFonts w:ascii="Bookman Old Style" w:hAnsi="Bookman Old Style"/>
          <w:spacing w:val="12"/>
          <w:sz w:val="23"/>
          <w:szCs w:val="23"/>
          <w:lang w:val="id-ID"/>
        </w:rPr>
        <w:t xml:space="preserve"> </w:t>
      </w:r>
      <w:r w:rsidRPr="00FB56E9">
        <w:rPr>
          <w:rFonts w:ascii="Bookman Old Style" w:hAnsi="Bookman Old Style"/>
          <w:sz w:val="23"/>
          <w:szCs w:val="23"/>
          <w:lang w:val="id-ID"/>
        </w:rPr>
        <w:t>dimuat</w:t>
      </w:r>
      <w:r w:rsidRPr="00FB56E9">
        <w:rPr>
          <w:rFonts w:ascii="Bookman Old Style" w:hAnsi="Bookman Old Style"/>
          <w:spacing w:val="13"/>
          <w:sz w:val="23"/>
          <w:szCs w:val="23"/>
          <w:lang w:val="id-ID"/>
        </w:rPr>
        <w:t xml:space="preserve"> </w:t>
      </w:r>
      <w:r w:rsidRPr="00FB56E9">
        <w:rPr>
          <w:rFonts w:ascii="Bookman Old Style" w:hAnsi="Bookman Old Style"/>
          <w:sz w:val="23"/>
          <w:szCs w:val="23"/>
          <w:lang w:val="id-ID"/>
        </w:rPr>
        <w:t>berdasarkan</w:t>
      </w:r>
      <w:r w:rsidRPr="00FB56E9">
        <w:rPr>
          <w:rFonts w:ascii="Bookman Old Style" w:hAnsi="Bookman Old Style"/>
          <w:spacing w:val="12"/>
          <w:sz w:val="23"/>
          <w:szCs w:val="23"/>
          <w:lang w:val="id-ID"/>
        </w:rPr>
        <w:t xml:space="preserve"> </w:t>
      </w:r>
      <w:r w:rsidRPr="00FB56E9">
        <w:rPr>
          <w:rFonts w:ascii="Bookman Old Style" w:hAnsi="Bookman Old Style"/>
          <w:sz w:val="23"/>
          <w:szCs w:val="23"/>
          <w:lang w:val="id-ID"/>
        </w:rPr>
        <w:t>format</w:t>
      </w:r>
      <w:r w:rsidRPr="00FB56E9">
        <w:rPr>
          <w:rFonts w:ascii="Bookman Old Style" w:hAnsi="Bookman Old Style"/>
          <w:spacing w:val="13"/>
          <w:sz w:val="23"/>
          <w:szCs w:val="23"/>
          <w:lang w:val="id-ID"/>
        </w:rPr>
        <w:t xml:space="preserve"> </w:t>
      </w:r>
      <w:r w:rsidRPr="00FB56E9">
        <w:rPr>
          <w:rFonts w:ascii="Bookman Old Style" w:hAnsi="Bookman Old Style"/>
          <w:sz w:val="23"/>
          <w:szCs w:val="23"/>
          <w:lang w:val="id-ID"/>
        </w:rPr>
        <w:t>tabel</w:t>
      </w:r>
      <w:r w:rsidRPr="00FB56E9">
        <w:rPr>
          <w:rFonts w:ascii="Bookman Old Style" w:hAnsi="Bookman Old Style"/>
          <w:spacing w:val="11"/>
          <w:sz w:val="23"/>
          <w:szCs w:val="23"/>
          <w:lang w:val="id-ID"/>
        </w:rPr>
        <w:t xml:space="preserve"> </w:t>
      </w:r>
      <w:r w:rsidRPr="00FB56E9">
        <w:rPr>
          <w:rFonts w:ascii="Bookman Old Style" w:hAnsi="Bookman Old Style"/>
          <w:sz w:val="23"/>
          <w:szCs w:val="23"/>
          <w:lang w:val="id-ID"/>
        </w:rPr>
        <w:t>T-C.31 Lampiran Peraturan Menteri Dalam Negeri Nomor 86 Tahun 2017 sebagai berikut :</w:t>
      </w:r>
    </w:p>
    <w:p w:rsidR="000F754F" w:rsidRPr="000F754F" w:rsidRDefault="000F754F" w:rsidP="00C76EB9">
      <w:pPr>
        <w:pStyle w:val="BodyText"/>
        <w:spacing w:before="226" w:line="276" w:lineRule="auto"/>
        <w:ind w:right="114" w:firstLine="567"/>
        <w:jc w:val="both"/>
        <w:rPr>
          <w:rFonts w:ascii="Bookman Old Style" w:hAnsi="Bookman Old Style"/>
          <w:sz w:val="23"/>
          <w:szCs w:val="23"/>
        </w:rPr>
      </w:pPr>
    </w:p>
    <w:p w:rsidR="00C76EB9" w:rsidRDefault="00C76EB9" w:rsidP="00C76EB9">
      <w:pPr>
        <w:pStyle w:val="BodyText"/>
        <w:spacing w:before="226" w:line="276" w:lineRule="auto"/>
        <w:ind w:left="142" w:right="114" w:firstLine="30"/>
        <w:jc w:val="both"/>
        <w:rPr>
          <w:rFonts w:ascii="Bookman Old Style" w:hAnsi="Bookman Old Style"/>
          <w:sz w:val="23"/>
          <w:szCs w:val="23"/>
          <w:lang w:val="id-ID"/>
        </w:rPr>
      </w:pPr>
    </w:p>
    <w:p w:rsidR="00C76EB9" w:rsidRDefault="00C76EB9" w:rsidP="00C76EB9">
      <w:pPr>
        <w:pStyle w:val="BodyText"/>
        <w:spacing w:before="226" w:line="276" w:lineRule="auto"/>
        <w:ind w:left="821" w:right="114" w:firstLine="540"/>
        <w:jc w:val="both"/>
        <w:rPr>
          <w:rFonts w:ascii="Bookman Old Style" w:hAnsi="Bookman Old Style"/>
          <w:sz w:val="23"/>
          <w:szCs w:val="23"/>
        </w:rPr>
      </w:pPr>
    </w:p>
    <w:p w:rsidR="006D12BB" w:rsidRDefault="006D12BB" w:rsidP="00C76EB9">
      <w:pPr>
        <w:pStyle w:val="BodyText"/>
        <w:spacing w:before="226" w:line="276" w:lineRule="auto"/>
        <w:ind w:left="821" w:right="114" w:firstLine="540"/>
        <w:jc w:val="both"/>
        <w:rPr>
          <w:rFonts w:ascii="Bookman Old Style" w:hAnsi="Bookman Old Style"/>
          <w:sz w:val="23"/>
          <w:szCs w:val="23"/>
        </w:rPr>
        <w:sectPr w:rsidR="006D12BB" w:rsidSect="001C0703">
          <w:pgSz w:w="12242" w:h="20163" w:code="5"/>
          <w:pgMar w:top="170" w:right="1185" w:bottom="289" w:left="1440" w:header="709" w:footer="1418" w:gutter="0"/>
          <w:cols w:space="708"/>
          <w:docGrid w:linePitch="360"/>
        </w:sectPr>
      </w:pPr>
    </w:p>
    <w:p w:rsidR="006D12BB" w:rsidRPr="000659B1" w:rsidRDefault="006D12BB" w:rsidP="006D12BB">
      <w:pPr>
        <w:pStyle w:val="BodyText"/>
        <w:spacing w:before="87" w:line="237" w:lineRule="auto"/>
        <w:ind w:right="54"/>
        <w:jc w:val="center"/>
        <w:rPr>
          <w:b/>
          <w:sz w:val="23"/>
          <w:szCs w:val="23"/>
        </w:rPr>
      </w:pPr>
      <w:r>
        <w:rPr>
          <w:b/>
          <w:sz w:val="23"/>
          <w:szCs w:val="23"/>
          <w:lang w:val="id-ID"/>
        </w:rPr>
        <w:lastRenderedPageBreak/>
        <w:t>Tabel 2.</w:t>
      </w:r>
      <w:r>
        <w:rPr>
          <w:b/>
          <w:sz w:val="23"/>
          <w:szCs w:val="23"/>
        </w:rPr>
        <w:t>7</w:t>
      </w:r>
    </w:p>
    <w:p w:rsidR="006D12BB" w:rsidRPr="001974F5" w:rsidRDefault="006D12BB" w:rsidP="006D12BB">
      <w:pPr>
        <w:pStyle w:val="BodyText"/>
        <w:spacing w:before="87" w:line="237" w:lineRule="auto"/>
        <w:ind w:right="54"/>
        <w:jc w:val="center"/>
        <w:rPr>
          <w:b/>
          <w:sz w:val="23"/>
          <w:szCs w:val="23"/>
          <w:lang w:val="id-ID"/>
        </w:rPr>
      </w:pPr>
      <w:r w:rsidRPr="001974F5">
        <w:rPr>
          <w:b/>
          <w:sz w:val="23"/>
          <w:szCs w:val="23"/>
          <w:lang w:val="id-ID"/>
        </w:rPr>
        <w:t>Review Terhada</w:t>
      </w:r>
      <w:r w:rsidR="00B46AE6">
        <w:rPr>
          <w:b/>
          <w:sz w:val="23"/>
          <w:szCs w:val="23"/>
          <w:lang w:val="id-ID"/>
        </w:rPr>
        <w:t>p Rancangan Awal RKPD Tahun 202</w:t>
      </w:r>
      <w:r w:rsidR="00B46AE6">
        <w:rPr>
          <w:b/>
          <w:sz w:val="23"/>
          <w:szCs w:val="23"/>
        </w:rPr>
        <w:t>2</w:t>
      </w:r>
      <w:r w:rsidRPr="001974F5">
        <w:rPr>
          <w:b/>
          <w:sz w:val="23"/>
          <w:szCs w:val="23"/>
          <w:lang w:val="id-ID"/>
        </w:rPr>
        <w:t xml:space="preserve"> Kabupaten Rembang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677"/>
        <w:gridCol w:w="24"/>
        <w:gridCol w:w="2259"/>
        <w:gridCol w:w="12"/>
        <w:gridCol w:w="1072"/>
        <w:gridCol w:w="60"/>
        <w:gridCol w:w="761"/>
        <w:gridCol w:w="163"/>
        <w:gridCol w:w="984"/>
        <w:gridCol w:w="1689"/>
        <w:gridCol w:w="8"/>
        <w:gridCol w:w="1853"/>
        <w:gridCol w:w="2438"/>
        <w:gridCol w:w="865"/>
        <w:gridCol w:w="1123"/>
        <w:gridCol w:w="44"/>
        <w:gridCol w:w="1434"/>
        <w:gridCol w:w="1785"/>
        <w:gridCol w:w="12"/>
        <w:gridCol w:w="1092"/>
      </w:tblGrid>
      <w:tr w:rsidR="00A17231" w:rsidRPr="00EA2DB3" w:rsidTr="00A17231">
        <w:trPr>
          <w:trHeight w:val="183"/>
          <w:tblHeader/>
        </w:trPr>
        <w:tc>
          <w:tcPr>
            <w:tcW w:w="2328" w:type="pct"/>
            <w:gridSpan w:val="12"/>
          </w:tcPr>
          <w:p w:rsidR="00A17231" w:rsidRPr="00B46AE6" w:rsidRDefault="00B46AE6" w:rsidP="00A513E5">
            <w:pPr>
              <w:jc w:val="center"/>
              <w:rPr>
                <w:b/>
                <w:sz w:val="18"/>
                <w:szCs w:val="18"/>
              </w:rPr>
            </w:pPr>
            <w:r>
              <w:rPr>
                <w:b/>
                <w:sz w:val="18"/>
                <w:szCs w:val="18"/>
                <w:lang w:val="id-ID"/>
              </w:rPr>
              <w:t>Rancangan Awal RKPD 202</w:t>
            </w:r>
            <w:r>
              <w:rPr>
                <w:b/>
                <w:sz w:val="18"/>
                <w:szCs w:val="18"/>
              </w:rPr>
              <w:t>2</w:t>
            </w:r>
          </w:p>
        </w:tc>
        <w:tc>
          <w:tcPr>
            <w:tcW w:w="2672" w:type="pct"/>
            <w:gridSpan w:val="9"/>
          </w:tcPr>
          <w:p w:rsidR="00A17231" w:rsidRPr="00EA2DB3" w:rsidRDefault="00A17231" w:rsidP="00A513E5">
            <w:pPr>
              <w:jc w:val="center"/>
              <w:rPr>
                <w:b/>
                <w:sz w:val="18"/>
                <w:szCs w:val="18"/>
                <w:lang w:val="id-ID"/>
              </w:rPr>
            </w:pPr>
            <w:r w:rsidRPr="00EA2DB3">
              <w:rPr>
                <w:b/>
                <w:sz w:val="18"/>
                <w:szCs w:val="18"/>
                <w:lang w:val="id-ID"/>
              </w:rPr>
              <w:t>Hasil Analisis Kebutuhan</w:t>
            </w:r>
          </w:p>
        </w:tc>
      </w:tr>
      <w:tr w:rsidR="00A17231" w:rsidRPr="00EA2DB3" w:rsidTr="00A17231">
        <w:trPr>
          <w:trHeight w:val="739"/>
          <w:tblHeader/>
        </w:trPr>
        <w:tc>
          <w:tcPr>
            <w:tcW w:w="142" w:type="pct"/>
          </w:tcPr>
          <w:p w:rsidR="00A17231" w:rsidRPr="00EA2DB3" w:rsidRDefault="00A17231" w:rsidP="00A513E5">
            <w:pPr>
              <w:rPr>
                <w:b/>
                <w:sz w:val="18"/>
                <w:szCs w:val="18"/>
                <w:lang w:val="id-ID"/>
              </w:rPr>
            </w:pPr>
            <w:r w:rsidRPr="00EA2DB3">
              <w:rPr>
                <w:b/>
                <w:sz w:val="18"/>
                <w:szCs w:val="18"/>
                <w:lang w:val="id-ID"/>
              </w:rPr>
              <w:t>NO</w:t>
            </w:r>
          </w:p>
        </w:tc>
        <w:tc>
          <w:tcPr>
            <w:tcW w:w="421" w:type="pct"/>
          </w:tcPr>
          <w:p w:rsidR="00A17231" w:rsidRPr="00C752D9" w:rsidRDefault="00A17231" w:rsidP="00A513E5">
            <w:pPr>
              <w:jc w:val="center"/>
              <w:rPr>
                <w:b/>
                <w:sz w:val="18"/>
                <w:szCs w:val="18"/>
              </w:rPr>
            </w:pPr>
            <w:r>
              <w:rPr>
                <w:b/>
                <w:sz w:val="18"/>
                <w:szCs w:val="18"/>
              </w:rPr>
              <w:t>Urusan/Bidang urusan Pemerintahan Daerah dan Program/ Kegiatan</w:t>
            </w:r>
          </w:p>
        </w:tc>
        <w:tc>
          <w:tcPr>
            <w:tcW w:w="573" w:type="pct"/>
            <w:gridSpan w:val="2"/>
          </w:tcPr>
          <w:p w:rsidR="00A17231" w:rsidRPr="00EA2DB3" w:rsidRDefault="00A17231" w:rsidP="00A513E5">
            <w:pPr>
              <w:jc w:val="center"/>
              <w:rPr>
                <w:b/>
                <w:sz w:val="18"/>
                <w:szCs w:val="18"/>
                <w:lang w:val="id-ID"/>
              </w:rPr>
            </w:pPr>
            <w:r>
              <w:rPr>
                <w:b/>
                <w:sz w:val="18"/>
                <w:szCs w:val="18"/>
                <w:lang w:val="id-ID"/>
              </w:rPr>
              <w:t xml:space="preserve">Indikator </w:t>
            </w:r>
            <w:r>
              <w:rPr>
                <w:b/>
                <w:sz w:val="18"/>
                <w:szCs w:val="18"/>
              </w:rPr>
              <w:t xml:space="preserve">Capaian Kinerja </w:t>
            </w:r>
            <w:r w:rsidRPr="00EA2DB3">
              <w:rPr>
                <w:b/>
                <w:sz w:val="18"/>
                <w:szCs w:val="18"/>
                <w:lang w:val="id-ID"/>
              </w:rPr>
              <w:t>Program (outcame)/Kegiatan (Output)</w:t>
            </w:r>
          </w:p>
        </w:tc>
        <w:tc>
          <w:tcPr>
            <w:tcW w:w="287" w:type="pct"/>
            <w:gridSpan w:val="3"/>
          </w:tcPr>
          <w:p w:rsidR="00A17231" w:rsidRDefault="00A17231" w:rsidP="00A513E5">
            <w:pPr>
              <w:jc w:val="center"/>
              <w:rPr>
                <w:b/>
                <w:sz w:val="18"/>
                <w:szCs w:val="18"/>
              </w:rPr>
            </w:pPr>
            <w:r>
              <w:rPr>
                <w:b/>
                <w:sz w:val="18"/>
                <w:szCs w:val="18"/>
              </w:rPr>
              <w:t>Satu</w:t>
            </w:r>
          </w:p>
          <w:p w:rsidR="00A17231" w:rsidRPr="00C752D9" w:rsidRDefault="00A17231" w:rsidP="00A513E5">
            <w:pPr>
              <w:jc w:val="center"/>
              <w:rPr>
                <w:b/>
                <w:sz w:val="18"/>
                <w:szCs w:val="18"/>
              </w:rPr>
            </w:pPr>
            <w:r>
              <w:rPr>
                <w:b/>
                <w:sz w:val="18"/>
                <w:szCs w:val="18"/>
              </w:rPr>
              <w:t>An</w:t>
            </w:r>
          </w:p>
        </w:tc>
        <w:tc>
          <w:tcPr>
            <w:tcW w:w="191" w:type="pct"/>
          </w:tcPr>
          <w:p w:rsidR="00A17231" w:rsidRPr="00EA2DB3" w:rsidRDefault="00A17231" w:rsidP="00A513E5">
            <w:pPr>
              <w:jc w:val="center"/>
              <w:rPr>
                <w:b/>
                <w:sz w:val="18"/>
                <w:szCs w:val="18"/>
                <w:lang w:val="id-ID"/>
              </w:rPr>
            </w:pPr>
            <w:r w:rsidRPr="00EA2DB3">
              <w:rPr>
                <w:b/>
                <w:sz w:val="18"/>
                <w:szCs w:val="18"/>
                <w:lang w:val="id-ID"/>
              </w:rPr>
              <w:t>Target Capaian</w:t>
            </w:r>
          </w:p>
        </w:tc>
        <w:tc>
          <w:tcPr>
            <w:tcW w:w="288" w:type="pct"/>
            <w:gridSpan w:val="2"/>
          </w:tcPr>
          <w:p w:rsidR="00A17231" w:rsidRPr="00C752D9" w:rsidRDefault="00A17231" w:rsidP="00A513E5">
            <w:pPr>
              <w:jc w:val="center"/>
              <w:rPr>
                <w:b/>
                <w:sz w:val="18"/>
                <w:szCs w:val="18"/>
              </w:rPr>
            </w:pPr>
            <w:r>
              <w:rPr>
                <w:b/>
                <w:sz w:val="18"/>
                <w:szCs w:val="18"/>
              </w:rPr>
              <w:t>Lokasi</w:t>
            </w:r>
          </w:p>
        </w:tc>
        <w:tc>
          <w:tcPr>
            <w:tcW w:w="424" w:type="pct"/>
          </w:tcPr>
          <w:p w:rsidR="00A17231" w:rsidRPr="00EA2DB3" w:rsidRDefault="00A17231" w:rsidP="00A513E5">
            <w:pPr>
              <w:jc w:val="center"/>
              <w:rPr>
                <w:b/>
                <w:sz w:val="18"/>
                <w:szCs w:val="18"/>
                <w:lang w:val="id-ID"/>
              </w:rPr>
            </w:pPr>
            <w:r w:rsidRPr="00EA2DB3">
              <w:rPr>
                <w:b/>
                <w:sz w:val="18"/>
                <w:szCs w:val="18"/>
                <w:lang w:val="id-ID"/>
              </w:rPr>
              <w:t xml:space="preserve">Pagu Indikatif </w:t>
            </w:r>
            <w:r>
              <w:rPr>
                <w:b/>
                <w:sz w:val="18"/>
                <w:szCs w:val="18"/>
              </w:rPr>
              <w:t xml:space="preserve">APBD </w:t>
            </w:r>
            <w:r w:rsidRPr="00EA2DB3">
              <w:rPr>
                <w:b/>
                <w:sz w:val="18"/>
                <w:szCs w:val="18"/>
                <w:lang w:val="id-ID"/>
              </w:rPr>
              <w:t>(Rp)</w:t>
            </w:r>
          </w:p>
        </w:tc>
        <w:tc>
          <w:tcPr>
            <w:tcW w:w="467" w:type="pct"/>
            <w:gridSpan w:val="2"/>
          </w:tcPr>
          <w:p w:rsidR="00A17231" w:rsidRPr="00EA2DB3" w:rsidRDefault="00A17231" w:rsidP="00A513E5">
            <w:pPr>
              <w:jc w:val="center"/>
              <w:rPr>
                <w:b/>
                <w:sz w:val="18"/>
                <w:szCs w:val="18"/>
                <w:lang w:val="id-ID"/>
              </w:rPr>
            </w:pPr>
            <w:r>
              <w:rPr>
                <w:b/>
                <w:sz w:val="18"/>
                <w:szCs w:val="18"/>
              </w:rPr>
              <w:t>Urusan/Bidang urusan Pemerintahan Daerah dan Program/ Kegiatan</w:t>
            </w:r>
          </w:p>
        </w:tc>
        <w:tc>
          <w:tcPr>
            <w:tcW w:w="612" w:type="pct"/>
          </w:tcPr>
          <w:p w:rsidR="00A17231" w:rsidRPr="00EA2DB3" w:rsidRDefault="00A17231" w:rsidP="00A513E5">
            <w:pPr>
              <w:rPr>
                <w:b/>
                <w:sz w:val="18"/>
                <w:szCs w:val="18"/>
                <w:lang w:val="id-ID"/>
              </w:rPr>
            </w:pPr>
            <w:r w:rsidRPr="00EA2DB3">
              <w:rPr>
                <w:b/>
                <w:sz w:val="18"/>
                <w:szCs w:val="18"/>
                <w:lang w:val="id-ID"/>
              </w:rPr>
              <w:t>Indikator Kinerja Program (outcames)/Kegiatan (Output)</w:t>
            </w:r>
          </w:p>
        </w:tc>
        <w:tc>
          <w:tcPr>
            <w:tcW w:w="217" w:type="pct"/>
          </w:tcPr>
          <w:p w:rsidR="00A17231" w:rsidRDefault="00A17231" w:rsidP="00A513E5">
            <w:pPr>
              <w:rPr>
                <w:b/>
                <w:sz w:val="18"/>
                <w:szCs w:val="18"/>
              </w:rPr>
            </w:pPr>
            <w:r>
              <w:rPr>
                <w:b/>
                <w:sz w:val="18"/>
                <w:szCs w:val="18"/>
              </w:rPr>
              <w:t>Satu</w:t>
            </w:r>
          </w:p>
          <w:p w:rsidR="00A17231" w:rsidRPr="00C752D9" w:rsidRDefault="00A17231" w:rsidP="00A513E5">
            <w:pPr>
              <w:jc w:val="center"/>
              <w:rPr>
                <w:b/>
                <w:sz w:val="18"/>
                <w:szCs w:val="18"/>
              </w:rPr>
            </w:pPr>
            <w:r>
              <w:rPr>
                <w:b/>
                <w:sz w:val="18"/>
                <w:szCs w:val="18"/>
              </w:rPr>
              <w:t>An</w:t>
            </w:r>
          </w:p>
        </w:tc>
        <w:tc>
          <w:tcPr>
            <w:tcW w:w="293" w:type="pct"/>
            <w:gridSpan w:val="2"/>
          </w:tcPr>
          <w:p w:rsidR="00A17231" w:rsidRPr="00EA2DB3" w:rsidRDefault="00A17231" w:rsidP="00A513E5">
            <w:pPr>
              <w:rPr>
                <w:b/>
                <w:sz w:val="18"/>
                <w:szCs w:val="18"/>
                <w:lang w:val="id-ID"/>
              </w:rPr>
            </w:pPr>
            <w:r w:rsidRPr="00EA2DB3">
              <w:rPr>
                <w:b/>
                <w:sz w:val="18"/>
                <w:szCs w:val="18"/>
                <w:lang w:val="id-ID"/>
              </w:rPr>
              <w:t>Target Capaian</w:t>
            </w:r>
          </w:p>
        </w:tc>
        <w:tc>
          <w:tcPr>
            <w:tcW w:w="360" w:type="pct"/>
          </w:tcPr>
          <w:p w:rsidR="00A17231" w:rsidRPr="00C752D9" w:rsidRDefault="00A17231" w:rsidP="00A513E5">
            <w:pPr>
              <w:rPr>
                <w:b/>
                <w:sz w:val="18"/>
                <w:szCs w:val="18"/>
              </w:rPr>
            </w:pPr>
            <w:r>
              <w:rPr>
                <w:b/>
                <w:sz w:val="18"/>
                <w:szCs w:val="18"/>
              </w:rPr>
              <w:t>Lokasi</w:t>
            </w:r>
          </w:p>
        </w:tc>
        <w:tc>
          <w:tcPr>
            <w:tcW w:w="451" w:type="pct"/>
            <w:gridSpan w:val="2"/>
          </w:tcPr>
          <w:p w:rsidR="00A17231" w:rsidRPr="00EA2DB3" w:rsidRDefault="00A17231" w:rsidP="00A513E5">
            <w:pPr>
              <w:rPr>
                <w:b/>
                <w:sz w:val="18"/>
                <w:szCs w:val="18"/>
                <w:lang w:val="id-ID"/>
              </w:rPr>
            </w:pPr>
            <w:r w:rsidRPr="00EA2DB3">
              <w:rPr>
                <w:b/>
                <w:sz w:val="18"/>
                <w:szCs w:val="18"/>
                <w:lang w:val="id-ID"/>
              </w:rPr>
              <w:t xml:space="preserve">Pagu Indikatif </w:t>
            </w:r>
            <w:r>
              <w:rPr>
                <w:b/>
                <w:sz w:val="18"/>
                <w:szCs w:val="18"/>
              </w:rPr>
              <w:t xml:space="preserve">APBD </w:t>
            </w:r>
            <w:r w:rsidRPr="00EA2DB3">
              <w:rPr>
                <w:b/>
                <w:sz w:val="18"/>
                <w:szCs w:val="18"/>
                <w:lang w:val="id-ID"/>
              </w:rPr>
              <w:t>(Rp)</w:t>
            </w:r>
          </w:p>
        </w:tc>
        <w:tc>
          <w:tcPr>
            <w:tcW w:w="274" w:type="pct"/>
          </w:tcPr>
          <w:p w:rsidR="00A17231" w:rsidRPr="00EA2DB3" w:rsidRDefault="00A17231" w:rsidP="00A513E5">
            <w:pPr>
              <w:rPr>
                <w:b/>
                <w:sz w:val="18"/>
                <w:szCs w:val="18"/>
                <w:lang w:val="id-ID"/>
              </w:rPr>
            </w:pPr>
            <w:r w:rsidRPr="00EA2DB3">
              <w:rPr>
                <w:b/>
                <w:sz w:val="18"/>
                <w:szCs w:val="18"/>
                <w:lang w:val="id-ID"/>
              </w:rPr>
              <w:t>Catatan Penting</w:t>
            </w:r>
          </w:p>
        </w:tc>
      </w:tr>
      <w:tr w:rsidR="00A17231" w:rsidRPr="00136FD2" w:rsidTr="00A17231">
        <w:trPr>
          <w:trHeight w:val="113"/>
          <w:tblHeader/>
        </w:trPr>
        <w:tc>
          <w:tcPr>
            <w:tcW w:w="142" w:type="pct"/>
          </w:tcPr>
          <w:p w:rsidR="00A17231" w:rsidRPr="00EA2DB3" w:rsidRDefault="00A17231" w:rsidP="00A513E5">
            <w:pPr>
              <w:jc w:val="center"/>
              <w:rPr>
                <w:b/>
                <w:sz w:val="18"/>
                <w:szCs w:val="18"/>
                <w:lang w:val="id-ID"/>
              </w:rPr>
            </w:pPr>
            <w:r w:rsidRPr="00EA2DB3">
              <w:rPr>
                <w:b/>
                <w:sz w:val="18"/>
                <w:szCs w:val="18"/>
                <w:lang w:val="id-ID"/>
              </w:rPr>
              <w:t>1</w:t>
            </w:r>
          </w:p>
        </w:tc>
        <w:tc>
          <w:tcPr>
            <w:tcW w:w="421" w:type="pct"/>
          </w:tcPr>
          <w:p w:rsidR="00A17231" w:rsidRPr="00EA2DB3" w:rsidRDefault="00A17231" w:rsidP="00A513E5">
            <w:pPr>
              <w:jc w:val="center"/>
              <w:rPr>
                <w:b/>
                <w:sz w:val="18"/>
                <w:szCs w:val="18"/>
                <w:lang w:val="id-ID"/>
              </w:rPr>
            </w:pPr>
            <w:r w:rsidRPr="00EA2DB3">
              <w:rPr>
                <w:b/>
                <w:sz w:val="18"/>
                <w:szCs w:val="18"/>
                <w:lang w:val="id-ID"/>
              </w:rPr>
              <w:t>2</w:t>
            </w:r>
          </w:p>
        </w:tc>
        <w:tc>
          <w:tcPr>
            <w:tcW w:w="573" w:type="pct"/>
            <w:gridSpan w:val="2"/>
          </w:tcPr>
          <w:p w:rsidR="00A17231" w:rsidRPr="00EA2DB3" w:rsidRDefault="00A17231" w:rsidP="00A513E5">
            <w:pPr>
              <w:jc w:val="center"/>
              <w:rPr>
                <w:b/>
                <w:sz w:val="18"/>
                <w:szCs w:val="18"/>
                <w:lang w:val="id-ID"/>
              </w:rPr>
            </w:pPr>
            <w:r w:rsidRPr="00EA2DB3">
              <w:rPr>
                <w:b/>
                <w:sz w:val="18"/>
                <w:szCs w:val="18"/>
                <w:lang w:val="id-ID"/>
              </w:rPr>
              <w:t>3</w:t>
            </w:r>
          </w:p>
        </w:tc>
        <w:tc>
          <w:tcPr>
            <w:tcW w:w="287" w:type="pct"/>
            <w:gridSpan w:val="3"/>
          </w:tcPr>
          <w:p w:rsidR="00A17231" w:rsidRPr="00136FD2" w:rsidRDefault="00A17231" w:rsidP="00A513E5">
            <w:pPr>
              <w:jc w:val="center"/>
              <w:rPr>
                <w:b/>
                <w:sz w:val="18"/>
                <w:szCs w:val="18"/>
              </w:rPr>
            </w:pPr>
            <w:r>
              <w:rPr>
                <w:b/>
                <w:sz w:val="18"/>
                <w:szCs w:val="18"/>
              </w:rPr>
              <w:t>4</w:t>
            </w:r>
          </w:p>
        </w:tc>
        <w:tc>
          <w:tcPr>
            <w:tcW w:w="191" w:type="pct"/>
          </w:tcPr>
          <w:p w:rsidR="00A17231" w:rsidRPr="00136FD2" w:rsidRDefault="00A17231" w:rsidP="00A513E5">
            <w:pPr>
              <w:jc w:val="center"/>
              <w:rPr>
                <w:b/>
                <w:sz w:val="18"/>
                <w:szCs w:val="18"/>
              </w:rPr>
            </w:pPr>
            <w:r>
              <w:rPr>
                <w:b/>
                <w:sz w:val="18"/>
                <w:szCs w:val="18"/>
              </w:rPr>
              <w:t>5</w:t>
            </w:r>
          </w:p>
        </w:tc>
        <w:tc>
          <w:tcPr>
            <w:tcW w:w="288" w:type="pct"/>
            <w:gridSpan w:val="2"/>
          </w:tcPr>
          <w:p w:rsidR="00A17231" w:rsidRPr="00136FD2" w:rsidRDefault="00A17231" w:rsidP="00A513E5">
            <w:pPr>
              <w:jc w:val="center"/>
              <w:rPr>
                <w:b/>
                <w:sz w:val="18"/>
                <w:szCs w:val="18"/>
              </w:rPr>
            </w:pPr>
            <w:r>
              <w:rPr>
                <w:b/>
                <w:sz w:val="18"/>
                <w:szCs w:val="18"/>
              </w:rPr>
              <w:t>6</w:t>
            </w:r>
          </w:p>
        </w:tc>
        <w:tc>
          <w:tcPr>
            <w:tcW w:w="424" w:type="pct"/>
          </w:tcPr>
          <w:p w:rsidR="00A17231" w:rsidRPr="00136FD2" w:rsidRDefault="00A17231" w:rsidP="00A513E5">
            <w:pPr>
              <w:jc w:val="center"/>
              <w:rPr>
                <w:b/>
                <w:sz w:val="18"/>
                <w:szCs w:val="18"/>
              </w:rPr>
            </w:pPr>
            <w:r>
              <w:rPr>
                <w:b/>
                <w:sz w:val="18"/>
                <w:szCs w:val="18"/>
              </w:rPr>
              <w:t>7</w:t>
            </w:r>
          </w:p>
        </w:tc>
        <w:tc>
          <w:tcPr>
            <w:tcW w:w="467" w:type="pct"/>
            <w:gridSpan w:val="2"/>
          </w:tcPr>
          <w:p w:rsidR="00A17231" w:rsidRPr="00136FD2" w:rsidRDefault="00A17231" w:rsidP="00A513E5">
            <w:pPr>
              <w:jc w:val="center"/>
              <w:rPr>
                <w:b/>
                <w:sz w:val="18"/>
                <w:szCs w:val="18"/>
              </w:rPr>
            </w:pPr>
            <w:r>
              <w:rPr>
                <w:b/>
                <w:sz w:val="18"/>
                <w:szCs w:val="18"/>
              </w:rPr>
              <w:t>1</w:t>
            </w:r>
          </w:p>
        </w:tc>
        <w:tc>
          <w:tcPr>
            <w:tcW w:w="612" w:type="pct"/>
          </w:tcPr>
          <w:p w:rsidR="00A17231" w:rsidRPr="00136FD2" w:rsidRDefault="00A17231" w:rsidP="00A513E5">
            <w:pPr>
              <w:jc w:val="center"/>
              <w:rPr>
                <w:b/>
                <w:sz w:val="18"/>
                <w:szCs w:val="18"/>
              </w:rPr>
            </w:pPr>
            <w:r>
              <w:rPr>
                <w:b/>
                <w:sz w:val="18"/>
                <w:szCs w:val="18"/>
              </w:rPr>
              <w:t>2</w:t>
            </w:r>
          </w:p>
        </w:tc>
        <w:tc>
          <w:tcPr>
            <w:tcW w:w="217" w:type="pct"/>
          </w:tcPr>
          <w:p w:rsidR="00A17231" w:rsidRPr="00136FD2" w:rsidRDefault="00A17231" w:rsidP="00A513E5">
            <w:pPr>
              <w:jc w:val="center"/>
              <w:rPr>
                <w:b/>
                <w:sz w:val="18"/>
                <w:szCs w:val="18"/>
              </w:rPr>
            </w:pPr>
            <w:r>
              <w:rPr>
                <w:b/>
                <w:sz w:val="18"/>
                <w:szCs w:val="18"/>
              </w:rPr>
              <w:t>3</w:t>
            </w:r>
          </w:p>
        </w:tc>
        <w:tc>
          <w:tcPr>
            <w:tcW w:w="293" w:type="pct"/>
            <w:gridSpan w:val="2"/>
          </w:tcPr>
          <w:p w:rsidR="00A17231" w:rsidRPr="00136FD2" w:rsidRDefault="00A17231" w:rsidP="00A513E5">
            <w:pPr>
              <w:jc w:val="center"/>
              <w:rPr>
                <w:b/>
                <w:sz w:val="18"/>
                <w:szCs w:val="18"/>
              </w:rPr>
            </w:pPr>
            <w:r>
              <w:rPr>
                <w:b/>
                <w:sz w:val="18"/>
                <w:szCs w:val="18"/>
              </w:rPr>
              <w:t>4</w:t>
            </w:r>
          </w:p>
        </w:tc>
        <w:tc>
          <w:tcPr>
            <w:tcW w:w="360" w:type="pct"/>
          </w:tcPr>
          <w:p w:rsidR="00A17231" w:rsidRPr="00136FD2" w:rsidRDefault="00A17231" w:rsidP="00A513E5">
            <w:pPr>
              <w:jc w:val="center"/>
              <w:rPr>
                <w:b/>
                <w:sz w:val="18"/>
                <w:szCs w:val="18"/>
              </w:rPr>
            </w:pPr>
            <w:r>
              <w:rPr>
                <w:b/>
                <w:sz w:val="18"/>
                <w:szCs w:val="18"/>
              </w:rPr>
              <w:t>5</w:t>
            </w:r>
          </w:p>
        </w:tc>
        <w:tc>
          <w:tcPr>
            <w:tcW w:w="451" w:type="pct"/>
            <w:gridSpan w:val="2"/>
          </w:tcPr>
          <w:p w:rsidR="00A17231" w:rsidRPr="00136FD2" w:rsidRDefault="00A17231" w:rsidP="00A513E5">
            <w:pPr>
              <w:jc w:val="center"/>
              <w:rPr>
                <w:b/>
                <w:sz w:val="18"/>
                <w:szCs w:val="18"/>
              </w:rPr>
            </w:pPr>
            <w:r>
              <w:rPr>
                <w:b/>
                <w:sz w:val="18"/>
                <w:szCs w:val="18"/>
              </w:rPr>
              <w:t>6</w:t>
            </w:r>
          </w:p>
        </w:tc>
        <w:tc>
          <w:tcPr>
            <w:tcW w:w="274" w:type="pct"/>
          </w:tcPr>
          <w:p w:rsidR="00A17231" w:rsidRPr="00136FD2" w:rsidRDefault="00A17231" w:rsidP="00A513E5">
            <w:pPr>
              <w:jc w:val="center"/>
              <w:rPr>
                <w:b/>
                <w:sz w:val="18"/>
                <w:szCs w:val="18"/>
              </w:rPr>
            </w:pPr>
            <w:r>
              <w:rPr>
                <w:b/>
                <w:sz w:val="18"/>
                <w:szCs w:val="18"/>
              </w:rPr>
              <w:t>7</w:t>
            </w:r>
          </w:p>
        </w:tc>
      </w:tr>
      <w:tr w:rsidR="00A17231" w:rsidRPr="00EA2DB3" w:rsidTr="00A17231">
        <w:trPr>
          <w:trHeight w:val="556"/>
          <w:tblHeader/>
        </w:trPr>
        <w:tc>
          <w:tcPr>
            <w:tcW w:w="142" w:type="pct"/>
          </w:tcPr>
          <w:p w:rsidR="00A17231" w:rsidRPr="00EA2DB3" w:rsidRDefault="00A17231" w:rsidP="00A513E5">
            <w:pPr>
              <w:jc w:val="center"/>
              <w:rPr>
                <w:b/>
                <w:sz w:val="18"/>
                <w:szCs w:val="18"/>
                <w:lang w:val="id-ID"/>
              </w:rPr>
            </w:pPr>
          </w:p>
        </w:tc>
        <w:tc>
          <w:tcPr>
            <w:tcW w:w="1760" w:type="pct"/>
            <w:gridSpan w:val="9"/>
          </w:tcPr>
          <w:p w:rsidR="00A17231" w:rsidRPr="00136FD2" w:rsidRDefault="00A17231" w:rsidP="00A513E5">
            <w:pPr>
              <w:rPr>
                <w:b/>
                <w:sz w:val="18"/>
                <w:szCs w:val="18"/>
              </w:rPr>
            </w:pPr>
            <w:r>
              <w:rPr>
                <w:b/>
                <w:sz w:val="18"/>
                <w:szCs w:val="18"/>
              </w:rPr>
              <w:t>KECAMATAN SALE</w:t>
            </w:r>
          </w:p>
        </w:tc>
        <w:tc>
          <w:tcPr>
            <w:tcW w:w="424" w:type="pct"/>
          </w:tcPr>
          <w:p w:rsidR="00A17231" w:rsidRPr="00136FD2" w:rsidRDefault="00DC51F6" w:rsidP="00A513E5">
            <w:pPr>
              <w:jc w:val="center"/>
              <w:rPr>
                <w:b/>
                <w:sz w:val="18"/>
                <w:szCs w:val="18"/>
              </w:rPr>
            </w:pPr>
            <w:r>
              <w:rPr>
                <w:b/>
                <w:sz w:val="18"/>
                <w:szCs w:val="18"/>
              </w:rPr>
              <w:t>1.543.720.000</w:t>
            </w:r>
          </w:p>
        </w:tc>
        <w:tc>
          <w:tcPr>
            <w:tcW w:w="1949" w:type="pct"/>
            <w:gridSpan w:val="7"/>
          </w:tcPr>
          <w:p w:rsidR="00A17231" w:rsidRPr="00EA2DB3" w:rsidRDefault="00A17231" w:rsidP="00A513E5">
            <w:pPr>
              <w:rPr>
                <w:b/>
                <w:sz w:val="18"/>
                <w:szCs w:val="18"/>
                <w:lang w:val="id-ID"/>
              </w:rPr>
            </w:pPr>
            <w:r>
              <w:rPr>
                <w:b/>
                <w:sz w:val="18"/>
                <w:szCs w:val="18"/>
              </w:rPr>
              <w:t>KECAMATAN SALE</w:t>
            </w:r>
          </w:p>
        </w:tc>
        <w:tc>
          <w:tcPr>
            <w:tcW w:w="451" w:type="pct"/>
            <w:gridSpan w:val="2"/>
          </w:tcPr>
          <w:p w:rsidR="00A17231" w:rsidRPr="00EA2DB3" w:rsidRDefault="00DC51F6" w:rsidP="00A513E5">
            <w:pPr>
              <w:rPr>
                <w:b/>
                <w:sz w:val="18"/>
                <w:szCs w:val="18"/>
                <w:lang w:val="id-ID"/>
              </w:rPr>
            </w:pPr>
            <w:r>
              <w:rPr>
                <w:b/>
                <w:sz w:val="18"/>
                <w:szCs w:val="18"/>
              </w:rPr>
              <w:t>1.543.720.000</w:t>
            </w:r>
          </w:p>
        </w:tc>
        <w:tc>
          <w:tcPr>
            <w:tcW w:w="274" w:type="pct"/>
          </w:tcPr>
          <w:p w:rsidR="00A17231" w:rsidRPr="00EA2DB3" w:rsidRDefault="00A17231" w:rsidP="00A513E5">
            <w:pPr>
              <w:jc w:val="center"/>
              <w:rPr>
                <w:b/>
                <w:sz w:val="18"/>
                <w:szCs w:val="18"/>
                <w:lang w:val="id-ID"/>
              </w:rPr>
            </w:pPr>
          </w:p>
        </w:tc>
      </w:tr>
      <w:tr w:rsidR="00A17231" w:rsidRPr="00EA2DB3" w:rsidTr="00A17231">
        <w:trPr>
          <w:trHeight w:val="562"/>
          <w:tblHeader/>
        </w:trPr>
        <w:tc>
          <w:tcPr>
            <w:tcW w:w="142" w:type="pct"/>
          </w:tcPr>
          <w:p w:rsidR="00A17231" w:rsidRPr="00136FD2" w:rsidRDefault="00A17231" w:rsidP="00A513E5">
            <w:pPr>
              <w:jc w:val="center"/>
              <w:rPr>
                <w:b/>
                <w:sz w:val="18"/>
                <w:szCs w:val="18"/>
              </w:rPr>
            </w:pPr>
            <w:r>
              <w:rPr>
                <w:b/>
                <w:sz w:val="18"/>
                <w:szCs w:val="18"/>
              </w:rPr>
              <w:t>A</w:t>
            </w:r>
          </w:p>
        </w:tc>
        <w:tc>
          <w:tcPr>
            <w:tcW w:w="1760" w:type="pct"/>
            <w:gridSpan w:val="9"/>
          </w:tcPr>
          <w:p w:rsidR="00A17231" w:rsidRPr="00EA2DB3" w:rsidRDefault="00A17231" w:rsidP="00A513E5">
            <w:pPr>
              <w:rPr>
                <w:b/>
                <w:sz w:val="18"/>
                <w:szCs w:val="18"/>
                <w:lang w:val="id-ID"/>
              </w:rPr>
            </w:pPr>
            <w:r>
              <w:rPr>
                <w:b/>
                <w:sz w:val="18"/>
                <w:szCs w:val="18"/>
              </w:rPr>
              <w:t>Urusan Umum</w:t>
            </w:r>
          </w:p>
        </w:tc>
        <w:tc>
          <w:tcPr>
            <w:tcW w:w="424" w:type="pct"/>
            <w:shd w:val="clear" w:color="auto" w:fill="FFFFFF"/>
          </w:tcPr>
          <w:p w:rsidR="00A17231" w:rsidRPr="00EA2DB3" w:rsidRDefault="00DC51F6" w:rsidP="00A513E5">
            <w:pPr>
              <w:jc w:val="center"/>
              <w:rPr>
                <w:b/>
                <w:sz w:val="18"/>
                <w:szCs w:val="18"/>
                <w:lang w:val="id-ID"/>
              </w:rPr>
            </w:pPr>
            <w:r>
              <w:rPr>
                <w:b/>
                <w:sz w:val="18"/>
                <w:szCs w:val="18"/>
              </w:rPr>
              <w:t>1.543.72</w:t>
            </w:r>
            <w:r w:rsidR="00A17231">
              <w:rPr>
                <w:b/>
                <w:sz w:val="18"/>
                <w:szCs w:val="18"/>
              </w:rPr>
              <w:t>0.000</w:t>
            </w:r>
          </w:p>
        </w:tc>
        <w:tc>
          <w:tcPr>
            <w:tcW w:w="1949" w:type="pct"/>
            <w:gridSpan w:val="7"/>
          </w:tcPr>
          <w:p w:rsidR="00A17231" w:rsidRPr="00EA2DB3" w:rsidRDefault="00A17231" w:rsidP="00A513E5">
            <w:pPr>
              <w:rPr>
                <w:b/>
                <w:sz w:val="18"/>
                <w:szCs w:val="18"/>
                <w:lang w:val="id-ID"/>
              </w:rPr>
            </w:pPr>
            <w:r>
              <w:rPr>
                <w:b/>
                <w:sz w:val="18"/>
                <w:szCs w:val="18"/>
              </w:rPr>
              <w:t>Urusan Perencanaan</w:t>
            </w:r>
          </w:p>
        </w:tc>
        <w:tc>
          <w:tcPr>
            <w:tcW w:w="451" w:type="pct"/>
            <w:gridSpan w:val="2"/>
          </w:tcPr>
          <w:p w:rsidR="00A17231" w:rsidRPr="00EA2DB3" w:rsidRDefault="00DC51F6" w:rsidP="00A513E5">
            <w:pPr>
              <w:jc w:val="center"/>
              <w:rPr>
                <w:b/>
                <w:sz w:val="18"/>
                <w:szCs w:val="18"/>
                <w:lang w:val="id-ID"/>
              </w:rPr>
            </w:pPr>
            <w:r>
              <w:rPr>
                <w:b/>
                <w:sz w:val="18"/>
                <w:szCs w:val="18"/>
              </w:rPr>
              <w:t>1.543.720.000</w:t>
            </w:r>
          </w:p>
        </w:tc>
        <w:tc>
          <w:tcPr>
            <w:tcW w:w="274" w:type="pct"/>
          </w:tcPr>
          <w:p w:rsidR="00A17231" w:rsidRPr="00EA2DB3" w:rsidRDefault="00A17231" w:rsidP="00A513E5">
            <w:pPr>
              <w:jc w:val="center"/>
              <w:rPr>
                <w:b/>
                <w:sz w:val="18"/>
                <w:szCs w:val="18"/>
                <w:lang w:val="id-ID"/>
              </w:rPr>
            </w:pPr>
          </w:p>
        </w:tc>
      </w:tr>
      <w:tr w:rsidR="00A17231" w:rsidRPr="00EA2DB3" w:rsidTr="00B46AE6">
        <w:trPr>
          <w:trHeight w:val="1788"/>
        </w:trPr>
        <w:tc>
          <w:tcPr>
            <w:tcW w:w="142" w:type="pct"/>
            <w:tcBorders>
              <w:bottom w:val="single" w:sz="4" w:space="0" w:color="auto"/>
            </w:tcBorders>
          </w:tcPr>
          <w:p w:rsidR="00A17231" w:rsidRPr="000A1423" w:rsidRDefault="00A17231" w:rsidP="00A513E5">
            <w:pPr>
              <w:rPr>
                <w:b/>
                <w:sz w:val="18"/>
                <w:szCs w:val="18"/>
              </w:rPr>
            </w:pPr>
            <w:r w:rsidRPr="000A1423">
              <w:rPr>
                <w:b/>
                <w:sz w:val="18"/>
                <w:szCs w:val="18"/>
              </w:rPr>
              <w:t>I</w:t>
            </w:r>
          </w:p>
        </w:tc>
        <w:tc>
          <w:tcPr>
            <w:tcW w:w="427" w:type="pct"/>
            <w:gridSpan w:val="2"/>
            <w:tcBorders>
              <w:bottom w:val="single" w:sz="4" w:space="0" w:color="auto"/>
            </w:tcBorders>
          </w:tcPr>
          <w:p w:rsidR="00A17231" w:rsidRPr="0098316C" w:rsidRDefault="0098316C" w:rsidP="0098316C">
            <w:pPr>
              <w:rPr>
                <w:b/>
                <w:bCs/>
                <w:sz w:val="18"/>
                <w:szCs w:val="18"/>
              </w:rPr>
            </w:pPr>
            <w:r w:rsidRPr="0098316C">
              <w:rPr>
                <w:b/>
                <w:bCs/>
                <w:sz w:val="18"/>
                <w:szCs w:val="18"/>
              </w:rPr>
              <w:t>Program Manajemen Administrasi Pelayanan Umum, Kepegawaian dan Keuangan Perangkat Daerah</w:t>
            </w:r>
          </w:p>
        </w:tc>
        <w:tc>
          <w:tcPr>
            <w:tcW w:w="570" w:type="pct"/>
            <w:gridSpan w:val="2"/>
            <w:tcBorders>
              <w:bottom w:val="single" w:sz="4" w:space="0" w:color="auto"/>
            </w:tcBorders>
          </w:tcPr>
          <w:p w:rsidR="00A17231" w:rsidRPr="0098316C" w:rsidRDefault="0098316C" w:rsidP="00A513E5">
            <w:pPr>
              <w:rPr>
                <w:sz w:val="18"/>
                <w:szCs w:val="18"/>
              </w:rPr>
            </w:pPr>
            <w:r w:rsidRPr="0098316C">
              <w:rPr>
                <w:sz w:val="18"/>
                <w:szCs w:val="18"/>
                <w:lang w:val="id-ID"/>
              </w:rPr>
              <w:t>Prosentase ketercapian pelayanan umum</w:t>
            </w:r>
            <w:r>
              <w:rPr>
                <w:sz w:val="18"/>
                <w:szCs w:val="18"/>
              </w:rPr>
              <w:t xml:space="preserve">, </w:t>
            </w:r>
            <w:r w:rsidRPr="0098316C">
              <w:rPr>
                <w:sz w:val="18"/>
                <w:szCs w:val="18"/>
              </w:rPr>
              <w:t>Prosentase ketecukupan sarana dan prasarana kantor</w:t>
            </w:r>
            <w:r>
              <w:rPr>
                <w:sz w:val="18"/>
                <w:szCs w:val="18"/>
              </w:rPr>
              <w:t xml:space="preserve">, </w:t>
            </w:r>
            <w:r w:rsidRPr="0098316C">
              <w:rPr>
                <w:sz w:val="18"/>
                <w:szCs w:val="18"/>
              </w:rPr>
              <w:t>posentase pengelolaan manajemen kepegawaian yang dilaksanakan dengan baik</w:t>
            </w:r>
            <w:r>
              <w:rPr>
                <w:sz w:val="18"/>
                <w:szCs w:val="18"/>
              </w:rPr>
              <w:t>,</w:t>
            </w:r>
            <w:r>
              <w:t xml:space="preserve"> </w:t>
            </w:r>
            <w:r w:rsidRPr="0098316C">
              <w:rPr>
                <w:sz w:val="18"/>
                <w:szCs w:val="18"/>
              </w:rPr>
              <w:t>prosentase terpenuhinya pelaporan tepat waktu</w:t>
            </w:r>
          </w:p>
        </w:tc>
        <w:tc>
          <w:tcPr>
            <w:tcW w:w="269" w:type="pct"/>
            <w:tcBorders>
              <w:bottom w:val="single" w:sz="4" w:space="0" w:color="auto"/>
            </w:tcBorders>
          </w:tcPr>
          <w:p w:rsidR="00A17231" w:rsidRPr="00074BE8" w:rsidRDefault="00A17231" w:rsidP="00A513E5">
            <w:pPr>
              <w:jc w:val="right"/>
              <w:rPr>
                <w:sz w:val="18"/>
                <w:szCs w:val="18"/>
              </w:rPr>
            </w:pPr>
            <w:r w:rsidRPr="00074BE8">
              <w:rPr>
                <w:sz w:val="18"/>
                <w:szCs w:val="18"/>
                <w:lang w:val="id-ID"/>
              </w:rPr>
              <w:t>%</w:t>
            </w:r>
          </w:p>
        </w:tc>
        <w:tc>
          <w:tcPr>
            <w:tcW w:w="247" w:type="pct"/>
            <w:gridSpan w:val="3"/>
            <w:tcBorders>
              <w:bottom w:val="single" w:sz="4" w:space="0" w:color="auto"/>
            </w:tcBorders>
          </w:tcPr>
          <w:p w:rsidR="00A17231" w:rsidRPr="00EA2DB3" w:rsidRDefault="00A17231" w:rsidP="00A513E5">
            <w:pPr>
              <w:jc w:val="right"/>
              <w:rPr>
                <w:sz w:val="18"/>
                <w:szCs w:val="18"/>
                <w:lang w:val="id-ID"/>
              </w:rPr>
            </w:pPr>
            <w:r>
              <w:rPr>
                <w:sz w:val="18"/>
                <w:szCs w:val="18"/>
              </w:rPr>
              <w:t>95</w:t>
            </w:r>
            <w:r w:rsidRPr="00074BE8">
              <w:rPr>
                <w:sz w:val="18"/>
                <w:szCs w:val="18"/>
                <w:lang w:val="id-ID"/>
              </w:rPr>
              <w:t xml:space="preserve"> </w:t>
            </w:r>
          </w:p>
        </w:tc>
        <w:tc>
          <w:tcPr>
            <w:tcW w:w="247" w:type="pct"/>
            <w:tcBorders>
              <w:bottom w:val="single" w:sz="4" w:space="0" w:color="auto"/>
            </w:tcBorders>
          </w:tcPr>
          <w:p w:rsidR="00A17231" w:rsidRDefault="00A17231" w:rsidP="00A513E5">
            <w:pPr>
              <w:rPr>
                <w:sz w:val="18"/>
                <w:szCs w:val="18"/>
              </w:rPr>
            </w:pPr>
            <w:r>
              <w:rPr>
                <w:sz w:val="18"/>
                <w:szCs w:val="18"/>
              </w:rPr>
              <w:t>Sale</w:t>
            </w:r>
          </w:p>
        </w:tc>
        <w:tc>
          <w:tcPr>
            <w:tcW w:w="424" w:type="pct"/>
            <w:tcBorders>
              <w:bottom w:val="single" w:sz="4" w:space="0" w:color="auto"/>
            </w:tcBorders>
          </w:tcPr>
          <w:p w:rsidR="00A17231" w:rsidRPr="00EA2DB3" w:rsidRDefault="006D5548" w:rsidP="00A513E5">
            <w:pPr>
              <w:rPr>
                <w:sz w:val="18"/>
                <w:szCs w:val="18"/>
                <w:lang w:val="id-ID"/>
              </w:rPr>
            </w:pPr>
            <w:r>
              <w:rPr>
                <w:sz w:val="18"/>
                <w:szCs w:val="18"/>
              </w:rPr>
              <w:t>1.085.170.000</w:t>
            </w:r>
          </w:p>
        </w:tc>
        <w:tc>
          <w:tcPr>
            <w:tcW w:w="467" w:type="pct"/>
            <w:gridSpan w:val="2"/>
            <w:tcBorders>
              <w:bottom w:val="single" w:sz="4" w:space="0" w:color="auto"/>
            </w:tcBorders>
          </w:tcPr>
          <w:p w:rsidR="00A17231" w:rsidRPr="00B46AE6" w:rsidRDefault="00A17231" w:rsidP="00A513E5">
            <w:pPr>
              <w:rPr>
                <w:b/>
                <w:bCs/>
                <w:sz w:val="18"/>
                <w:szCs w:val="18"/>
              </w:rPr>
            </w:pPr>
            <w:r w:rsidRPr="000A1423">
              <w:rPr>
                <w:b/>
                <w:bCs/>
                <w:sz w:val="18"/>
                <w:szCs w:val="18"/>
                <w:lang w:val="id-ID"/>
              </w:rPr>
              <w:t>Program Manajemen Administrasi Pelayanan Umum, Kepegawaian dan Keuangan Perangkat Daerah</w:t>
            </w:r>
          </w:p>
        </w:tc>
        <w:tc>
          <w:tcPr>
            <w:tcW w:w="612" w:type="pct"/>
            <w:tcBorders>
              <w:bottom w:val="single" w:sz="4" w:space="0" w:color="auto"/>
            </w:tcBorders>
          </w:tcPr>
          <w:p w:rsidR="00A17231" w:rsidRPr="0044114F" w:rsidRDefault="00A17231" w:rsidP="00A513E5">
            <w:pPr>
              <w:rPr>
                <w:sz w:val="18"/>
                <w:szCs w:val="18"/>
              </w:rPr>
            </w:pPr>
            <w:r w:rsidRPr="00EA2DB3">
              <w:rPr>
                <w:sz w:val="18"/>
                <w:szCs w:val="18"/>
                <w:lang w:val="id-ID"/>
              </w:rPr>
              <w:t xml:space="preserve">Persentase ketercapaian pelayanan umum </w:t>
            </w:r>
          </w:p>
          <w:p w:rsidR="00A17231" w:rsidRPr="0044114F" w:rsidRDefault="00A17231" w:rsidP="00A513E5">
            <w:pPr>
              <w:rPr>
                <w:sz w:val="18"/>
                <w:szCs w:val="18"/>
              </w:rPr>
            </w:pPr>
            <w:r w:rsidRPr="00EA2DB3">
              <w:rPr>
                <w:sz w:val="18"/>
                <w:szCs w:val="18"/>
                <w:lang w:val="id-ID"/>
              </w:rPr>
              <w:t>Persentase ketercukupan sarana prasarana aparatur</w:t>
            </w:r>
          </w:p>
          <w:p w:rsidR="00A17231" w:rsidRPr="0044114F" w:rsidRDefault="00A17231" w:rsidP="00A513E5">
            <w:pPr>
              <w:rPr>
                <w:sz w:val="18"/>
                <w:szCs w:val="18"/>
              </w:rPr>
            </w:pPr>
            <w:r w:rsidRPr="00EA2DB3">
              <w:rPr>
                <w:sz w:val="18"/>
                <w:szCs w:val="18"/>
                <w:lang w:val="id-ID"/>
              </w:rPr>
              <w:t>Persentase pemenuhan pelayanan kepegawaian</w:t>
            </w:r>
          </w:p>
          <w:p w:rsidR="00A17231" w:rsidRPr="00EA2DB3" w:rsidRDefault="00A17231" w:rsidP="00A513E5">
            <w:pPr>
              <w:rPr>
                <w:sz w:val="18"/>
                <w:szCs w:val="18"/>
                <w:lang w:val="id-ID"/>
              </w:rPr>
            </w:pPr>
            <w:r w:rsidRPr="00EA2DB3">
              <w:rPr>
                <w:sz w:val="18"/>
                <w:szCs w:val="18"/>
                <w:lang w:val="id-ID"/>
              </w:rPr>
              <w:t>Persentase pemenuhan pelayanan keuangan</w:t>
            </w:r>
          </w:p>
        </w:tc>
        <w:tc>
          <w:tcPr>
            <w:tcW w:w="217" w:type="pct"/>
            <w:tcBorders>
              <w:bottom w:val="single" w:sz="4" w:space="0" w:color="auto"/>
            </w:tcBorders>
          </w:tcPr>
          <w:p w:rsidR="00A17231" w:rsidRPr="00EA2DB3" w:rsidRDefault="00A17231" w:rsidP="00A513E5">
            <w:pPr>
              <w:jc w:val="right"/>
              <w:rPr>
                <w:sz w:val="18"/>
                <w:szCs w:val="18"/>
                <w:lang w:val="id-ID"/>
              </w:rPr>
            </w:pPr>
            <w:r w:rsidRPr="00EA2DB3">
              <w:rPr>
                <w:sz w:val="18"/>
                <w:szCs w:val="18"/>
                <w:lang w:val="id-ID"/>
              </w:rPr>
              <w:t>%</w:t>
            </w:r>
          </w:p>
        </w:tc>
        <w:tc>
          <w:tcPr>
            <w:tcW w:w="293" w:type="pct"/>
            <w:gridSpan w:val="2"/>
            <w:tcBorders>
              <w:bottom w:val="single" w:sz="4" w:space="0" w:color="auto"/>
            </w:tcBorders>
          </w:tcPr>
          <w:p w:rsidR="00A17231" w:rsidRPr="00EA2DB3" w:rsidRDefault="00A17231" w:rsidP="00A513E5">
            <w:pPr>
              <w:jc w:val="right"/>
              <w:rPr>
                <w:sz w:val="18"/>
                <w:szCs w:val="18"/>
                <w:lang w:val="id-ID"/>
              </w:rPr>
            </w:pPr>
            <w:r w:rsidRPr="00EA2DB3">
              <w:rPr>
                <w:sz w:val="18"/>
                <w:szCs w:val="18"/>
                <w:lang w:val="id-ID"/>
              </w:rPr>
              <w:t xml:space="preserve">95 </w:t>
            </w: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tc>
        <w:tc>
          <w:tcPr>
            <w:tcW w:w="360" w:type="pct"/>
            <w:tcBorders>
              <w:bottom w:val="single" w:sz="4" w:space="0" w:color="auto"/>
            </w:tcBorders>
          </w:tcPr>
          <w:p w:rsidR="00A17231" w:rsidRPr="00EA2DB3" w:rsidRDefault="00A17231" w:rsidP="00A513E5">
            <w:pPr>
              <w:jc w:val="center"/>
              <w:rPr>
                <w:sz w:val="18"/>
                <w:szCs w:val="18"/>
                <w:lang w:val="id-ID"/>
              </w:rPr>
            </w:pPr>
            <w:r>
              <w:rPr>
                <w:sz w:val="18"/>
                <w:szCs w:val="18"/>
              </w:rPr>
              <w:t>Sale</w:t>
            </w:r>
          </w:p>
        </w:tc>
        <w:tc>
          <w:tcPr>
            <w:tcW w:w="451" w:type="pct"/>
            <w:gridSpan w:val="2"/>
            <w:tcBorders>
              <w:bottom w:val="single" w:sz="4" w:space="0" w:color="auto"/>
            </w:tcBorders>
          </w:tcPr>
          <w:p w:rsidR="00A17231" w:rsidRPr="00DC51F6" w:rsidRDefault="00DC51F6" w:rsidP="00A513E5">
            <w:pPr>
              <w:jc w:val="right"/>
              <w:rPr>
                <w:sz w:val="18"/>
                <w:szCs w:val="18"/>
              </w:rPr>
            </w:pPr>
            <w:r>
              <w:rPr>
                <w:sz w:val="18"/>
                <w:szCs w:val="18"/>
              </w:rPr>
              <w:t>1.085.170.000</w:t>
            </w:r>
          </w:p>
        </w:tc>
        <w:tc>
          <w:tcPr>
            <w:tcW w:w="274" w:type="pct"/>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761"/>
        </w:trPr>
        <w:tc>
          <w:tcPr>
            <w:tcW w:w="142" w:type="pct"/>
            <w:tcBorders>
              <w:bottom w:val="single" w:sz="4" w:space="0" w:color="auto"/>
            </w:tcBorders>
          </w:tcPr>
          <w:p w:rsidR="00A17231" w:rsidRDefault="00A17231" w:rsidP="00A513E5">
            <w:pPr>
              <w:rPr>
                <w:sz w:val="18"/>
                <w:szCs w:val="18"/>
              </w:rPr>
            </w:pPr>
          </w:p>
        </w:tc>
        <w:tc>
          <w:tcPr>
            <w:tcW w:w="427" w:type="pct"/>
            <w:gridSpan w:val="2"/>
            <w:tcBorders>
              <w:bottom w:val="single" w:sz="4" w:space="0" w:color="auto"/>
            </w:tcBorders>
          </w:tcPr>
          <w:p w:rsidR="00A17231" w:rsidRPr="00EA2DB3" w:rsidRDefault="00A17231" w:rsidP="00A513E5">
            <w:pPr>
              <w:rPr>
                <w:bCs/>
                <w:sz w:val="18"/>
                <w:szCs w:val="18"/>
                <w:lang w:val="id-ID"/>
              </w:rPr>
            </w:pPr>
          </w:p>
        </w:tc>
        <w:tc>
          <w:tcPr>
            <w:tcW w:w="570" w:type="pct"/>
            <w:gridSpan w:val="2"/>
            <w:tcBorders>
              <w:bottom w:val="single" w:sz="4" w:space="0" w:color="auto"/>
            </w:tcBorders>
          </w:tcPr>
          <w:p w:rsidR="00A17231" w:rsidRPr="00EA2DB3" w:rsidRDefault="00A17231" w:rsidP="00A513E5">
            <w:pPr>
              <w:rPr>
                <w:sz w:val="18"/>
                <w:szCs w:val="18"/>
                <w:lang w:val="id-ID"/>
              </w:rPr>
            </w:pPr>
          </w:p>
        </w:tc>
        <w:tc>
          <w:tcPr>
            <w:tcW w:w="269" w:type="pct"/>
            <w:tcBorders>
              <w:bottom w:val="single" w:sz="4" w:space="0" w:color="auto"/>
            </w:tcBorders>
          </w:tcPr>
          <w:p w:rsidR="00A17231" w:rsidRPr="00074BE8" w:rsidRDefault="00A17231" w:rsidP="00A513E5">
            <w:pPr>
              <w:jc w:val="right"/>
              <w:rPr>
                <w:sz w:val="18"/>
                <w:szCs w:val="18"/>
                <w:lang w:val="id-ID"/>
              </w:rPr>
            </w:pPr>
          </w:p>
        </w:tc>
        <w:tc>
          <w:tcPr>
            <w:tcW w:w="247" w:type="pct"/>
            <w:gridSpan w:val="3"/>
            <w:tcBorders>
              <w:bottom w:val="single" w:sz="4" w:space="0" w:color="auto"/>
            </w:tcBorders>
          </w:tcPr>
          <w:p w:rsidR="00A17231" w:rsidRDefault="00A17231" w:rsidP="00A513E5">
            <w:pPr>
              <w:jc w:val="right"/>
              <w:rPr>
                <w:sz w:val="18"/>
                <w:szCs w:val="18"/>
              </w:rPr>
            </w:pPr>
          </w:p>
        </w:tc>
        <w:tc>
          <w:tcPr>
            <w:tcW w:w="247" w:type="pct"/>
            <w:tcBorders>
              <w:bottom w:val="single" w:sz="4" w:space="0" w:color="auto"/>
            </w:tcBorders>
          </w:tcPr>
          <w:p w:rsidR="00A17231" w:rsidRDefault="00A17231" w:rsidP="00A513E5">
            <w:pPr>
              <w:rPr>
                <w:sz w:val="18"/>
                <w:szCs w:val="18"/>
              </w:rPr>
            </w:pPr>
          </w:p>
        </w:tc>
        <w:tc>
          <w:tcPr>
            <w:tcW w:w="424" w:type="pct"/>
            <w:tcBorders>
              <w:bottom w:val="single" w:sz="4" w:space="0" w:color="auto"/>
            </w:tcBorders>
          </w:tcPr>
          <w:p w:rsidR="00A17231" w:rsidRDefault="00A17231" w:rsidP="00A513E5">
            <w:pPr>
              <w:rPr>
                <w:sz w:val="18"/>
                <w:szCs w:val="18"/>
              </w:rPr>
            </w:pPr>
          </w:p>
        </w:tc>
        <w:tc>
          <w:tcPr>
            <w:tcW w:w="467" w:type="pct"/>
            <w:gridSpan w:val="2"/>
            <w:tcBorders>
              <w:bottom w:val="single" w:sz="4" w:space="0" w:color="auto"/>
            </w:tcBorders>
          </w:tcPr>
          <w:p w:rsidR="00A17231" w:rsidRPr="008F0DB7" w:rsidRDefault="00C4194D" w:rsidP="00A513E5">
            <w:pPr>
              <w:rPr>
                <w:bCs/>
                <w:sz w:val="18"/>
                <w:szCs w:val="18"/>
              </w:rPr>
            </w:pPr>
            <w:r w:rsidRPr="00C4194D">
              <w:rPr>
                <w:bCs/>
                <w:sz w:val="18"/>
                <w:szCs w:val="18"/>
              </w:rPr>
              <w:t>Peningkatan manajemen administrasi pelayanan umum</w:t>
            </w:r>
          </w:p>
        </w:tc>
        <w:tc>
          <w:tcPr>
            <w:tcW w:w="612" w:type="pct"/>
            <w:tcBorders>
              <w:bottom w:val="single" w:sz="4" w:space="0" w:color="auto"/>
            </w:tcBorders>
          </w:tcPr>
          <w:p w:rsidR="00A17231" w:rsidRPr="00A466F3" w:rsidRDefault="00A17231" w:rsidP="00A513E5">
            <w:pPr>
              <w:rPr>
                <w:sz w:val="18"/>
                <w:szCs w:val="18"/>
              </w:rPr>
            </w:pPr>
            <w:r>
              <w:rPr>
                <w:sz w:val="18"/>
                <w:szCs w:val="18"/>
              </w:rPr>
              <w:t>Prosentase pemenuhan pelayanan administrasi perkantoran</w:t>
            </w:r>
          </w:p>
        </w:tc>
        <w:tc>
          <w:tcPr>
            <w:tcW w:w="217" w:type="pct"/>
            <w:tcBorders>
              <w:bottom w:val="single" w:sz="4" w:space="0" w:color="auto"/>
            </w:tcBorders>
          </w:tcPr>
          <w:p w:rsidR="00A17231" w:rsidRPr="00EA2DB3" w:rsidRDefault="00A17231" w:rsidP="00A513E5">
            <w:pPr>
              <w:jc w:val="right"/>
              <w:rPr>
                <w:sz w:val="18"/>
                <w:szCs w:val="18"/>
                <w:lang w:val="id-ID"/>
              </w:rPr>
            </w:pPr>
            <w:r w:rsidRPr="00EA2DB3">
              <w:rPr>
                <w:sz w:val="18"/>
                <w:szCs w:val="18"/>
                <w:lang w:val="id-ID"/>
              </w:rPr>
              <w:t>%</w:t>
            </w:r>
          </w:p>
        </w:tc>
        <w:tc>
          <w:tcPr>
            <w:tcW w:w="293" w:type="pct"/>
            <w:gridSpan w:val="2"/>
            <w:tcBorders>
              <w:bottom w:val="single" w:sz="4" w:space="0" w:color="auto"/>
            </w:tcBorders>
          </w:tcPr>
          <w:p w:rsidR="00A17231" w:rsidRPr="00A22751" w:rsidRDefault="00A17231" w:rsidP="00A513E5">
            <w:pPr>
              <w:jc w:val="right"/>
              <w:rPr>
                <w:sz w:val="18"/>
                <w:szCs w:val="18"/>
              </w:rPr>
            </w:pPr>
            <w:r>
              <w:rPr>
                <w:sz w:val="18"/>
                <w:szCs w:val="18"/>
              </w:rPr>
              <w:t>95</w:t>
            </w:r>
          </w:p>
        </w:tc>
        <w:tc>
          <w:tcPr>
            <w:tcW w:w="360" w:type="pct"/>
            <w:tcBorders>
              <w:bottom w:val="single" w:sz="4" w:space="0" w:color="auto"/>
            </w:tcBorders>
          </w:tcPr>
          <w:p w:rsidR="00A17231" w:rsidRDefault="00A17231" w:rsidP="00A513E5">
            <w:pPr>
              <w:jc w:val="center"/>
              <w:rPr>
                <w:sz w:val="18"/>
                <w:szCs w:val="18"/>
              </w:rPr>
            </w:pPr>
            <w:r>
              <w:rPr>
                <w:sz w:val="18"/>
                <w:szCs w:val="18"/>
              </w:rPr>
              <w:t>Sale</w:t>
            </w:r>
          </w:p>
        </w:tc>
        <w:tc>
          <w:tcPr>
            <w:tcW w:w="451" w:type="pct"/>
            <w:gridSpan w:val="2"/>
            <w:tcBorders>
              <w:bottom w:val="single" w:sz="4" w:space="0" w:color="auto"/>
            </w:tcBorders>
          </w:tcPr>
          <w:p w:rsidR="00A17231" w:rsidRDefault="00DC51F6" w:rsidP="00A513E5">
            <w:pPr>
              <w:jc w:val="right"/>
              <w:rPr>
                <w:sz w:val="18"/>
                <w:szCs w:val="18"/>
              </w:rPr>
            </w:pPr>
            <w:r>
              <w:rPr>
                <w:sz w:val="18"/>
                <w:szCs w:val="18"/>
              </w:rPr>
              <w:t>238.370.000</w:t>
            </w:r>
          </w:p>
        </w:tc>
        <w:tc>
          <w:tcPr>
            <w:tcW w:w="274" w:type="pct"/>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246"/>
        </w:trPr>
        <w:tc>
          <w:tcPr>
            <w:tcW w:w="142" w:type="pct"/>
            <w:tcBorders>
              <w:top w:val="nil"/>
            </w:tcBorders>
          </w:tcPr>
          <w:p w:rsidR="00A17231" w:rsidRDefault="00A17231" w:rsidP="00A513E5">
            <w:pPr>
              <w:rPr>
                <w:sz w:val="18"/>
                <w:szCs w:val="18"/>
              </w:rPr>
            </w:pPr>
          </w:p>
        </w:tc>
        <w:tc>
          <w:tcPr>
            <w:tcW w:w="427" w:type="pct"/>
            <w:gridSpan w:val="2"/>
            <w:tcBorders>
              <w:top w:val="nil"/>
            </w:tcBorders>
          </w:tcPr>
          <w:p w:rsidR="00A17231" w:rsidRPr="00EA2DB3" w:rsidRDefault="00A17231" w:rsidP="00A513E5">
            <w:pPr>
              <w:rPr>
                <w:bCs/>
                <w:sz w:val="18"/>
                <w:szCs w:val="18"/>
                <w:lang w:val="id-ID"/>
              </w:rPr>
            </w:pPr>
          </w:p>
        </w:tc>
        <w:tc>
          <w:tcPr>
            <w:tcW w:w="570" w:type="pct"/>
            <w:gridSpan w:val="2"/>
            <w:tcBorders>
              <w:top w:val="nil"/>
            </w:tcBorders>
          </w:tcPr>
          <w:p w:rsidR="00A17231" w:rsidRPr="00EA2DB3" w:rsidRDefault="00A17231" w:rsidP="00A513E5">
            <w:pPr>
              <w:rPr>
                <w:sz w:val="18"/>
                <w:szCs w:val="18"/>
                <w:lang w:val="id-ID"/>
              </w:rPr>
            </w:pPr>
          </w:p>
        </w:tc>
        <w:tc>
          <w:tcPr>
            <w:tcW w:w="269" w:type="pct"/>
            <w:tcBorders>
              <w:top w:val="nil"/>
            </w:tcBorders>
          </w:tcPr>
          <w:p w:rsidR="00A17231" w:rsidRPr="00074BE8" w:rsidRDefault="00A17231" w:rsidP="00A513E5">
            <w:pPr>
              <w:jc w:val="right"/>
              <w:rPr>
                <w:sz w:val="18"/>
                <w:szCs w:val="18"/>
                <w:lang w:val="id-ID"/>
              </w:rPr>
            </w:pPr>
          </w:p>
        </w:tc>
        <w:tc>
          <w:tcPr>
            <w:tcW w:w="247" w:type="pct"/>
            <w:gridSpan w:val="3"/>
            <w:tcBorders>
              <w:top w:val="nil"/>
            </w:tcBorders>
          </w:tcPr>
          <w:p w:rsidR="00A17231" w:rsidRDefault="00A17231" w:rsidP="00A513E5">
            <w:pPr>
              <w:jc w:val="right"/>
              <w:rPr>
                <w:sz w:val="18"/>
                <w:szCs w:val="18"/>
              </w:rPr>
            </w:pPr>
          </w:p>
        </w:tc>
        <w:tc>
          <w:tcPr>
            <w:tcW w:w="247" w:type="pct"/>
            <w:tcBorders>
              <w:top w:val="nil"/>
            </w:tcBorders>
          </w:tcPr>
          <w:p w:rsidR="00A17231" w:rsidRDefault="00A17231" w:rsidP="00A513E5">
            <w:pPr>
              <w:rPr>
                <w:sz w:val="18"/>
                <w:szCs w:val="18"/>
              </w:rPr>
            </w:pPr>
          </w:p>
        </w:tc>
        <w:tc>
          <w:tcPr>
            <w:tcW w:w="424" w:type="pct"/>
            <w:tcBorders>
              <w:top w:val="nil"/>
            </w:tcBorders>
          </w:tcPr>
          <w:p w:rsidR="00A17231" w:rsidRDefault="00A17231" w:rsidP="00A513E5">
            <w:pPr>
              <w:rPr>
                <w:sz w:val="18"/>
                <w:szCs w:val="18"/>
              </w:rPr>
            </w:pPr>
          </w:p>
        </w:tc>
        <w:tc>
          <w:tcPr>
            <w:tcW w:w="467" w:type="pct"/>
            <w:gridSpan w:val="2"/>
            <w:tcBorders>
              <w:top w:val="nil"/>
            </w:tcBorders>
          </w:tcPr>
          <w:p w:rsidR="00A17231" w:rsidRDefault="00C4194D" w:rsidP="00A513E5">
            <w:pPr>
              <w:rPr>
                <w:bCs/>
                <w:sz w:val="18"/>
                <w:szCs w:val="18"/>
              </w:rPr>
            </w:pPr>
            <w:r w:rsidRPr="00C4194D">
              <w:rPr>
                <w:bCs/>
                <w:sz w:val="18"/>
                <w:szCs w:val="18"/>
              </w:rPr>
              <w:t>Peningkatan sarana dan prasarana aparatur</w:t>
            </w:r>
          </w:p>
        </w:tc>
        <w:tc>
          <w:tcPr>
            <w:tcW w:w="612" w:type="pct"/>
            <w:tcBorders>
              <w:top w:val="nil"/>
            </w:tcBorders>
          </w:tcPr>
          <w:p w:rsidR="00A17231" w:rsidRPr="00A466F3" w:rsidRDefault="00C4194D" w:rsidP="00A513E5">
            <w:pPr>
              <w:rPr>
                <w:sz w:val="18"/>
                <w:szCs w:val="18"/>
              </w:rPr>
            </w:pPr>
            <w:r w:rsidRPr="00C4194D">
              <w:rPr>
                <w:sz w:val="18"/>
                <w:szCs w:val="18"/>
              </w:rPr>
              <w:t>Prosentase ketecukupan sarana dan prasarana kantor</w:t>
            </w:r>
          </w:p>
        </w:tc>
        <w:tc>
          <w:tcPr>
            <w:tcW w:w="217" w:type="pct"/>
            <w:tcBorders>
              <w:top w:val="nil"/>
            </w:tcBorders>
          </w:tcPr>
          <w:p w:rsidR="00A17231" w:rsidRPr="00EA2DB3" w:rsidRDefault="00A17231" w:rsidP="00A513E5">
            <w:pPr>
              <w:jc w:val="right"/>
              <w:rPr>
                <w:sz w:val="18"/>
                <w:szCs w:val="18"/>
                <w:lang w:val="id-ID"/>
              </w:rPr>
            </w:pPr>
          </w:p>
        </w:tc>
        <w:tc>
          <w:tcPr>
            <w:tcW w:w="293" w:type="pct"/>
            <w:gridSpan w:val="2"/>
            <w:tcBorders>
              <w:top w:val="nil"/>
            </w:tcBorders>
          </w:tcPr>
          <w:p w:rsidR="00A17231" w:rsidRPr="00EA2DB3" w:rsidRDefault="00A17231" w:rsidP="00A513E5">
            <w:pPr>
              <w:jc w:val="right"/>
              <w:rPr>
                <w:sz w:val="18"/>
                <w:szCs w:val="18"/>
                <w:lang w:val="id-ID"/>
              </w:rPr>
            </w:pPr>
          </w:p>
        </w:tc>
        <w:tc>
          <w:tcPr>
            <w:tcW w:w="360" w:type="pct"/>
            <w:tcBorders>
              <w:top w:val="nil"/>
            </w:tcBorders>
          </w:tcPr>
          <w:p w:rsidR="00A17231" w:rsidRDefault="00A17231" w:rsidP="00A513E5">
            <w:pPr>
              <w:jc w:val="center"/>
              <w:rPr>
                <w:sz w:val="18"/>
                <w:szCs w:val="18"/>
              </w:rPr>
            </w:pPr>
            <w:r>
              <w:rPr>
                <w:sz w:val="18"/>
                <w:szCs w:val="18"/>
              </w:rPr>
              <w:t>Sale</w:t>
            </w:r>
          </w:p>
        </w:tc>
        <w:tc>
          <w:tcPr>
            <w:tcW w:w="451" w:type="pct"/>
            <w:gridSpan w:val="2"/>
            <w:tcBorders>
              <w:top w:val="nil"/>
            </w:tcBorders>
          </w:tcPr>
          <w:p w:rsidR="00A17231" w:rsidRDefault="00DC51F6" w:rsidP="00A513E5">
            <w:pPr>
              <w:jc w:val="right"/>
              <w:rPr>
                <w:sz w:val="18"/>
                <w:szCs w:val="18"/>
              </w:rPr>
            </w:pPr>
            <w:r>
              <w:rPr>
                <w:sz w:val="18"/>
                <w:szCs w:val="18"/>
              </w:rPr>
              <w:t>638.000.000</w:t>
            </w:r>
          </w:p>
        </w:tc>
        <w:tc>
          <w:tcPr>
            <w:tcW w:w="274" w:type="pct"/>
            <w:tcBorders>
              <w:top w:val="nil"/>
            </w:tcBorders>
          </w:tcPr>
          <w:p w:rsidR="00A17231" w:rsidRPr="00EA2DB3" w:rsidRDefault="00A17231" w:rsidP="00A513E5">
            <w:pPr>
              <w:rPr>
                <w:sz w:val="18"/>
                <w:szCs w:val="18"/>
                <w:lang w:val="id-ID"/>
              </w:rPr>
            </w:pPr>
          </w:p>
        </w:tc>
      </w:tr>
      <w:tr w:rsidR="00A17231" w:rsidRPr="00EA2DB3" w:rsidTr="00A17231">
        <w:trPr>
          <w:trHeight w:val="86"/>
        </w:trPr>
        <w:tc>
          <w:tcPr>
            <w:tcW w:w="142" w:type="pct"/>
          </w:tcPr>
          <w:p w:rsidR="00A17231" w:rsidRDefault="00A17231" w:rsidP="00A513E5">
            <w:pPr>
              <w:rPr>
                <w:sz w:val="18"/>
                <w:szCs w:val="18"/>
              </w:rPr>
            </w:pPr>
          </w:p>
        </w:tc>
        <w:tc>
          <w:tcPr>
            <w:tcW w:w="427" w:type="pct"/>
            <w:gridSpan w:val="2"/>
          </w:tcPr>
          <w:p w:rsidR="00A17231" w:rsidRPr="00EA2DB3" w:rsidRDefault="00A17231" w:rsidP="00A513E5">
            <w:pPr>
              <w:rPr>
                <w:bCs/>
                <w:sz w:val="18"/>
                <w:szCs w:val="18"/>
                <w:lang w:val="id-ID"/>
              </w:rPr>
            </w:pPr>
          </w:p>
        </w:tc>
        <w:tc>
          <w:tcPr>
            <w:tcW w:w="570" w:type="pct"/>
            <w:gridSpan w:val="2"/>
          </w:tcPr>
          <w:p w:rsidR="00A17231" w:rsidRPr="00EA2DB3" w:rsidRDefault="00A17231" w:rsidP="00A513E5">
            <w:pPr>
              <w:rPr>
                <w:sz w:val="18"/>
                <w:szCs w:val="18"/>
                <w:lang w:val="id-ID"/>
              </w:rPr>
            </w:pPr>
          </w:p>
        </w:tc>
        <w:tc>
          <w:tcPr>
            <w:tcW w:w="269" w:type="pct"/>
          </w:tcPr>
          <w:p w:rsidR="00A17231" w:rsidRPr="00074BE8" w:rsidRDefault="00A17231" w:rsidP="00A513E5">
            <w:pPr>
              <w:jc w:val="right"/>
              <w:rPr>
                <w:sz w:val="18"/>
                <w:szCs w:val="18"/>
                <w:lang w:val="id-ID"/>
              </w:rPr>
            </w:pPr>
          </w:p>
        </w:tc>
        <w:tc>
          <w:tcPr>
            <w:tcW w:w="247" w:type="pct"/>
            <w:gridSpan w:val="3"/>
          </w:tcPr>
          <w:p w:rsidR="00A17231" w:rsidRDefault="00A17231" w:rsidP="00A513E5">
            <w:pPr>
              <w:jc w:val="right"/>
              <w:rPr>
                <w:sz w:val="18"/>
                <w:szCs w:val="18"/>
              </w:rPr>
            </w:pPr>
          </w:p>
        </w:tc>
        <w:tc>
          <w:tcPr>
            <w:tcW w:w="247" w:type="pct"/>
          </w:tcPr>
          <w:p w:rsidR="00A17231" w:rsidRDefault="00A17231" w:rsidP="00A513E5">
            <w:pPr>
              <w:rPr>
                <w:sz w:val="18"/>
                <w:szCs w:val="18"/>
              </w:rPr>
            </w:pPr>
          </w:p>
        </w:tc>
        <w:tc>
          <w:tcPr>
            <w:tcW w:w="424" w:type="pct"/>
          </w:tcPr>
          <w:p w:rsidR="00A17231" w:rsidRDefault="00A17231" w:rsidP="00A513E5">
            <w:pPr>
              <w:rPr>
                <w:sz w:val="18"/>
                <w:szCs w:val="18"/>
              </w:rPr>
            </w:pPr>
          </w:p>
        </w:tc>
        <w:tc>
          <w:tcPr>
            <w:tcW w:w="467" w:type="pct"/>
            <w:gridSpan w:val="2"/>
          </w:tcPr>
          <w:p w:rsidR="00A17231" w:rsidRDefault="00C4194D" w:rsidP="00A513E5">
            <w:pPr>
              <w:rPr>
                <w:bCs/>
                <w:sz w:val="18"/>
                <w:szCs w:val="18"/>
              </w:rPr>
            </w:pPr>
            <w:r w:rsidRPr="00C4194D">
              <w:rPr>
                <w:bCs/>
                <w:sz w:val="18"/>
                <w:szCs w:val="18"/>
              </w:rPr>
              <w:t>Peningkatan kualitas sumber daya aparatur</w:t>
            </w:r>
          </w:p>
        </w:tc>
        <w:tc>
          <w:tcPr>
            <w:tcW w:w="612" w:type="pct"/>
          </w:tcPr>
          <w:p w:rsidR="00A17231" w:rsidRPr="00A466F3" w:rsidRDefault="00C4194D" w:rsidP="00A513E5">
            <w:pPr>
              <w:rPr>
                <w:sz w:val="18"/>
                <w:szCs w:val="18"/>
              </w:rPr>
            </w:pPr>
            <w:r w:rsidRPr="00C4194D">
              <w:rPr>
                <w:sz w:val="18"/>
                <w:szCs w:val="18"/>
              </w:rPr>
              <w:t>posentase pengelolaan manajemen kepegawaian yang dilaksanakan dengan baik</w:t>
            </w:r>
          </w:p>
        </w:tc>
        <w:tc>
          <w:tcPr>
            <w:tcW w:w="217" w:type="pct"/>
          </w:tcPr>
          <w:p w:rsidR="00A17231" w:rsidRPr="00EA2DB3" w:rsidRDefault="00A17231" w:rsidP="00A513E5">
            <w:pPr>
              <w:jc w:val="right"/>
              <w:rPr>
                <w:sz w:val="18"/>
                <w:szCs w:val="18"/>
                <w:lang w:val="id-ID"/>
              </w:rPr>
            </w:pPr>
            <w:r w:rsidRPr="00EA2DB3">
              <w:rPr>
                <w:sz w:val="18"/>
                <w:szCs w:val="18"/>
                <w:lang w:val="id-ID"/>
              </w:rPr>
              <w:t>%</w:t>
            </w:r>
          </w:p>
        </w:tc>
        <w:tc>
          <w:tcPr>
            <w:tcW w:w="293" w:type="pct"/>
            <w:gridSpan w:val="2"/>
          </w:tcPr>
          <w:p w:rsidR="00A17231" w:rsidRPr="00A22751" w:rsidRDefault="00A17231" w:rsidP="00A513E5">
            <w:pPr>
              <w:jc w:val="right"/>
              <w:rPr>
                <w:sz w:val="18"/>
                <w:szCs w:val="18"/>
              </w:rPr>
            </w:pPr>
            <w:r>
              <w:rPr>
                <w:sz w:val="18"/>
                <w:szCs w:val="18"/>
              </w:rPr>
              <w:t>95</w:t>
            </w:r>
          </w:p>
        </w:tc>
        <w:tc>
          <w:tcPr>
            <w:tcW w:w="360" w:type="pct"/>
          </w:tcPr>
          <w:p w:rsidR="00A17231" w:rsidRDefault="00A17231" w:rsidP="00A513E5">
            <w:pPr>
              <w:jc w:val="center"/>
              <w:rPr>
                <w:sz w:val="18"/>
                <w:szCs w:val="18"/>
              </w:rPr>
            </w:pPr>
            <w:r>
              <w:rPr>
                <w:sz w:val="18"/>
                <w:szCs w:val="18"/>
              </w:rPr>
              <w:t>Sale</w:t>
            </w:r>
          </w:p>
        </w:tc>
        <w:tc>
          <w:tcPr>
            <w:tcW w:w="451" w:type="pct"/>
            <w:gridSpan w:val="2"/>
          </w:tcPr>
          <w:p w:rsidR="00A17231" w:rsidRDefault="00DC51F6" w:rsidP="00A513E5">
            <w:pPr>
              <w:jc w:val="right"/>
              <w:rPr>
                <w:sz w:val="18"/>
                <w:szCs w:val="18"/>
              </w:rPr>
            </w:pPr>
            <w:r>
              <w:rPr>
                <w:sz w:val="18"/>
                <w:szCs w:val="18"/>
              </w:rPr>
              <w:t>101.600.000</w:t>
            </w:r>
          </w:p>
        </w:tc>
        <w:tc>
          <w:tcPr>
            <w:tcW w:w="274" w:type="pct"/>
          </w:tcPr>
          <w:p w:rsidR="00A17231" w:rsidRPr="00EA2DB3" w:rsidRDefault="00A17231" w:rsidP="00A513E5">
            <w:pPr>
              <w:rPr>
                <w:sz w:val="18"/>
                <w:szCs w:val="18"/>
                <w:lang w:val="id-ID"/>
              </w:rPr>
            </w:pPr>
          </w:p>
        </w:tc>
      </w:tr>
      <w:tr w:rsidR="00A17231" w:rsidRPr="00EA2DB3" w:rsidTr="00A17231">
        <w:trPr>
          <w:trHeight w:val="86"/>
        </w:trPr>
        <w:tc>
          <w:tcPr>
            <w:tcW w:w="142" w:type="pct"/>
            <w:tcBorders>
              <w:bottom w:val="single" w:sz="4" w:space="0" w:color="auto"/>
            </w:tcBorders>
          </w:tcPr>
          <w:p w:rsidR="00A17231" w:rsidRDefault="00A17231" w:rsidP="00A513E5">
            <w:pPr>
              <w:rPr>
                <w:sz w:val="18"/>
                <w:szCs w:val="18"/>
              </w:rPr>
            </w:pPr>
          </w:p>
        </w:tc>
        <w:tc>
          <w:tcPr>
            <w:tcW w:w="427" w:type="pct"/>
            <w:gridSpan w:val="2"/>
            <w:tcBorders>
              <w:bottom w:val="single" w:sz="4" w:space="0" w:color="auto"/>
            </w:tcBorders>
          </w:tcPr>
          <w:p w:rsidR="00A17231" w:rsidRPr="00EA2DB3" w:rsidRDefault="00A17231" w:rsidP="00A513E5">
            <w:pPr>
              <w:rPr>
                <w:bCs/>
                <w:sz w:val="18"/>
                <w:szCs w:val="18"/>
                <w:lang w:val="id-ID"/>
              </w:rPr>
            </w:pPr>
          </w:p>
        </w:tc>
        <w:tc>
          <w:tcPr>
            <w:tcW w:w="570" w:type="pct"/>
            <w:gridSpan w:val="2"/>
            <w:tcBorders>
              <w:bottom w:val="single" w:sz="4" w:space="0" w:color="auto"/>
            </w:tcBorders>
          </w:tcPr>
          <w:p w:rsidR="00A17231" w:rsidRPr="00EA2DB3" w:rsidRDefault="00A17231" w:rsidP="00A513E5">
            <w:pPr>
              <w:rPr>
                <w:sz w:val="18"/>
                <w:szCs w:val="18"/>
                <w:lang w:val="id-ID"/>
              </w:rPr>
            </w:pPr>
          </w:p>
        </w:tc>
        <w:tc>
          <w:tcPr>
            <w:tcW w:w="269" w:type="pct"/>
            <w:tcBorders>
              <w:bottom w:val="single" w:sz="4" w:space="0" w:color="auto"/>
            </w:tcBorders>
          </w:tcPr>
          <w:p w:rsidR="00A17231" w:rsidRPr="00074BE8" w:rsidRDefault="00A17231" w:rsidP="00A513E5">
            <w:pPr>
              <w:jc w:val="right"/>
              <w:rPr>
                <w:sz w:val="18"/>
                <w:szCs w:val="18"/>
                <w:lang w:val="id-ID"/>
              </w:rPr>
            </w:pPr>
          </w:p>
        </w:tc>
        <w:tc>
          <w:tcPr>
            <w:tcW w:w="247" w:type="pct"/>
            <w:gridSpan w:val="3"/>
            <w:tcBorders>
              <w:bottom w:val="single" w:sz="4" w:space="0" w:color="auto"/>
            </w:tcBorders>
          </w:tcPr>
          <w:p w:rsidR="00A17231" w:rsidRDefault="00A17231" w:rsidP="00A513E5">
            <w:pPr>
              <w:jc w:val="right"/>
              <w:rPr>
                <w:sz w:val="18"/>
                <w:szCs w:val="18"/>
              </w:rPr>
            </w:pPr>
          </w:p>
        </w:tc>
        <w:tc>
          <w:tcPr>
            <w:tcW w:w="247" w:type="pct"/>
            <w:tcBorders>
              <w:bottom w:val="single" w:sz="4" w:space="0" w:color="auto"/>
            </w:tcBorders>
          </w:tcPr>
          <w:p w:rsidR="00A17231" w:rsidRDefault="00A17231" w:rsidP="00A513E5">
            <w:pPr>
              <w:rPr>
                <w:sz w:val="18"/>
                <w:szCs w:val="18"/>
              </w:rPr>
            </w:pPr>
          </w:p>
        </w:tc>
        <w:tc>
          <w:tcPr>
            <w:tcW w:w="424" w:type="pct"/>
            <w:tcBorders>
              <w:bottom w:val="single" w:sz="4" w:space="0" w:color="auto"/>
            </w:tcBorders>
          </w:tcPr>
          <w:p w:rsidR="00A17231" w:rsidRDefault="00A17231" w:rsidP="00A513E5">
            <w:pPr>
              <w:rPr>
                <w:sz w:val="18"/>
                <w:szCs w:val="18"/>
              </w:rPr>
            </w:pPr>
          </w:p>
        </w:tc>
        <w:tc>
          <w:tcPr>
            <w:tcW w:w="467" w:type="pct"/>
            <w:gridSpan w:val="2"/>
            <w:tcBorders>
              <w:bottom w:val="single" w:sz="4" w:space="0" w:color="auto"/>
            </w:tcBorders>
          </w:tcPr>
          <w:p w:rsidR="00A17231" w:rsidRDefault="00C4194D" w:rsidP="00A513E5">
            <w:pPr>
              <w:rPr>
                <w:bCs/>
                <w:sz w:val="18"/>
                <w:szCs w:val="18"/>
              </w:rPr>
            </w:pPr>
            <w:r w:rsidRPr="00C4194D">
              <w:rPr>
                <w:bCs/>
                <w:sz w:val="18"/>
                <w:szCs w:val="18"/>
              </w:rPr>
              <w:t>Peningkatan dan pengembangan sistem pelaporan keuangan</w:t>
            </w:r>
          </w:p>
        </w:tc>
        <w:tc>
          <w:tcPr>
            <w:tcW w:w="612" w:type="pct"/>
            <w:tcBorders>
              <w:bottom w:val="single" w:sz="4" w:space="0" w:color="auto"/>
            </w:tcBorders>
          </w:tcPr>
          <w:p w:rsidR="00A17231" w:rsidRPr="00A466F3" w:rsidRDefault="00C4194D" w:rsidP="00A513E5">
            <w:pPr>
              <w:rPr>
                <w:sz w:val="18"/>
                <w:szCs w:val="18"/>
              </w:rPr>
            </w:pPr>
            <w:r w:rsidRPr="00C4194D">
              <w:rPr>
                <w:sz w:val="18"/>
                <w:szCs w:val="18"/>
              </w:rPr>
              <w:t>prosentase terpenuhinya pelaporan tepat waktu</w:t>
            </w:r>
          </w:p>
        </w:tc>
        <w:tc>
          <w:tcPr>
            <w:tcW w:w="217" w:type="pct"/>
            <w:tcBorders>
              <w:bottom w:val="single" w:sz="4" w:space="0" w:color="auto"/>
            </w:tcBorders>
          </w:tcPr>
          <w:p w:rsidR="00A17231" w:rsidRPr="00EA2DB3" w:rsidRDefault="00A17231" w:rsidP="00A513E5">
            <w:pPr>
              <w:jc w:val="right"/>
              <w:rPr>
                <w:sz w:val="18"/>
                <w:szCs w:val="18"/>
                <w:lang w:val="id-ID"/>
              </w:rPr>
            </w:pPr>
            <w:r w:rsidRPr="00EA2DB3">
              <w:rPr>
                <w:sz w:val="18"/>
                <w:szCs w:val="18"/>
                <w:lang w:val="id-ID"/>
              </w:rPr>
              <w:t>%</w:t>
            </w:r>
          </w:p>
        </w:tc>
        <w:tc>
          <w:tcPr>
            <w:tcW w:w="293" w:type="pct"/>
            <w:gridSpan w:val="2"/>
            <w:tcBorders>
              <w:bottom w:val="single" w:sz="4" w:space="0" w:color="auto"/>
            </w:tcBorders>
          </w:tcPr>
          <w:p w:rsidR="00A17231" w:rsidRPr="00A22751" w:rsidRDefault="00A17231" w:rsidP="00A513E5">
            <w:pPr>
              <w:jc w:val="right"/>
              <w:rPr>
                <w:sz w:val="18"/>
                <w:szCs w:val="18"/>
              </w:rPr>
            </w:pPr>
            <w:r>
              <w:rPr>
                <w:sz w:val="18"/>
                <w:szCs w:val="18"/>
              </w:rPr>
              <w:t>95</w:t>
            </w:r>
          </w:p>
        </w:tc>
        <w:tc>
          <w:tcPr>
            <w:tcW w:w="360" w:type="pct"/>
            <w:tcBorders>
              <w:bottom w:val="single" w:sz="4" w:space="0" w:color="auto"/>
            </w:tcBorders>
          </w:tcPr>
          <w:p w:rsidR="00A17231" w:rsidRDefault="00A17231" w:rsidP="00A513E5">
            <w:pPr>
              <w:jc w:val="center"/>
              <w:rPr>
                <w:sz w:val="18"/>
                <w:szCs w:val="18"/>
              </w:rPr>
            </w:pPr>
            <w:r>
              <w:rPr>
                <w:sz w:val="18"/>
                <w:szCs w:val="18"/>
              </w:rPr>
              <w:t>Sale</w:t>
            </w:r>
          </w:p>
        </w:tc>
        <w:tc>
          <w:tcPr>
            <w:tcW w:w="451" w:type="pct"/>
            <w:gridSpan w:val="2"/>
            <w:tcBorders>
              <w:bottom w:val="single" w:sz="4" w:space="0" w:color="auto"/>
            </w:tcBorders>
          </w:tcPr>
          <w:p w:rsidR="00A17231" w:rsidRDefault="00DC51F6" w:rsidP="00A513E5">
            <w:pPr>
              <w:jc w:val="right"/>
              <w:rPr>
                <w:sz w:val="18"/>
                <w:szCs w:val="18"/>
              </w:rPr>
            </w:pPr>
            <w:r>
              <w:rPr>
                <w:sz w:val="18"/>
                <w:szCs w:val="18"/>
              </w:rPr>
              <w:t>107.200.000</w:t>
            </w:r>
          </w:p>
        </w:tc>
        <w:tc>
          <w:tcPr>
            <w:tcW w:w="274" w:type="pct"/>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42"/>
        </w:trPr>
        <w:tc>
          <w:tcPr>
            <w:tcW w:w="142" w:type="pct"/>
            <w:tcBorders>
              <w:bottom w:val="single" w:sz="4" w:space="0" w:color="auto"/>
            </w:tcBorders>
          </w:tcPr>
          <w:p w:rsidR="00A17231" w:rsidRPr="000A1423" w:rsidRDefault="00A17231" w:rsidP="00A513E5">
            <w:pPr>
              <w:rPr>
                <w:b/>
                <w:sz w:val="18"/>
                <w:szCs w:val="18"/>
              </w:rPr>
            </w:pPr>
            <w:r w:rsidRPr="000A1423">
              <w:rPr>
                <w:b/>
                <w:sz w:val="18"/>
                <w:szCs w:val="18"/>
              </w:rPr>
              <w:t>II</w:t>
            </w:r>
          </w:p>
        </w:tc>
        <w:tc>
          <w:tcPr>
            <w:tcW w:w="427" w:type="pct"/>
            <w:gridSpan w:val="2"/>
            <w:tcBorders>
              <w:bottom w:val="single" w:sz="4" w:space="0" w:color="auto"/>
            </w:tcBorders>
          </w:tcPr>
          <w:p w:rsidR="00A17231" w:rsidRPr="000A1423" w:rsidRDefault="006D5548" w:rsidP="006D5548">
            <w:pPr>
              <w:rPr>
                <w:b/>
                <w:sz w:val="18"/>
                <w:szCs w:val="18"/>
                <w:lang w:val="id-ID"/>
              </w:rPr>
            </w:pPr>
            <w:r w:rsidRPr="006D5548">
              <w:rPr>
                <w:rFonts w:cs="Calibri"/>
                <w:b/>
                <w:bCs/>
                <w:color w:val="000000"/>
                <w:sz w:val="18"/>
                <w:szCs w:val="18"/>
                <w:lang w:val="id-ID"/>
              </w:rPr>
              <w:t>Program Perencanaan dan Evaluasi Kinerja Perangkat Daerah</w:t>
            </w:r>
            <w:r w:rsidR="00A17231" w:rsidRPr="000A1423">
              <w:rPr>
                <w:rFonts w:cs="Calibri"/>
                <w:b/>
                <w:bCs/>
                <w:color w:val="000000"/>
                <w:sz w:val="18"/>
                <w:szCs w:val="18"/>
              </w:rPr>
              <w:t xml:space="preserve"> </w:t>
            </w:r>
          </w:p>
        </w:tc>
        <w:tc>
          <w:tcPr>
            <w:tcW w:w="570" w:type="pct"/>
            <w:gridSpan w:val="2"/>
            <w:tcBorders>
              <w:bottom w:val="single" w:sz="4" w:space="0" w:color="auto"/>
            </w:tcBorders>
          </w:tcPr>
          <w:p w:rsidR="00A17231" w:rsidRPr="00575C87" w:rsidRDefault="00C4194D" w:rsidP="00A513E5">
            <w:pPr>
              <w:rPr>
                <w:sz w:val="18"/>
                <w:szCs w:val="18"/>
              </w:rPr>
            </w:pPr>
            <w:r w:rsidRPr="00C4194D">
              <w:rPr>
                <w:sz w:val="18"/>
                <w:szCs w:val="18"/>
                <w:lang w:val="id-ID"/>
              </w:rPr>
              <w:t>Prosentase ketercapian perencanaan dan evaluasi kinerja</w:t>
            </w:r>
          </w:p>
        </w:tc>
        <w:tc>
          <w:tcPr>
            <w:tcW w:w="269" w:type="pct"/>
            <w:tcBorders>
              <w:bottom w:val="single" w:sz="4" w:space="0" w:color="auto"/>
            </w:tcBorders>
          </w:tcPr>
          <w:p w:rsidR="00A17231" w:rsidRPr="00074BE8" w:rsidRDefault="00A17231" w:rsidP="00A513E5">
            <w:pPr>
              <w:jc w:val="right"/>
              <w:rPr>
                <w:sz w:val="18"/>
                <w:szCs w:val="18"/>
              </w:rPr>
            </w:pPr>
            <w:r w:rsidRPr="00074BE8">
              <w:rPr>
                <w:sz w:val="18"/>
                <w:szCs w:val="18"/>
                <w:lang w:val="id-ID"/>
              </w:rPr>
              <w:t>%</w:t>
            </w:r>
          </w:p>
        </w:tc>
        <w:tc>
          <w:tcPr>
            <w:tcW w:w="247" w:type="pct"/>
            <w:gridSpan w:val="3"/>
            <w:tcBorders>
              <w:bottom w:val="single" w:sz="4" w:space="0" w:color="auto"/>
            </w:tcBorders>
          </w:tcPr>
          <w:p w:rsidR="00A17231" w:rsidRPr="00EA2DB3" w:rsidRDefault="006D5548" w:rsidP="00A513E5">
            <w:pPr>
              <w:jc w:val="right"/>
              <w:rPr>
                <w:sz w:val="18"/>
                <w:szCs w:val="18"/>
                <w:lang w:val="id-ID"/>
              </w:rPr>
            </w:pPr>
            <w:r>
              <w:rPr>
                <w:sz w:val="18"/>
                <w:szCs w:val="18"/>
              </w:rPr>
              <w:t>95</w:t>
            </w:r>
            <w:r w:rsidR="00A17231" w:rsidRPr="00074BE8">
              <w:rPr>
                <w:sz w:val="18"/>
                <w:szCs w:val="18"/>
                <w:lang w:val="id-ID"/>
              </w:rPr>
              <w:t xml:space="preserve"> </w:t>
            </w:r>
          </w:p>
        </w:tc>
        <w:tc>
          <w:tcPr>
            <w:tcW w:w="247" w:type="pct"/>
            <w:tcBorders>
              <w:bottom w:val="single" w:sz="4" w:space="0" w:color="auto"/>
            </w:tcBorders>
          </w:tcPr>
          <w:p w:rsidR="00A17231" w:rsidRDefault="00A17231" w:rsidP="00A513E5">
            <w:pPr>
              <w:rPr>
                <w:sz w:val="18"/>
                <w:szCs w:val="18"/>
              </w:rPr>
            </w:pPr>
            <w:r>
              <w:rPr>
                <w:sz w:val="18"/>
                <w:szCs w:val="18"/>
              </w:rPr>
              <w:t>Sale</w:t>
            </w:r>
          </w:p>
        </w:tc>
        <w:tc>
          <w:tcPr>
            <w:tcW w:w="424" w:type="pct"/>
            <w:tcBorders>
              <w:bottom w:val="single" w:sz="4" w:space="0" w:color="auto"/>
            </w:tcBorders>
          </w:tcPr>
          <w:p w:rsidR="00A17231" w:rsidRPr="00844493" w:rsidRDefault="00DC51F6" w:rsidP="00A513E5">
            <w:pPr>
              <w:rPr>
                <w:sz w:val="18"/>
                <w:szCs w:val="18"/>
              </w:rPr>
            </w:pPr>
            <w:r>
              <w:rPr>
                <w:sz w:val="18"/>
                <w:szCs w:val="18"/>
              </w:rPr>
              <w:t>13.800.000</w:t>
            </w:r>
          </w:p>
        </w:tc>
        <w:tc>
          <w:tcPr>
            <w:tcW w:w="467" w:type="pct"/>
            <w:gridSpan w:val="2"/>
            <w:tcBorders>
              <w:bottom w:val="single" w:sz="4" w:space="0" w:color="auto"/>
            </w:tcBorders>
          </w:tcPr>
          <w:p w:rsidR="00A17231" w:rsidRPr="000A1423" w:rsidRDefault="00A17231" w:rsidP="00A513E5">
            <w:pPr>
              <w:rPr>
                <w:b/>
                <w:sz w:val="18"/>
                <w:szCs w:val="18"/>
                <w:lang w:val="id-ID"/>
              </w:rPr>
            </w:pPr>
            <w:r w:rsidRPr="000A1423">
              <w:rPr>
                <w:b/>
                <w:sz w:val="18"/>
                <w:szCs w:val="18"/>
                <w:lang w:val="id-ID"/>
              </w:rPr>
              <w:t>Program Perencanaan dan Evaluasi Kinerja Perangkat Daerah</w:t>
            </w:r>
          </w:p>
        </w:tc>
        <w:tc>
          <w:tcPr>
            <w:tcW w:w="612" w:type="pct"/>
            <w:tcBorders>
              <w:bottom w:val="single" w:sz="4" w:space="0" w:color="auto"/>
            </w:tcBorders>
          </w:tcPr>
          <w:p w:rsidR="00A17231" w:rsidRPr="00EA2DB3" w:rsidRDefault="00C4194D" w:rsidP="00C4194D">
            <w:pPr>
              <w:rPr>
                <w:sz w:val="18"/>
                <w:szCs w:val="18"/>
                <w:lang w:val="id-ID"/>
              </w:rPr>
            </w:pPr>
            <w:r w:rsidRPr="00C4194D">
              <w:rPr>
                <w:sz w:val="18"/>
                <w:szCs w:val="18"/>
                <w:lang w:val="id-ID"/>
              </w:rPr>
              <w:t xml:space="preserve">Prosentase ketercapian perencanaan dan evaluasi kinerja </w:t>
            </w:r>
          </w:p>
        </w:tc>
        <w:tc>
          <w:tcPr>
            <w:tcW w:w="217" w:type="pct"/>
            <w:tcBorders>
              <w:bottom w:val="single" w:sz="4" w:space="0" w:color="auto"/>
            </w:tcBorders>
          </w:tcPr>
          <w:p w:rsidR="00A17231" w:rsidRPr="00EA2DB3" w:rsidRDefault="00A17231" w:rsidP="00A513E5">
            <w:pPr>
              <w:jc w:val="right"/>
              <w:rPr>
                <w:sz w:val="18"/>
                <w:szCs w:val="18"/>
                <w:lang w:val="id-ID"/>
              </w:rPr>
            </w:pPr>
            <w:r w:rsidRPr="00EA2DB3">
              <w:rPr>
                <w:sz w:val="18"/>
                <w:szCs w:val="18"/>
                <w:lang w:val="id-ID"/>
              </w:rPr>
              <w:t>%</w:t>
            </w:r>
          </w:p>
        </w:tc>
        <w:tc>
          <w:tcPr>
            <w:tcW w:w="293" w:type="pct"/>
            <w:gridSpan w:val="2"/>
            <w:tcBorders>
              <w:bottom w:val="single" w:sz="4" w:space="0" w:color="auto"/>
            </w:tcBorders>
          </w:tcPr>
          <w:p w:rsidR="00A17231" w:rsidRPr="004031B9" w:rsidRDefault="00A17231" w:rsidP="00A513E5">
            <w:pPr>
              <w:jc w:val="right"/>
              <w:rPr>
                <w:sz w:val="18"/>
                <w:szCs w:val="18"/>
              </w:rPr>
            </w:pPr>
            <w:r>
              <w:rPr>
                <w:sz w:val="18"/>
                <w:szCs w:val="18"/>
              </w:rPr>
              <w:t>70</w:t>
            </w: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p w:rsidR="00A17231" w:rsidRPr="00EA2DB3" w:rsidRDefault="00A17231" w:rsidP="00A513E5">
            <w:pPr>
              <w:jc w:val="right"/>
              <w:rPr>
                <w:sz w:val="18"/>
                <w:szCs w:val="18"/>
                <w:lang w:val="id-ID"/>
              </w:rPr>
            </w:pPr>
          </w:p>
        </w:tc>
        <w:tc>
          <w:tcPr>
            <w:tcW w:w="360" w:type="pct"/>
            <w:tcBorders>
              <w:bottom w:val="single" w:sz="4" w:space="0" w:color="auto"/>
            </w:tcBorders>
          </w:tcPr>
          <w:p w:rsidR="00A17231" w:rsidRPr="00EA2DB3" w:rsidRDefault="00A17231" w:rsidP="00A513E5">
            <w:pPr>
              <w:jc w:val="center"/>
              <w:rPr>
                <w:sz w:val="18"/>
                <w:szCs w:val="18"/>
                <w:lang w:val="id-ID"/>
              </w:rPr>
            </w:pPr>
            <w:r>
              <w:rPr>
                <w:sz w:val="18"/>
                <w:szCs w:val="18"/>
              </w:rPr>
              <w:lastRenderedPageBreak/>
              <w:t>Sale</w:t>
            </w:r>
          </w:p>
        </w:tc>
        <w:tc>
          <w:tcPr>
            <w:tcW w:w="451" w:type="pct"/>
            <w:gridSpan w:val="2"/>
            <w:tcBorders>
              <w:bottom w:val="single" w:sz="4" w:space="0" w:color="auto"/>
            </w:tcBorders>
          </w:tcPr>
          <w:p w:rsidR="00A17231" w:rsidRPr="00EA2DB3" w:rsidRDefault="00DC51F6" w:rsidP="00A513E5">
            <w:pPr>
              <w:jc w:val="right"/>
              <w:rPr>
                <w:sz w:val="18"/>
                <w:szCs w:val="18"/>
                <w:lang w:val="id-ID"/>
              </w:rPr>
            </w:pPr>
            <w:r>
              <w:rPr>
                <w:sz w:val="18"/>
                <w:szCs w:val="18"/>
              </w:rPr>
              <w:t>13.800.000</w:t>
            </w:r>
          </w:p>
        </w:tc>
        <w:tc>
          <w:tcPr>
            <w:tcW w:w="274" w:type="pct"/>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42"/>
        </w:trPr>
        <w:tc>
          <w:tcPr>
            <w:tcW w:w="142" w:type="pct"/>
            <w:tcBorders>
              <w:top w:val="nil"/>
            </w:tcBorders>
          </w:tcPr>
          <w:p w:rsidR="00A17231" w:rsidRDefault="00A17231" w:rsidP="00A513E5">
            <w:pPr>
              <w:rPr>
                <w:sz w:val="18"/>
                <w:szCs w:val="18"/>
              </w:rPr>
            </w:pPr>
          </w:p>
        </w:tc>
        <w:tc>
          <w:tcPr>
            <w:tcW w:w="427" w:type="pct"/>
            <w:gridSpan w:val="2"/>
            <w:tcBorders>
              <w:top w:val="nil"/>
            </w:tcBorders>
          </w:tcPr>
          <w:p w:rsidR="00A17231" w:rsidRPr="00787B17" w:rsidRDefault="00A17231" w:rsidP="00A513E5">
            <w:pPr>
              <w:rPr>
                <w:rFonts w:cs="Calibri"/>
                <w:bCs/>
                <w:color w:val="000000"/>
                <w:sz w:val="18"/>
                <w:szCs w:val="18"/>
                <w:lang w:val="id-ID"/>
              </w:rPr>
            </w:pPr>
          </w:p>
        </w:tc>
        <w:tc>
          <w:tcPr>
            <w:tcW w:w="570" w:type="pct"/>
            <w:gridSpan w:val="2"/>
            <w:tcBorders>
              <w:top w:val="nil"/>
            </w:tcBorders>
          </w:tcPr>
          <w:p w:rsidR="00A17231" w:rsidRPr="00EA2DB3" w:rsidRDefault="00A17231" w:rsidP="00A513E5">
            <w:pPr>
              <w:rPr>
                <w:sz w:val="18"/>
                <w:szCs w:val="18"/>
                <w:lang w:val="id-ID"/>
              </w:rPr>
            </w:pPr>
          </w:p>
        </w:tc>
        <w:tc>
          <w:tcPr>
            <w:tcW w:w="269" w:type="pct"/>
            <w:tcBorders>
              <w:top w:val="nil"/>
            </w:tcBorders>
          </w:tcPr>
          <w:p w:rsidR="00A17231" w:rsidRPr="00074BE8" w:rsidRDefault="00A17231" w:rsidP="00A513E5">
            <w:pPr>
              <w:jc w:val="right"/>
              <w:rPr>
                <w:sz w:val="18"/>
                <w:szCs w:val="18"/>
                <w:lang w:val="id-ID"/>
              </w:rPr>
            </w:pPr>
          </w:p>
        </w:tc>
        <w:tc>
          <w:tcPr>
            <w:tcW w:w="247" w:type="pct"/>
            <w:gridSpan w:val="3"/>
            <w:tcBorders>
              <w:top w:val="nil"/>
            </w:tcBorders>
          </w:tcPr>
          <w:p w:rsidR="00A17231" w:rsidRDefault="00A17231" w:rsidP="00A513E5">
            <w:pPr>
              <w:jc w:val="right"/>
              <w:rPr>
                <w:sz w:val="18"/>
                <w:szCs w:val="18"/>
              </w:rPr>
            </w:pPr>
          </w:p>
        </w:tc>
        <w:tc>
          <w:tcPr>
            <w:tcW w:w="247" w:type="pct"/>
            <w:tcBorders>
              <w:top w:val="nil"/>
            </w:tcBorders>
          </w:tcPr>
          <w:p w:rsidR="00A17231" w:rsidRDefault="00A17231" w:rsidP="00A513E5">
            <w:pPr>
              <w:rPr>
                <w:sz w:val="18"/>
                <w:szCs w:val="18"/>
              </w:rPr>
            </w:pPr>
          </w:p>
        </w:tc>
        <w:tc>
          <w:tcPr>
            <w:tcW w:w="424" w:type="pct"/>
            <w:tcBorders>
              <w:top w:val="nil"/>
            </w:tcBorders>
          </w:tcPr>
          <w:p w:rsidR="00A17231" w:rsidRDefault="00A17231" w:rsidP="00A513E5">
            <w:pPr>
              <w:rPr>
                <w:sz w:val="18"/>
                <w:szCs w:val="18"/>
              </w:rPr>
            </w:pPr>
          </w:p>
        </w:tc>
        <w:tc>
          <w:tcPr>
            <w:tcW w:w="467" w:type="pct"/>
            <w:gridSpan w:val="2"/>
            <w:tcBorders>
              <w:top w:val="nil"/>
            </w:tcBorders>
          </w:tcPr>
          <w:p w:rsidR="00A17231" w:rsidRPr="008F0DB7" w:rsidRDefault="00A17231" w:rsidP="00A513E5">
            <w:pPr>
              <w:rPr>
                <w:sz w:val="18"/>
                <w:szCs w:val="18"/>
              </w:rPr>
            </w:pPr>
            <w:r>
              <w:rPr>
                <w:sz w:val="18"/>
                <w:szCs w:val="18"/>
              </w:rPr>
              <w:t>Penusunan dokumen perencanaan kineraja perangkat daerah</w:t>
            </w:r>
          </w:p>
        </w:tc>
        <w:tc>
          <w:tcPr>
            <w:tcW w:w="612" w:type="pct"/>
            <w:tcBorders>
              <w:top w:val="nil"/>
            </w:tcBorders>
          </w:tcPr>
          <w:p w:rsidR="00A17231" w:rsidRPr="00A466F3" w:rsidRDefault="00C4194D" w:rsidP="00A513E5">
            <w:pPr>
              <w:rPr>
                <w:sz w:val="18"/>
                <w:szCs w:val="18"/>
              </w:rPr>
            </w:pPr>
            <w:r w:rsidRPr="00C4194D">
              <w:rPr>
                <w:sz w:val="18"/>
                <w:szCs w:val="18"/>
              </w:rPr>
              <w:t>Prosentase informasi yang disampaikan kepublik</w:t>
            </w:r>
          </w:p>
        </w:tc>
        <w:tc>
          <w:tcPr>
            <w:tcW w:w="217" w:type="pct"/>
            <w:tcBorders>
              <w:top w:val="nil"/>
            </w:tcBorders>
          </w:tcPr>
          <w:p w:rsidR="00A17231" w:rsidRPr="00A22751" w:rsidRDefault="00A17231" w:rsidP="00A513E5">
            <w:pPr>
              <w:jc w:val="right"/>
              <w:rPr>
                <w:sz w:val="18"/>
                <w:szCs w:val="18"/>
              </w:rPr>
            </w:pPr>
            <w:r>
              <w:rPr>
                <w:sz w:val="18"/>
                <w:szCs w:val="18"/>
              </w:rPr>
              <w:t>3</w:t>
            </w:r>
          </w:p>
        </w:tc>
        <w:tc>
          <w:tcPr>
            <w:tcW w:w="293" w:type="pct"/>
            <w:gridSpan w:val="2"/>
            <w:tcBorders>
              <w:top w:val="nil"/>
            </w:tcBorders>
          </w:tcPr>
          <w:p w:rsidR="00A17231" w:rsidRPr="00A22751" w:rsidRDefault="00A17231" w:rsidP="00A513E5">
            <w:pPr>
              <w:jc w:val="right"/>
              <w:rPr>
                <w:sz w:val="18"/>
                <w:szCs w:val="18"/>
              </w:rPr>
            </w:pPr>
            <w:r>
              <w:rPr>
                <w:sz w:val="18"/>
                <w:szCs w:val="18"/>
              </w:rPr>
              <w:t>dok</w:t>
            </w:r>
          </w:p>
        </w:tc>
        <w:tc>
          <w:tcPr>
            <w:tcW w:w="360" w:type="pct"/>
            <w:tcBorders>
              <w:top w:val="nil"/>
            </w:tcBorders>
          </w:tcPr>
          <w:p w:rsidR="00A17231" w:rsidRDefault="00A17231" w:rsidP="00A513E5">
            <w:pPr>
              <w:jc w:val="center"/>
              <w:rPr>
                <w:sz w:val="18"/>
                <w:szCs w:val="18"/>
              </w:rPr>
            </w:pPr>
            <w:r>
              <w:rPr>
                <w:sz w:val="18"/>
                <w:szCs w:val="18"/>
              </w:rPr>
              <w:t>Sale</w:t>
            </w:r>
          </w:p>
        </w:tc>
        <w:tc>
          <w:tcPr>
            <w:tcW w:w="451" w:type="pct"/>
            <w:gridSpan w:val="2"/>
            <w:tcBorders>
              <w:top w:val="nil"/>
            </w:tcBorders>
          </w:tcPr>
          <w:p w:rsidR="00A17231" w:rsidRDefault="00DC51F6" w:rsidP="00A513E5">
            <w:pPr>
              <w:jc w:val="right"/>
              <w:rPr>
                <w:sz w:val="18"/>
                <w:szCs w:val="18"/>
              </w:rPr>
            </w:pPr>
            <w:r>
              <w:rPr>
                <w:sz w:val="18"/>
                <w:szCs w:val="18"/>
              </w:rPr>
              <w:t>13.800.000</w:t>
            </w:r>
          </w:p>
        </w:tc>
        <w:tc>
          <w:tcPr>
            <w:tcW w:w="274" w:type="pct"/>
            <w:tcBorders>
              <w:top w:val="nil"/>
            </w:tcBorders>
          </w:tcPr>
          <w:p w:rsidR="00A17231" w:rsidRPr="00EA2DB3" w:rsidRDefault="00A17231" w:rsidP="00A513E5">
            <w:pPr>
              <w:rPr>
                <w:sz w:val="18"/>
                <w:szCs w:val="18"/>
                <w:lang w:val="id-ID"/>
              </w:rPr>
            </w:pPr>
          </w:p>
        </w:tc>
      </w:tr>
      <w:tr w:rsidR="00A17231" w:rsidRPr="00EA2DB3" w:rsidTr="00A17231">
        <w:trPr>
          <w:trHeight w:val="42"/>
        </w:trPr>
        <w:tc>
          <w:tcPr>
            <w:tcW w:w="142" w:type="pct"/>
            <w:tcBorders>
              <w:bottom w:val="single" w:sz="4" w:space="0" w:color="auto"/>
            </w:tcBorders>
          </w:tcPr>
          <w:p w:rsidR="00A17231" w:rsidRDefault="00A17231" w:rsidP="00A513E5">
            <w:pPr>
              <w:rPr>
                <w:sz w:val="18"/>
                <w:szCs w:val="18"/>
              </w:rPr>
            </w:pPr>
          </w:p>
        </w:tc>
        <w:tc>
          <w:tcPr>
            <w:tcW w:w="427" w:type="pct"/>
            <w:gridSpan w:val="2"/>
            <w:tcBorders>
              <w:bottom w:val="single" w:sz="4" w:space="0" w:color="auto"/>
            </w:tcBorders>
          </w:tcPr>
          <w:p w:rsidR="00A17231" w:rsidRPr="00787B17" w:rsidRDefault="00A17231" w:rsidP="00A513E5">
            <w:pPr>
              <w:rPr>
                <w:rFonts w:cs="Calibri"/>
                <w:bCs/>
                <w:color w:val="000000"/>
                <w:sz w:val="18"/>
                <w:szCs w:val="18"/>
                <w:lang w:val="id-ID"/>
              </w:rPr>
            </w:pPr>
          </w:p>
        </w:tc>
        <w:tc>
          <w:tcPr>
            <w:tcW w:w="570" w:type="pct"/>
            <w:gridSpan w:val="2"/>
            <w:tcBorders>
              <w:bottom w:val="single" w:sz="4" w:space="0" w:color="auto"/>
            </w:tcBorders>
          </w:tcPr>
          <w:p w:rsidR="00A17231" w:rsidRPr="00EA2DB3" w:rsidRDefault="00A17231" w:rsidP="00A513E5">
            <w:pPr>
              <w:rPr>
                <w:sz w:val="18"/>
                <w:szCs w:val="18"/>
                <w:lang w:val="id-ID"/>
              </w:rPr>
            </w:pPr>
          </w:p>
        </w:tc>
        <w:tc>
          <w:tcPr>
            <w:tcW w:w="269" w:type="pct"/>
            <w:tcBorders>
              <w:bottom w:val="single" w:sz="4" w:space="0" w:color="auto"/>
            </w:tcBorders>
          </w:tcPr>
          <w:p w:rsidR="00A17231" w:rsidRPr="00074BE8" w:rsidRDefault="00A17231" w:rsidP="00A513E5">
            <w:pPr>
              <w:jc w:val="right"/>
              <w:rPr>
                <w:sz w:val="18"/>
                <w:szCs w:val="18"/>
                <w:lang w:val="id-ID"/>
              </w:rPr>
            </w:pPr>
          </w:p>
        </w:tc>
        <w:tc>
          <w:tcPr>
            <w:tcW w:w="247" w:type="pct"/>
            <w:gridSpan w:val="3"/>
            <w:tcBorders>
              <w:bottom w:val="single" w:sz="4" w:space="0" w:color="auto"/>
            </w:tcBorders>
          </w:tcPr>
          <w:p w:rsidR="00A17231" w:rsidRDefault="00A17231" w:rsidP="00A513E5">
            <w:pPr>
              <w:jc w:val="right"/>
              <w:rPr>
                <w:sz w:val="18"/>
                <w:szCs w:val="18"/>
              </w:rPr>
            </w:pPr>
          </w:p>
        </w:tc>
        <w:tc>
          <w:tcPr>
            <w:tcW w:w="247" w:type="pct"/>
            <w:tcBorders>
              <w:bottom w:val="single" w:sz="4" w:space="0" w:color="auto"/>
            </w:tcBorders>
          </w:tcPr>
          <w:p w:rsidR="00A17231" w:rsidRDefault="00A17231" w:rsidP="00A513E5">
            <w:pPr>
              <w:rPr>
                <w:sz w:val="18"/>
                <w:szCs w:val="18"/>
              </w:rPr>
            </w:pPr>
          </w:p>
        </w:tc>
        <w:tc>
          <w:tcPr>
            <w:tcW w:w="424" w:type="pct"/>
            <w:tcBorders>
              <w:bottom w:val="single" w:sz="4" w:space="0" w:color="auto"/>
            </w:tcBorders>
          </w:tcPr>
          <w:p w:rsidR="00A17231" w:rsidRDefault="00A17231" w:rsidP="00A513E5">
            <w:pPr>
              <w:rPr>
                <w:sz w:val="18"/>
                <w:szCs w:val="18"/>
              </w:rPr>
            </w:pPr>
          </w:p>
        </w:tc>
        <w:tc>
          <w:tcPr>
            <w:tcW w:w="467" w:type="pct"/>
            <w:gridSpan w:val="2"/>
            <w:tcBorders>
              <w:bottom w:val="single" w:sz="4" w:space="0" w:color="auto"/>
            </w:tcBorders>
          </w:tcPr>
          <w:p w:rsidR="00A17231" w:rsidRDefault="00A17231" w:rsidP="00A513E5">
            <w:pPr>
              <w:rPr>
                <w:sz w:val="18"/>
                <w:szCs w:val="18"/>
              </w:rPr>
            </w:pPr>
            <w:r>
              <w:rPr>
                <w:sz w:val="18"/>
                <w:szCs w:val="18"/>
              </w:rPr>
              <w:t>Penyusunan Dokumen Evaluasi Kinerja Perangkat Daerah</w:t>
            </w:r>
          </w:p>
        </w:tc>
        <w:tc>
          <w:tcPr>
            <w:tcW w:w="612" w:type="pct"/>
            <w:tcBorders>
              <w:bottom w:val="single" w:sz="4" w:space="0" w:color="auto"/>
            </w:tcBorders>
          </w:tcPr>
          <w:p w:rsidR="00A17231" w:rsidRDefault="00A17231" w:rsidP="00A513E5">
            <w:pPr>
              <w:rPr>
                <w:sz w:val="18"/>
                <w:szCs w:val="18"/>
              </w:rPr>
            </w:pPr>
          </w:p>
        </w:tc>
        <w:tc>
          <w:tcPr>
            <w:tcW w:w="217" w:type="pct"/>
            <w:tcBorders>
              <w:bottom w:val="single" w:sz="4" w:space="0" w:color="auto"/>
            </w:tcBorders>
          </w:tcPr>
          <w:p w:rsidR="00A17231" w:rsidRDefault="00A17231" w:rsidP="00A513E5">
            <w:pPr>
              <w:jc w:val="right"/>
              <w:rPr>
                <w:sz w:val="18"/>
                <w:szCs w:val="18"/>
              </w:rPr>
            </w:pPr>
          </w:p>
        </w:tc>
        <w:tc>
          <w:tcPr>
            <w:tcW w:w="293" w:type="pct"/>
            <w:gridSpan w:val="2"/>
            <w:tcBorders>
              <w:bottom w:val="single" w:sz="4" w:space="0" w:color="auto"/>
            </w:tcBorders>
          </w:tcPr>
          <w:p w:rsidR="00A17231" w:rsidRDefault="00A17231" w:rsidP="00A513E5">
            <w:pPr>
              <w:jc w:val="right"/>
              <w:rPr>
                <w:sz w:val="18"/>
                <w:szCs w:val="18"/>
              </w:rPr>
            </w:pPr>
          </w:p>
        </w:tc>
        <w:tc>
          <w:tcPr>
            <w:tcW w:w="360" w:type="pct"/>
            <w:tcBorders>
              <w:bottom w:val="single" w:sz="4" w:space="0" w:color="auto"/>
            </w:tcBorders>
          </w:tcPr>
          <w:p w:rsidR="00A17231" w:rsidRDefault="00A17231" w:rsidP="00A513E5">
            <w:pPr>
              <w:jc w:val="center"/>
              <w:rPr>
                <w:sz w:val="18"/>
                <w:szCs w:val="18"/>
              </w:rPr>
            </w:pPr>
          </w:p>
        </w:tc>
        <w:tc>
          <w:tcPr>
            <w:tcW w:w="451" w:type="pct"/>
            <w:gridSpan w:val="2"/>
            <w:tcBorders>
              <w:bottom w:val="single" w:sz="4" w:space="0" w:color="auto"/>
            </w:tcBorders>
          </w:tcPr>
          <w:p w:rsidR="00A17231" w:rsidRDefault="00A17231" w:rsidP="00A513E5">
            <w:pPr>
              <w:jc w:val="right"/>
              <w:rPr>
                <w:sz w:val="18"/>
                <w:szCs w:val="18"/>
              </w:rPr>
            </w:pPr>
          </w:p>
        </w:tc>
        <w:tc>
          <w:tcPr>
            <w:tcW w:w="274" w:type="pct"/>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86"/>
        </w:trPr>
        <w:tc>
          <w:tcPr>
            <w:tcW w:w="142" w:type="pct"/>
            <w:tcBorders>
              <w:bottom w:val="single" w:sz="4" w:space="0" w:color="auto"/>
            </w:tcBorders>
          </w:tcPr>
          <w:p w:rsidR="00A17231" w:rsidRDefault="00A17231" w:rsidP="00A513E5">
            <w:pPr>
              <w:rPr>
                <w:sz w:val="18"/>
                <w:szCs w:val="18"/>
              </w:rPr>
            </w:pPr>
          </w:p>
          <w:p w:rsidR="00A17231" w:rsidRPr="000A1423" w:rsidRDefault="00A17231" w:rsidP="00A513E5">
            <w:pPr>
              <w:rPr>
                <w:b/>
                <w:sz w:val="18"/>
                <w:szCs w:val="18"/>
              </w:rPr>
            </w:pPr>
            <w:r w:rsidRPr="000A1423">
              <w:rPr>
                <w:b/>
                <w:sz w:val="18"/>
                <w:szCs w:val="18"/>
              </w:rPr>
              <w:t>III</w:t>
            </w:r>
          </w:p>
        </w:tc>
        <w:tc>
          <w:tcPr>
            <w:tcW w:w="427" w:type="pct"/>
            <w:gridSpan w:val="2"/>
            <w:tcBorders>
              <w:bottom w:val="single" w:sz="4" w:space="0" w:color="auto"/>
            </w:tcBorders>
          </w:tcPr>
          <w:p w:rsidR="00A17231" w:rsidRDefault="00A17231" w:rsidP="00A513E5">
            <w:pPr>
              <w:rPr>
                <w:rFonts w:cs="Calibri"/>
                <w:bCs/>
                <w:color w:val="000000"/>
                <w:sz w:val="18"/>
                <w:szCs w:val="18"/>
              </w:rPr>
            </w:pPr>
          </w:p>
          <w:p w:rsidR="00A17231" w:rsidRPr="000A1423" w:rsidRDefault="00A17231" w:rsidP="00A513E5">
            <w:pPr>
              <w:rPr>
                <w:b/>
                <w:sz w:val="18"/>
                <w:szCs w:val="18"/>
                <w:lang w:val="id-ID"/>
              </w:rPr>
            </w:pPr>
            <w:r w:rsidRPr="000A1423">
              <w:rPr>
                <w:rFonts w:cs="Calibri"/>
                <w:b/>
                <w:bCs/>
                <w:color w:val="000000"/>
                <w:sz w:val="18"/>
                <w:szCs w:val="18"/>
                <w:lang w:val="id-ID"/>
              </w:rPr>
              <w:t xml:space="preserve">Program Peningkatan </w:t>
            </w:r>
            <w:r w:rsidRPr="000A1423">
              <w:rPr>
                <w:rFonts w:cs="Calibri"/>
                <w:b/>
                <w:bCs/>
                <w:color w:val="000000"/>
                <w:sz w:val="18"/>
                <w:szCs w:val="18"/>
              </w:rPr>
              <w:t>Keterbukaan Informasi Publik</w:t>
            </w:r>
            <w:r w:rsidRPr="000A1423">
              <w:rPr>
                <w:rFonts w:cs="Calibri"/>
                <w:b/>
                <w:bCs/>
                <w:color w:val="000000"/>
                <w:sz w:val="18"/>
                <w:szCs w:val="18"/>
                <w:lang w:val="id-ID"/>
              </w:rPr>
              <w:t xml:space="preserve">  </w:t>
            </w:r>
          </w:p>
        </w:tc>
        <w:tc>
          <w:tcPr>
            <w:tcW w:w="570" w:type="pct"/>
            <w:gridSpan w:val="2"/>
            <w:tcBorders>
              <w:bottom w:val="single" w:sz="4" w:space="0" w:color="auto"/>
            </w:tcBorders>
          </w:tcPr>
          <w:p w:rsidR="00A17231" w:rsidRDefault="00A17231" w:rsidP="00A513E5">
            <w:pPr>
              <w:rPr>
                <w:sz w:val="18"/>
                <w:szCs w:val="18"/>
              </w:rPr>
            </w:pPr>
          </w:p>
          <w:p w:rsidR="00A17231" w:rsidRPr="00EA2DB3" w:rsidRDefault="00A17231" w:rsidP="00A513E5">
            <w:pPr>
              <w:rPr>
                <w:sz w:val="18"/>
                <w:szCs w:val="18"/>
                <w:lang w:val="id-ID"/>
              </w:rPr>
            </w:pPr>
            <w:r w:rsidRPr="00EA2DB3">
              <w:rPr>
                <w:sz w:val="18"/>
                <w:szCs w:val="18"/>
                <w:lang w:val="id-ID"/>
              </w:rPr>
              <w:t xml:space="preserve">Persentase Informasi Yang </w:t>
            </w:r>
            <w:r w:rsidR="00C4194D" w:rsidRPr="00C4194D">
              <w:rPr>
                <w:sz w:val="18"/>
                <w:szCs w:val="18"/>
                <w:lang w:val="id-ID"/>
              </w:rPr>
              <w:t xml:space="preserve">Prosentase informasi yang disampaikan kepublik </w:t>
            </w:r>
          </w:p>
        </w:tc>
        <w:tc>
          <w:tcPr>
            <w:tcW w:w="269" w:type="pct"/>
            <w:tcBorders>
              <w:bottom w:val="single" w:sz="4" w:space="0" w:color="auto"/>
            </w:tcBorders>
          </w:tcPr>
          <w:p w:rsidR="00A17231" w:rsidRDefault="00A17231" w:rsidP="00A513E5">
            <w:pPr>
              <w:jc w:val="right"/>
              <w:rPr>
                <w:sz w:val="18"/>
                <w:szCs w:val="18"/>
              </w:rPr>
            </w:pPr>
          </w:p>
          <w:p w:rsidR="00A17231" w:rsidRPr="00074BE8" w:rsidRDefault="00A17231" w:rsidP="00A513E5">
            <w:pPr>
              <w:jc w:val="right"/>
              <w:rPr>
                <w:sz w:val="18"/>
                <w:szCs w:val="18"/>
              </w:rPr>
            </w:pPr>
            <w:r w:rsidRPr="00074BE8">
              <w:rPr>
                <w:sz w:val="18"/>
                <w:szCs w:val="18"/>
                <w:lang w:val="id-ID"/>
              </w:rPr>
              <w:t>%</w:t>
            </w:r>
          </w:p>
        </w:tc>
        <w:tc>
          <w:tcPr>
            <w:tcW w:w="247" w:type="pct"/>
            <w:gridSpan w:val="3"/>
            <w:tcBorders>
              <w:bottom w:val="single" w:sz="4" w:space="0" w:color="auto"/>
            </w:tcBorders>
          </w:tcPr>
          <w:p w:rsidR="00A17231" w:rsidRDefault="00A17231" w:rsidP="00A513E5">
            <w:pPr>
              <w:jc w:val="right"/>
              <w:rPr>
                <w:sz w:val="18"/>
                <w:szCs w:val="18"/>
              </w:rPr>
            </w:pPr>
          </w:p>
          <w:p w:rsidR="00A17231" w:rsidRPr="00EA2DB3" w:rsidRDefault="00A17231" w:rsidP="00A513E5">
            <w:pPr>
              <w:jc w:val="right"/>
              <w:rPr>
                <w:sz w:val="18"/>
                <w:szCs w:val="18"/>
                <w:lang w:val="id-ID"/>
              </w:rPr>
            </w:pPr>
            <w:r>
              <w:rPr>
                <w:sz w:val="18"/>
                <w:szCs w:val="18"/>
              </w:rPr>
              <w:t>95</w:t>
            </w:r>
            <w:r w:rsidRPr="00074BE8">
              <w:rPr>
                <w:sz w:val="18"/>
                <w:szCs w:val="18"/>
                <w:lang w:val="id-ID"/>
              </w:rPr>
              <w:t xml:space="preserve"> </w:t>
            </w:r>
          </w:p>
        </w:tc>
        <w:tc>
          <w:tcPr>
            <w:tcW w:w="247" w:type="pct"/>
            <w:tcBorders>
              <w:bottom w:val="single" w:sz="4" w:space="0" w:color="auto"/>
            </w:tcBorders>
          </w:tcPr>
          <w:p w:rsidR="00A17231" w:rsidRDefault="00A17231" w:rsidP="00A513E5">
            <w:pPr>
              <w:rPr>
                <w:sz w:val="18"/>
                <w:szCs w:val="18"/>
              </w:rPr>
            </w:pPr>
          </w:p>
          <w:p w:rsidR="00A17231" w:rsidRDefault="00A17231" w:rsidP="00A513E5">
            <w:pPr>
              <w:rPr>
                <w:sz w:val="18"/>
                <w:szCs w:val="18"/>
              </w:rPr>
            </w:pPr>
            <w:r>
              <w:rPr>
                <w:sz w:val="18"/>
                <w:szCs w:val="18"/>
              </w:rPr>
              <w:t>Sale</w:t>
            </w:r>
          </w:p>
        </w:tc>
        <w:tc>
          <w:tcPr>
            <w:tcW w:w="424" w:type="pct"/>
            <w:tcBorders>
              <w:bottom w:val="single" w:sz="4" w:space="0" w:color="auto"/>
            </w:tcBorders>
          </w:tcPr>
          <w:p w:rsidR="00A17231" w:rsidRDefault="00A17231" w:rsidP="00A513E5">
            <w:pPr>
              <w:rPr>
                <w:sz w:val="18"/>
                <w:szCs w:val="18"/>
              </w:rPr>
            </w:pPr>
          </w:p>
          <w:p w:rsidR="00A17231" w:rsidRPr="00844493" w:rsidRDefault="00DC51F6" w:rsidP="00A513E5">
            <w:pPr>
              <w:rPr>
                <w:sz w:val="18"/>
                <w:szCs w:val="18"/>
              </w:rPr>
            </w:pPr>
            <w:r>
              <w:rPr>
                <w:sz w:val="18"/>
                <w:szCs w:val="18"/>
              </w:rPr>
              <w:t>3.000.000</w:t>
            </w:r>
          </w:p>
        </w:tc>
        <w:tc>
          <w:tcPr>
            <w:tcW w:w="467" w:type="pct"/>
            <w:gridSpan w:val="2"/>
            <w:tcBorders>
              <w:bottom w:val="single" w:sz="4" w:space="0" w:color="auto"/>
            </w:tcBorders>
          </w:tcPr>
          <w:p w:rsidR="00A17231" w:rsidRDefault="00A17231" w:rsidP="00A513E5">
            <w:pPr>
              <w:rPr>
                <w:rFonts w:cs="Calibri"/>
                <w:bCs/>
                <w:color w:val="000000"/>
                <w:sz w:val="18"/>
                <w:szCs w:val="18"/>
              </w:rPr>
            </w:pPr>
          </w:p>
          <w:p w:rsidR="00A17231" w:rsidRPr="000A1423" w:rsidRDefault="00A17231" w:rsidP="00A513E5">
            <w:pPr>
              <w:rPr>
                <w:b/>
                <w:sz w:val="18"/>
                <w:szCs w:val="18"/>
                <w:lang w:val="id-ID"/>
              </w:rPr>
            </w:pPr>
            <w:r w:rsidRPr="000A1423">
              <w:rPr>
                <w:rFonts w:cs="Calibri"/>
                <w:b/>
                <w:bCs/>
                <w:color w:val="000000"/>
                <w:sz w:val="18"/>
                <w:szCs w:val="18"/>
                <w:lang w:val="id-ID"/>
              </w:rPr>
              <w:t xml:space="preserve">Program Peningkatan </w:t>
            </w:r>
            <w:r w:rsidRPr="000A1423">
              <w:rPr>
                <w:rFonts w:cs="Calibri"/>
                <w:b/>
                <w:bCs/>
                <w:color w:val="000000"/>
                <w:sz w:val="18"/>
                <w:szCs w:val="18"/>
              </w:rPr>
              <w:t>Keterbukaan Informasi Publik</w:t>
            </w:r>
            <w:r w:rsidRPr="000A1423">
              <w:rPr>
                <w:rFonts w:cs="Calibri"/>
                <w:b/>
                <w:bCs/>
                <w:color w:val="000000"/>
                <w:sz w:val="18"/>
                <w:szCs w:val="18"/>
                <w:lang w:val="id-ID"/>
              </w:rPr>
              <w:t xml:space="preserve">  </w:t>
            </w:r>
          </w:p>
        </w:tc>
        <w:tc>
          <w:tcPr>
            <w:tcW w:w="612" w:type="pct"/>
            <w:tcBorders>
              <w:bottom w:val="single" w:sz="4" w:space="0" w:color="auto"/>
            </w:tcBorders>
          </w:tcPr>
          <w:p w:rsidR="00A17231" w:rsidRDefault="00A17231" w:rsidP="00A513E5">
            <w:pPr>
              <w:rPr>
                <w:sz w:val="18"/>
                <w:szCs w:val="18"/>
              </w:rPr>
            </w:pPr>
          </w:p>
          <w:p w:rsidR="00A17231" w:rsidRPr="00136FD2" w:rsidRDefault="00C4194D" w:rsidP="00A513E5">
            <w:pPr>
              <w:rPr>
                <w:sz w:val="18"/>
                <w:szCs w:val="18"/>
              </w:rPr>
            </w:pPr>
            <w:r w:rsidRPr="00C4194D">
              <w:rPr>
                <w:sz w:val="18"/>
                <w:szCs w:val="18"/>
                <w:lang w:val="id-ID"/>
              </w:rPr>
              <w:t>Prosentase informasi yang disampaikan kepublik</w:t>
            </w:r>
          </w:p>
        </w:tc>
        <w:tc>
          <w:tcPr>
            <w:tcW w:w="217" w:type="pct"/>
            <w:tcBorders>
              <w:bottom w:val="single" w:sz="4" w:space="0" w:color="auto"/>
            </w:tcBorders>
          </w:tcPr>
          <w:p w:rsidR="00A17231" w:rsidRDefault="00A17231" w:rsidP="00A513E5">
            <w:pPr>
              <w:jc w:val="right"/>
              <w:rPr>
                <w:sz w:val="18"/>
                <w:szCs w:val="18"/>
              </w:rPr>
            </w:pPr>
          </w:p>
          <w:p w:rsidR="00A17231" w:rsidRPr="00074BE8" w:rsidRDefault="00A17231" w:rsidP="00A513E5">
            <w:pPr>
              <w:jc w:val="right"/>
              <w:rPr>
                <w:sz w:val="18"/>
                <w:szCs w:val="18"/>
              </w:rPr>
            </w:pPr>
            <w:r w:rsidRPr="00074BE8">
              <w:rPr>
                <w:sz w:val="18"/>
                <w:szCs w:val="18"/>
                <w:lang w:val="id-ID"/>
              </w:rPr>
              <w:t>%</w:t>
            </w:r>
          </w:p>
        </w:tc>
        <w:tc>
          <w:tcPr>
            <w:tcW w:w="282" w:type="pct"/>
            <w:tcBorders>
              <w:bottom w:val="single" w:sz="4" w:space="0" w:color="auto"/>
            </w:tcBorders>
          </w:tcPr>
          <w:p w:rsidR="00A17231" w:rsidRDefault="00A17231" w:rsidP="00A513E5">
            <w:pPr>
              <w:jc w:val="right"/>
              <w:rPr>
                <w:sz w:val="18"/>
                <w:szCs w:val="18"/>
              </w:rPr>
            </w:pPr>
          </w:p>
          <w:p w:rsidR="00A17231" w:rsidRPr="00EA2DB3" w:rsidRDefault="00A17231" w:rsidP="00A513E5">
            <w:pPr>
              <w:jc w:val="right"/>
              <w:rPr>
                <w:sz w:val="18"/>
                <w:szCs w:val="18"/>
                <w:lang w:val="id-ID"/>
              </w:rPr>
            </w:pPr>
            <w:r>
              <w:rPr>
                <w:sz w:val="18"/>
                <w:szCs w:val="18"/>
              </w:rPr>
              <w:t>95</w:t>
            </w:r>
            <w:r w:rsidRPr="00074BE8">
              <w:rPr>
                <w:sz w:val="18"/>
                <w:szCs w:val="18"/>
                <w:lang w:val="id-ID"/>
              </w:rPr>
              <w:t xml:space="preserve"> </w:t>
            </w:r>
          </w:p>
        </w:tc>
        <w:tc>
          <w:tcPr>
            <w:tcW w:w="371" w:type="pct"/>
            <w:gridSpan w:val="2"/>
            <w:tcBorders>
              <w:bottom w:val="single" w:sz="4" w:space="0" w:color="auto"/>
            </w:tcBorders>
          </w:tcPr>
          <w:p w:rsidR="00A17231" w:rsidRDefault="00A17231" w:rsidP="00A513E5">
            <w:pPr>
              <w:rPr>
                <w:sz w:val="18"/>
                <w:szCs w:val="18"/>
              </w:rPr>
            </w:pPr>
            <w:r>
              <w:rPr>
                <w:sz w:val="18"/>
                <w:szCs w:val="18"/>
              </w:rPr>
              <w:t xml:space="preserve">     </w:t>
            </w:r>
          </w:p>
          <w:p w:rsidR="00A17231" w:rsidRDefault="00A17231" w:rsidP="00A513E5">
            <w:pPr>
              <w:rPr>
                <w:sz w:val="18"/>
                <w:szCs w:val="18"/>
              </w:rPr>
            </w:pPr>
            <w:r>
              <w:rPr>
                <w:sz w:val="18"/>
                <w:szCs w:val="18"/>
              </w:rPr>
              <w:t xml:space="preserve"> Sale</w:t>
            </w:r>
          </w:p>
        </w:tc>
        <w:tc>
          <w:tcPr>
            <w:tcW w:w="448" w:type="pct"/>
            <w:tcBorders>
              <w:bottom w:val="single" w:sz="4" w:space="0" w:color="auto"/>
            </w:tcBorders>
          </w:tcPr>
          <w:p w:rsidR="00A17231" w:rsidRPr="00844493" w:rsidRDefault="00DC51F6" w:rsidP="00A513E5">
            <w:pPr>
              <w:jc w:val="right"/>
              <w:rPr>
                <w:sz w:val="18"/>
                <w:szCs w:val="18"/>
              </w:rPr>
            </w:pPr>
            <w:r>
              <w:rPr>
                <w:sz w:val="18"/>
                <w:szCs w:val="18"/>
              </w:rPr>
              <w:t>3.000.000</w:t>
            </w:r>
          </w:p>
        </w:tc>
        <w:tc>
          <w:tcPr>
            <w:tcW w:w="277" w:type="pct"/>
            <w:gridSpan w:val="2"/>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86"/>
        </w:trPr>
        <w:tc>
          <w:tcPr>
            <w:tcW w:w="142" w:type="pct"/>
            <w:tcBorders>
              <w:top w:val="nil"/>
            </w:tcBorders>
          </w:tcPr>
          <w:p w:rsidR="00A17231" w:rsidRDefault="00A17231" w:rsidP="00A513E5">
            <w:pPr>
              <w:rPr>
                <w:sz w:val="18"/>
                <w:szCs w:val="18"/>
              </w:rPr>
            </w:pPr>
          </w:p>
        </w:tc>
        <w:tc>
          <w:tcPr>
            <w:tcW w:w="427" w:type="pct"/>
            <w:gridSpan w:val="2"/>
            <w:tcBorders>
              <w:top w:val="nil"/>
            </w:tcBorders>
          </w:tcPr>
          <w:p w:rsidR="00A17231" w:rsidRPr="00EB6373" w:rsidRDefault="00A17231" w:rsidP="00A513E5">
            <w:pPr>
              <w:rPr>
                <w:rFonts w:cs="Calibri"/>
                <w:bCs/>
                <w:color w:val="000000"/>
                <w:sz w:val="18"/>
                <w:szCs w:val="18"/>
              </w:rPr>
            </w:pPr>
          </w:p>
        </w:tc>
        <w:tc>
          <w:tcPr>
            <w:tcW w:w="570" w:type="pct"/>
            <w:gridSpan w:val="2"/>
            <w:tcBorders>
              <w:top w:val="nil"/>
            </w:tcBorders>
          </w:tcPr>
          <w:p w:rsidR="00A17231" w:rsidRPr="00EA2DB3" w:rsidRDefault="00A17231" w:rsidP="00A513E5">
            <w:pPr>
              <w:rPr>
                <w:sz w:val="18"/>
                <w:szCs w:val="18"/>
                <w:lang w:val="id-ID"/>
              </w:rPr>
            </w:pPr>
          </w:p>
        </w:tc>
        <w:tc>
          <w:tcPr>
            <w:tcW w:w="269" w:type="pct"/>
            <w:tcBorders>
              <w:top w:val="nil"/>
            </w:tcBorders>
          </w:tcPr>
          <w:p w:rsidR="00A17231" w:rsidRPr="00EB6373" w:rsidRDefault="00A17231" w:rsidP="00A513E5">
            <w:pPr>
              <w:jc w:val="right"/>
              <w:rPr>
                <w:sz w:val="18"/>
                <w:szCs w:val="18"/>
              </w:rPr>
            </w:pPr>
          </w:p>
        </w:tc>
        <w:tc>
          <w:tcPr>
            <w:tcW w:w="247" w:type="pct"/>
            <w:gridSpan w:val="3"/>
            <w:tcBorders>
              <w:top w:val="nil"/>
            </w:tcBorders>
          </w:tcPr>
          <w:p w:rsidR="00A17231" w:rsidRDefault="00A17231" w:rsidP="00A513E5">
            <w:pPr>
              <w:jc w:val="right"/>
              <w:rPr>
                <w:sz w:val="18"/>
                <w:szCs w:val="18"/>
              </w:rPr>
            </w:pPr>
          </w:p>
        </w:tc>
        <w:tc>
          <w:tcPr>
            <w:tcW w:w="247" w:type="pct"/>
            <w:tcBorders>
              <w:top w:val="nil"/>
            </w:tcBorders>
          </w:tcPr>
          <w:p w:rsidR="00A17231" w:rsidRDefault="00A17231" w:rsidP="00A513E5">
            <w:pPr>
              <w:rPr>
                <w:sz w:val="18"/>
                <w:szCs w:val="18"/>
              </w:rPr>
            </w:pPr>
          </w:p>
        </w:tc>
        <w:tc>
          <w:tcPr>
            <w:tcW w:w="424" w:type="pct"/>
            <w:tcBorders>
              <w:top w:val="nil"/>
            </w:tcBorders>
          </w:tcPr>
          <w:p w:rsidR="00A17231" w:rsidRDefault="00A17231" w:rsidP="00A513E5">
            <w:pPr>
              <w:rPr>
                <w:sz w:val="18"/>
                <w:szCs w:val="18"/>
              </w:rPr>
            </w:pPr>
          </w:p>
        </w:tc>
        <w:tc>
          <w:tcPr>
            <w:tcW w:w="467" w:type="pct"/>
            <w:gridSpan w:val="2"/>
            <w:tcBorders>
              <w:top w:val="nil"/>
            </w:tcBorders>
          </w:tcPr>
          <w:p w:rsidR="00A17231" w:rsidRPr="008F0DB7" w:rsidRDefault="00A17231" w:rsidP="00A513E5">
            <w:pPr>
              <w:rPr>
                <w:rFonts w:cs="Calibri"/>
                <w:bCs/>
                <w:color w:val="000000"/>
                <w:sz w:val="18"/>
                <w:szCs w:val="18"/>
              </w:rPr>
            </w:pPr>
            <w:r>
              <w:rPr>
                <w:rFonts w:cs="Calibri"/>
                <w:bCs/>
                <w:color w:val="000000"/>
                <w:sz w:val="18"/>
                <w:szCs w:val="18"/>
              </w:rPr>
              <w:t>Pengelolaan Keterbukaan Informasi Publik</w:t>
            </w:r>
          </w:p>
        </w:tc>
        <w:tc>
          <w:tcPr>
            <w:tcW w:w="612" w:type="pct"/>
            <w:tcBorders>
              <w:top w:val="nil"/>
            </w:tcBorders>
          </w:tcPr>
          <w:p w:rsidR="00A17231" w:rsidRPr="008F0DB7" w:rsidRDefault="00C4194D" w:rsidP="00A513E5">
            <w:pPr>
              <w:rPr>
                <w:sz w:val="18"/>
                <w:szCs w:val="18"/>
              </w:rPr>
            </w:pPr>
            <w:r w:rsidRPr="00C4194D">
              <w:rPr>
                <w:sz w:val="18"/>
                <w:szCs w:val="18"/>
              </w:rPr>
              <w:t>Prosentase informasi yang disampaikan kepublik</w:t>
            </w:r>
          </w:p>
        </w:tc>
        <w:tc>
          <w:tcPr>
            <w:tcW w:w="217" w:type="pct"/>
            <w:tcBorders>
              <w:top w:val="nil"/>
            </w:tcBorders>
          </w:tcPr>
          <w:p w:rsidR="00A17231" w:rsidRPr="008F0DB7" w:rsidRDefault="00A17231" w:rsidP="00A513E5">
            <w:pPr>
              <w:jc w:val="right"/>
              <w:rPr>
                <w:sz w:val="18"/>
                <w:szCs w:val="18"/>
              </w:rPr>
            </w:pPr>
            <w:r>
              <w:rPr>
                <w:sz w:val="18"/>
                <w:szCs w:val="18"/>
              </w:rPr>
              <w:t>%</w:t>
            </w:r>
          </w:p>
        </w:tc>
        <w:tc>
          <w:tcPr>
            <w:tcW w:w="282" w:type="pct"/>
            <w:tcBorders>
              <w:top w:val="nil"/>
            </w:tcBorders>
          </w:tcPr>
          <w:p w:rsidR="00A17231" w:rsidRDefault="00A17231" w:rsidP="00A513E5">
            <w:pPr>
              <w:jc w:val="right"/>
              <w:rPr>
                <w:sz w:val="18"/>
                <w:szCs w:val="18"/>
              </w:rPr>
            </w:pPr>
            <w:r>
              <w:rPr>
                <w:sz w:val="18"/>
                <w:szCs w:val="18"/>
              </w:rPr>
              <w:t>95</w:t>
            </w:r>
          </w:p>
        </w:tc>
        <w:tc>
          <w:tcPr>
            <w:tcW w:w="371" w:type="pct"/>
            <w:gridSpan w:val="2"/>
            <w:tcBorders>
              <w:top w:val="nil"/>
            </w:tcBorders>
          </w:tcPr>
          <w:p w:rsidR="00A17231" w:rsidRDefault="00A17231" w:rsidP="00A513E5">
            <w:pPr>
              <w:rPr>
                <w:sz w:val="18"/>
                <w:szCs w:val="18"/>
              </w:rPr>
            </w:pPr>
            <w:r>
              <w:rPr>
                <w:sz w:val="18"/>
                <w:szCs w:val="18"/>
              </w:rPr>
              <w:t xml:space="preserve">   Sale</w:t>
            </w:r>
          </w:p>
        </w:tc>
        <w:tc>
          <w:tcPr>
            <w:tcW w:w="448" w:type="pct"/>
            <w:tcBorders>
              <w:top w:val="nil"/>
            </w:tcBorders>
          </w:tcPr>
          <w:p w:rsidR="00A17231" w:rsidRDefault="00DC51F6" w:rsidP="00A513E5">
            <w:pPr>
              <w:jc w:val="right"/>
              <w:rPr>
                <w:sz w:val="18"/>
                <w:szCs w:val="18"/>
              </w:rPr>
            </w:pPr>
            <w:r>
              <w:rPr>
                <w:sz w:val="18"/>
                <w:szCs w:val="18"/>
              </w:rPr>
              <w:t>3.000.000</w:t>
            </w:r>
          </w:p>
        </w:tc>
        <w:tc>
          <w:tcPr>
            <w:tcW w:w="277" w:type="pct"/>
            <w:gridSpan w:val="2"/>
            <w:tcBorders>
              <w:top w:val="nil"/>
            </w:tcBorders>
          </w:tcPr>
          <w:p w:rsidR="00A17231" w:rsidRPr="00EA2DB3" w:rsidRDefault="00A17231" w:rsidP="00A513E5">
            <w:pPr>
              <w:rPr>
                <w:sz w:val="18"/>
                <w:szCs w:val="18"/>
                <w:lang w:val="id-ID"/>
              </w:rPr>
            </w:pPr>
          </w:p>
        </w:tc>
      </w:tr>
      <w:tr w:rsidR="00A17231" w:rsidRPr="00EA2DB3" w:rsidTr="00A17231">
        <w:trPr>
          <w:trHeight w:val="2400"/>
        </w:trPr>
        <w:tc>
          <w:tcPr>
            <w:tcW w:w="142" w:type="pct"/>
            <w:tcBorders>
              <w:bottom w:val="single" w:sz="4" w:space="0" w:color="auto"/>
            </w:tcBorders>
          </w:tcPr>
          <w:p w:rsidR="00A17231" w:rsidRPr="000A1423" w:rsidRDefault="00A17231" w:rsidP="00A513E5">
            <w:pPr>
              <w:rPr>
                <w:b/>
                <w:sz w:val="18"/>
                <w:szCs w:val="18"/>
              </w:rPr>
            </w:pPr>
            <w:r w:rsidRPr="000A1423">
              <w:rPr>
                <w:b/>
                <w:sz w:val="18"/>
                <w:szCs w:val="18"/>
              </w:rPr>
              <w:t>IV</w:t>
            </w:r>
          </w:p>
        </w:tc>
        <w:tc>
          <w:tcPr>
            <w:tcW w:w="427" w:type="pct"/>
            <w:gridSpan w:val="2"/>
            <w:tcBorders>
              <w:bottom w:val="single" w:sz="4" w:space="0" w:color="auto"/>
            </w:tcBorders>
          </w:tcPr>
          <w:p w:rsidR="00A17231" w:rsidRPr="000A1423" w:rsidRDefault="00A17231" w:rsidP="00A513E5">
            <w:pPr>
              <w:rPr>
                <w:b/>
                <w:sz w:val="18"/>
                <w:szCs w:val="18"/>
                <w:lang w:val="id-ID"/>
              </w:rPr>
            </w:pPr>
            <w:r w:rsidRPr="000A1423">
              <w:rPr>
                <w:rFonts w:cs="Calibri"/>
                <w:b/>
                <w:color w:val="000000"/>
                <w:sz w:val="18"/>
                <w:szCs w:val="18"/>
              </w:rPr>
              <w:t>Progaram Peningkatan Kinerja Pemerintahan, Pembangunan, Pembinaan Kemasyarakatan dan Ketentraman masyarakat</w:t>
            </w:r>
          </w:p>
        </w:tc>
        <w:tc>
          <w:tcPr>
            <w:tcW w:w="570" w:type="pct"/>
            <w:gridSpan w:val="2"/>
            <w:tcBorders>
              <w:bottom w:val="single" w:sz="4" w:space="0" w:color="auto"/>
            </w:tcBorders>
          </w:tcPr>
          <w:p w:rsidR="00A17231" w:rsidRDefault="00A17231" w:rsidP="00A513E5">
            <w:pPr>
              <w:rPr>
                <w:rFonts w:cs="Calibri"/>
                <w:color w:val="000000"/>
                <w:sz w:val="18"/>
                <w:szCs w:val="18"/>
              </w:rPr>
            </w:pPr>
            <w:r>
              <w:rPr>
                <w:rFonts w:cs="Calibri"/>
                <w:color w:val="000000"/>
                <w:sz w:val="18"/>
                <w:szCs w:val="18"/>
              </w:rPr>
              <w:t>Presentase tingkat kinerja seksi pemerintahan</w:t>
            </w:r>
          </w:p>
          <w:p w:rsidR="00A17231" w:rsidRDefault="00A17231" w:rsidP="00A513E5">
            <w:pPr>
              <w:rPr>
                <w:rFonts w:cs="Calibri"/>
                <w:color w:val="000000"/>
                <w:sz w:val="18"/>
                <w:szCs w:val="18"/>
              </w:rPr>
            </w:pPr>
          </w:p>
          <w:p w:rsidR="00A17231" w:rsidRDefault="00A17231" w:rsidP="00A513E5">
            <w:pPr>
              <w:rPr>
                <w:rFonts w:cs="Calibri"/>
                <w:color w:val="000000"/>
                <w:sz w:val="18"/>
                <w:szCs w:val="18"/>
              </w:rPr>
            </w:pPr>
            <w:r>
              <w:rPr>
                <w:rFonts w:cs="Calibri"/>
                <w:color w:val="000000"/>
                <w:sz w:val="18"/>
                <w:szCs w:val="18"/>
              </w:rPr>
              <w:t>Presentase tingkat kinerja seksi pemberdayaan dan pembangunan</w:t>
            </w:r>
          </w:p>
          <w:p w:rsidR="00A17231" w:rsidRDefault="00A17231" w:rsidP="00A513E5">
            <w:pPr>
              <w:rPr>
                <w:rFonts w:cs="Calibri"/>
                <w:color w:val="000000"/>
                <w:sz w:val="18"/>
                <w:szCs w:val="18"/>
              </w:rPr>
            </w:pPr>
          </w:p>
          <w:p w:rsidR="00A17231" w:rsidRDefault="00A17231" w:rsidP="00A513E5">
            <w:pPr>
              <w:rPr>
                <w:rFonts w:cs="Calibri"/>
                <w:color w:val="000000"/>
                <w:sz w:val="18"/>
                <w:szCs w:val="18"/>
              </w:rPr>
            </w:pPr>
            <w:r>
              <w:rPr>
                <w:rFonts w:cs="Calibri"/>
                <w:color w:val="000000"/>
                <w:sz w:val="18"/>
                <w:szCs w:val="18"/>
              </w:rPr>
              <w:t>Tingkat seksi kesejahteraan rakyat</w:t>
            </w:r>
          </w:p>
          <w:p w:rsidR="00A17231" w:rsidRDefault="00A17231" w:rsidP="00A513E5">
            <w:pPr>
              <w:rPr>
                <w:rFonts w:cs="Calibri"/>
                <w:color w:val="000000"/>
                <w:sz w:val="18"/>
                <w:szCs w:val="18"/>
              </w:rPr>
            </w:pPr>
          </w:p>
          <w:p w:rsidR="00A17231" w:rsidRPr="00A17231" w:rsidRDefault="00A17231" w:rsidP="00A513E5">
            <w:pPr>
              <w:rPr>
                <w:rFonts w:cs="Calibri"/>
                <w:color w:val="000000"/>
                <w:sz w:val="18"/>
                <w:szCs w:val="18"/>
              </w:rPr>
            </w:pPr>
            <w:r>
              <w:rPr>
                <w:rFonts w:cs="Calibri"/>
                <w:color w:val="000000"/>
                <w:sz w:val="18"/>
                <w:szCs w:val="18"/>
              </w:rPr>
              <w:t xml:space="preserve">Tingkat seksi Ketentraman </w:t>
            </w:r>
            <w:r>
              <w:rPr>
                <w:rFonts w:cs="Calibri"/>
                <w:color w:val="000000"/>
                <w:sz w:val="18"/>
                <w:szCs w:val="18"/>
              </w:rPr>
              <w:lastRenderedPageBreak/>
              <w:t xml:space="preserve">dan Ketertiban Umum </w:t>
            </w:r>
          </w:p>
        </w:tc>
        <w:tc>
          <w:tcPr>
            <w:tcW w:w="269" w:type="pct"/>
            <w:tcBorders>
              <w:bottom w:val="single" w:sz="4" w:space="0" w:color="auto"/>
            </w:tcBorders>
          </w:tcPr>
          <w:p w:rsidR="00A17231" w:rsidRPr="00074BE8" w:rsidRDefault="00A17231" w:rsidP="00A513E5">
            <w:pPr>
              <w:jc w:val="right"/>
              <w:rPr>
                <w:sz w:val="18"/>
                <w:szCs w:val="18"/>
              </w:rPr>
            </w:pPr>
            <w:r>
              <w:rPr>
                <w:sz w:val="18"/>
                <w:szCs w:val="18"/>
              </w:rPr>
              <w:lastRenderedPageBreak/>
              <w:t>%</w:t>
            </w:r>
          </w:p>
        </w:tc>
        <w:tc>
          <w:tcPr>
            <w:tcW w:w="247" w:type="pct"/>
            <w:gridSpan w:val="3"/>
            <w:tcBorders>
              <w:bottom w:val="single" w:sz="4" w:space="0" w:color="auto"/>
            </w:tcBorders>
          </w:tcPr>
          <w:p w:rsidR="00A17231" w:rsidRPr="00EA2DB3" w:rsidRDefault="00A17231" w:rsidP="00A513E5">
            <w:pPr>
              <w:jc w:val="right"/>
              <w:rPr>
                <w:sz w:val="18"/>
                <w:szCs w:val="18"/>
                <w:lang w:val="id-ID"/>
              </w:rPr>
            </w:pPr>
            <w:r>
              <w:rPr>
                <w:sz w:val="18"/>
                <w:szCs w:val="18"/>
              </w:rPr>
              <w:t>95</w:t>
            </w:r>
          </w:p>
        </w:tc>
        <w:tc>
          <w:tcPr>
            <w:tcW w:w="247" w:type="pct"/>
            <w:tcBorders>
              <w:bottom w:val="single" w:sz="4" w:space="0" w:color="auto"/>
            </w:tcBorders>
          </w:tcPr>
          <w:p w:rsidR="00A17231" w:rsidRDefault="00A17231" w:rsidP="00A513E5">
            <w:pPr>
              <w:rPr>
                <w:sz w:val="18"/>
                <w:szCs w:val="18"/>
              </w:rPr>
            </w:pPr>
            <w:r>
              <w:rPr>
                <w:sz w:val="18"/>
                <w:szCs w:val="18"/>
              </w:rPr>
              <w:t>Sale</w:t>
            </w:r>
          </w:p>
        </w:tc>
        <w:tc>
          <w:tcPr>
            <w:tcW w:w="424" w:type="pct"/>
            <w:tcBorders>
              <w:bottom w:val="single" w:sz="4" w:space="0" w:color="auto"/>
            </w:tcBorders>
          </w:tcPr>
          <w:p w:rsidR="00A17231" w:rsidRPr="00EA2DB3" w:rsidRDefault="006D5548" w:rsidP="00A513E5">
            <w:pPr>
              <w:rPr>
                <w:sz w:val="18"/>
                <w:szCs w:val="18"/>
                <w:lang w:val="id-ID"/>
              </w:rPr>
            </w:pPr>
            <w:r>
              <w:rPr>
                <w:sz w:val="18"/>
                <w:szCs w:val="18"/>
              </w:rPr>
              <w:t>441.750.000</w:t>
            </w:r>
          </w:p>
        </w:tc>
        <w:tc>
          <w:tcPr>
            <w:tcW w:w="467" w:type="pct"/>
            <w:gridSpan w:val="2"/>
            <w:tcBorders>
              <w:bottom w:val="single" w:sz="4" w:space="0" w:color="auto"/>
            </w:tcBorders>
          </w:tcPr>
          <w:p w:rsidR="00A17231" w:rsidRPr="000A1423" w:rsidRDefault="00A17231" w:rsidP="00A513E5">
            <w:pPr>
              <w:rPr>
                <w:b/>
                <w:sz w:val="18"/>
                <w:szCs w:val="18"/>
                <w:lang w:val="id-ID"/>
              </w:rPr>
            </w:pPr>
            <w:r w:rsidRPr="000A1423">
              <w:rPr>
                <w:rFonts w:cs="Calibri"/>
                <w:b/>
                <w:color w:val="000000"/>
                <w:sz w:val="18"/>
                <w:szCs w:val="18"/>
              </w:rPr>
              <w:t>Progaram Peningkatan Kinerja Pemerintahan, Pembangunan, Pembinaan Kemasyarakatan dan Ketentraman masyarakat</w:t>
            </w:r>
          </w:p>
        </w:tc>
        <w:tc>
          <w:tcPr>
            <w:tcW w:w="612" w:type="pct"/>
            <w:tcBorders>
              <w:bottom w:val="single" w:sz="4" w:space="0" w:color="auto"/>
            </w:tcBorders>
          </w:tcPr>
          <w:p w:rsidR="00A17231" w:rsidRDefault="00A17231" w:rsidP="00A513E5">
            <w:pPr>
              <w:rPr>
                <w:rFonts w:cs="Calibri"/>
                <w:color w:val="000000"/>
                <w:sz w:val="18"/>
                <w:szCs w:val="18"/>
              </w:rPr>
            </w:pPr>
            <w:r>
              <w:rPr>
                <w:rFonts w:cs="Calibri"/>
                <w:color w:val="000000"/>
                <w:sz w:val="18"/>
                <w:szCs w:val="18"/>
              </w:rPr>
              <w:t>Presentase tingkat kinerja seksi pemerintahan</w:t>
            </w:r>
          </w:p>
          <w:p w:rsidR="00A17231" w:rsidRDefault="00A17231" w:rsidP="00A513E5">
            <w:pPr>
              <w:rPr>
                <w:rFonts w:cs="Calibri"/>
                <w:color w:val="000000"/>
                <w:sz w:val="18"/>
                <w:szCs w:val="18"/>
              </w:rPr>
            </w:pPr>
          </w:p>
          <w:p w:rsidR="00A17231" w:rsidRDefault="00A17231" w:rsidP="00A513E5">
            <w:pPr>
              <w:rPr>
                <w:rFonts w:cs="Calibri"/>
                <w:color w:val="000000"/>
                <w:sz w:val="18"/>
                <w:szCs w:val="18"/>
              </w:rPr>
            </w:pPr>
            <w:r>
              <w:rPr>
                <w:rFonts w:cs="Calibri"/>
                <w:color w:val="000000"/>
                <w:sz w:val="18"/>
                <w:szCs w:val="18"/>
              </w:rPr>
              <w:t>Presentase tingkat kinerja seksi pemberdayaan dan pembangunan</w:t>
            </w:r>
          </w:p>
          <w:p w:rsidR="00A17231" w:rsidRDefault="00A17231" w:rsidP="00A513E5">
            <w:pPr>
              <w:rPr>
                <w:rFonts w:cs="Calibri"/>
                <w:color w:val="000000"/>
                <w:sz w:val="18"/>
                <w:szCs w:val="18"/>
              </w:rPr>
            </w:pPr>
          </w:p>
          <w:p w:rsidR="00A17231" w:rsidRDefault="00A17231" w:rsidP="00A513E5">
            <w:pPr>
              <w:rPr>
                <w:rFonts w:cs="Calibri"/>
                <w:color w:val="000000"/>
                <w:sz w:val="18"/>
                <w:szCs w:val="18"/>
              </w:rPr>
            </w:pPr>
            <w:r>
              <w:rPr>
                <w:rFonts w:cs="Calibri"/>
                <w:color w:val="000000"/>
                <w:sz w:val="18"/>
                <w:szCs w:val="18"/>
              </w:rPr>
              <w:t>Tingkat seksi kesejahteraan rakyat</w:t>
            </w:r>
          </w:p>
          <w:p w:rsidR="00A17231" w:rsidRDefault="00A17231" w:rsidP="00A513E5">
            <w:pPr>
              <w:rPr>
                <w:rFonts w:cs="Calibri"/>
                <w:color w:val="000000"/>
                <w:sz w:val="18"/>
                <w:szCs w:val="18"/>
              </w:rPr>
            </w:pPr>
          </w:p>
          <w:p w:rsidR="00A17231" w:rsidRPr="00A17231" w:rsidRDefault="00A17231" w:rsidP="00A513E5">
            <w:pPr>
              <w:rPr>
                <w:rFonts w:cs="Calibri"/>
                <w:color w:val="000000"/>
                <w:sz w:val="18"/>
                <w:szCs w:val="18"/>
              </w:rPr>
            </w:pPr>
            <w:r>
              <w:rPr>
                <w:rFonts w:cs="Calibri"/>
                <w:color w:val="000000"/>
                <w:sz w:val="18"/>
                <w:szCs w:val="18"/>
              </w:rPr>
              <w:t xml:space="preserve">Tingkat seksi Ketentraman </w:t>
            </w:r>
            <w:r>
              <w:rPr>
                <w:rFonts w:cs="Calibri"/>
                <w:color w:val="000000"/>
                <w:sz w:val="18"/>
                <w:szCs w:val="18"/>
              </w:rPr>
              <w:lastRenderedPageBreak/>
              <w:t xml:space="preserve">dan Ketertiban Umum </w:t>
            </w:r>
          </w:p>
        </w:tc>
        <w:tc>
          <w:tcPr>
            <w:tcW w:w="217" w:type="pct"/>
            <w:tcBorders>
              <w:bottom w:val="single" w:sz="4" w:space="0" w:color="auto"/>
            </w:tcBorders>
          </w:tcPr>
          <w:p w:rsidR="00A17231" w:rsidRPr="00074BE8" w:rsidRDefault="00A17231" w:rsidP="00A513E5">
            <w:pPr>
              <w:jc w:val="right"/>
              <w:rPr>
                <w:sz w:val="18"/>
                <w:szCs w:val="18"/>
              </w:rPr>
            </w:pPr>
            <w:r>
              <w:rPr>
                <w:sz w:val="18"/>
                <w:szCs w:val="18"/>
              </w:rPr>
              <w:lastRenderedPageBreak/>
              <w:t>%</w:t>
            </w:r>
          </w:p>
        </w:tc>
        <w:tc>
          <w:tcPr>
            <w:tcW w:w="282" w:type="pct"/>
            <w:tcBorders>
              <w:bottom w:val="single" w:sz="4" w:space="0" w:color="auto"/>
            </w:tcBorders>
          </w:tcPr>
          <w:p w:rsidR="00A17231" w:rsidRDefault="00A17231" w:rsidP="00A513E5">
            <w:pPr>
              <w:jc w:val="right"/>
              <w:rPr>
                <w:sz w:val="18"/>
                <w:szCs w:val="18"/>
              </w:rPr>
            </w:pPr>
            <w:r>
              <w:rPr>
                <w:sz w:val="18"/>
                <w:szCs w:val="18"/>
              </w:rPr>
              <w:t>7</w:t>
            </w:r>
          </w:p>
          <w:p w:rsidR="00A17231" w:rsidRDefault="00A17231" w:rsidP="00A513E5">
            <w:pPr>
              <w:jc w:val="right"/>
              <w:rPr>
                <w:sz w:val="18"/>
                <w:szCs w:val="18"/>
              </w:rPr>
            </w:pPr>
          </w:p>
          <w:p w:rsidR="00A17231" w:rsidRDefault="00A17231" w:rsidP="00A513E5">
            <w:pPr>
              <w:jc w:val="right"/>
              <w:rPr>
                <w:sz w:val="18"/>
                <w:szCs w:val="18"/>
              </w:rPr>
            </w:pPr>
          </w:p>
          <w:p w:rsidR="00A17231" w:rsidRDefault="00A17231" w:rsidP="00A513E5">
            <w:pPr>
              <w:jc w:val="right"/>
              <w:rPr>
                <w:sz w:val="18"/>
                <w:szCs w:val="18"/>
              </w:rPr>
            </w:pPr>
          </w:p>
          <w:p w:rsidR="00A17231" w:rsidRDefault="00A17231" w:rsidP="00A513E5">
            <w:pPr>
              <w:jc w:val="right"/>
              <w:rPr>
                <w:sz w:val="18"/>
                <w:szCs w:val="18"/>
              </w:rPr>
            </w:pPr>
            <w:r>
              <w:rPr>
                <w:sz w:val="18"/>
                <w:szCs w:val="18"/>
              </w:rPr>
              <w:t>7</w:t>
            </w:r>
          </w:p>
          <w:p w:rsidR="00A17231" w:rsidRDefault="00A17231" w:rsidP="00A513E5">
            <w:pPr>
              <w:jc w:val="right"/>
              <w:rPr>
                <w:sz w:val="18"/>
                <w:szCs w:val="18"/>
              </w:rPr>
            </w:pPr>
          </w:p>
          <w:p w:rsidR="00A17231" w:rsidRDefault="00A17231" w:rsidP="00A513E5">
            <w:pPr>
              <w:jc w:val="right"/>
              <w:rPr>
                <w:sz w:val="18"/>
                <w:szCs w:val="18"/>
              </w:rPr>
            </w:pPr>
          </w:p>
          <w:p w:rsidR="00A17231" w:rsidRDefault="00A17231" w:rsidP="00A513E5">
            <w:pPr>
              <w:jc w:val="right"/>
              <w:rPr>
                <w:sz w:val="18"/>
                <w:szCs w:val="18"/>
              </w:rPr>
            </w:pPr>
          </w:p>
          <w:p w:rsidR="00A17231" w:rsidRDefault="00A17231" w:rsidP="00A513E5">
            <w:pPr>
              <w:jc w:val="right"/>
              <w:rPr>
                <w:sz w:val="18"/>
                <w:szCs w:val="18"/>
              </w:rPr>
            </w:pPr>
          </w:p>
          <w:p w:rsidR="00A17231" w:rsidRDefault="00A17231" w:rsidP="00A513E5">
            <w:pPr>
              <w:jc w:val="right"/>
              <w:rPr>
                <w:sz w:val="18"/>
                <w:szCs w:val="18"/>
              </w:rPr>
            </w:pPr>
            <w:r>
              <w:rPr>
                <w:sz w:val="18"/>
                <w:szCs w:val="18"/>
              </w:rPr>
              <w:t>7</w:t>
            </w:r>
          </w:p>
          <w:p w:rsidR="00A17231" w:rsidRDefault="00A17231" w:rsidP="00A513E5">
            <w:pPr>
              <w:jc w:val="right"/>
              <w:rPr>
                <w:sz w:val="18"/>
                <w:szCs w:val="18"/>
              </w:rPr>
            </w:pPr>
          </w:p>
          <w:p w:rsidR="00A17231" w:rsidRPr="00EA2DB3" w:rsidRDefault="00A17231" w:rsidP="00A17231">
            <w:pPr>
              <w:rPr>
                <w:sz w:val="18"/>
                <w:szCs w:val="18"/>
                <w:lang w:val="id-ID"/>
              </w:rPr>
            </w:pPr>
          </w:p>
        </w:tc>
        <w:tc>
          <w:tcPr>
            <w:tcW w:w="371" w:type="pct"/>
            <w:gridSpan w:val="2"/>
            <w:tcBorders>
              <w:bottom w:val="single" w:sz="4" w:space="0" w:color="auto"/>
            </w:tcBorders>
          </w:tcPr>
          <w:p w:rsidR="00A17231" w:rsidRDefault="00A17231" w:rsidP="00A513E5">
            <w:pPr>
              <w:rPr>
                <w:sz w:val="18"/>
                <w:szCs w:val="18"/>
              </w:rPr>
            </w:pPr>
            <w:r>
              <w:rPr>
                <w:sz w:val="18"/>
                <w:szCs w:val="18"/>
              </w:rPr>
              <w:lastRenderedPageBreak/>
              <w:t xml:space="preserve">   Sale</w:t>
            </w:r>
          </w:p>
        </w:tc>
        <w:tc>
          <w:tcPr>
            <w:tcW w:w="448" w:type="pct"/>
            <w:tcBorders>
              <w:bottom w:val="single" w:sz="4" w:space="0" w:color="auto"/>
            </w:tcBorders>
          </w:tcPr>
          <w:p w:rsidR="00A17231" w:rsidRPr="00EA2DB3" w:rsidRDefault="006D5548" w:rsidP="00A513E5">
            <w:pPr>
              <w:jc w:val="right"/>
              <w:rPr>
                <w:sz w:val="18"/>
                <w:szCs w:val="18"/>
                <w:lang w:val="id-ID"/>
              </w:rPr>
            </w:pPr>
            <w:r>
              <w:rPr>
                <w:sz w:val="18"/>
                <w:szCs w:val="18"/>
              </w:rPr>
              <w:t>441.750.000</w:t>
            </w:r>
          </w:p>
        </w:tc>
        <w:tc>
          <w:tcPr>
            <w:tcW w:w="277" w:type="pct"/>
            <w:gridSpan w:val="2"/>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86"/>
        </w:trPr>
        <w:tc>
          <w:tcPr>
            <w:tcW w:w="142" w:type="pct"/>
            <w:tcBorders>
              <w:bottom w:val="single" w:sz="4" w:space="0" w:color="auto"/>
            </w:tcBorders>
          </w:tcPr>
          <w:p w:rsidR="00A17231" w:rsidRDefault="00A17231" w:rsidP="00A513E5">
            <w:pPr>
              <w:rPr>
                <w:sz w:val="18"/>
                <w:szCs w:val="18"/>
              </w:rPr>
            </w:pPr>
          </w:p>
        </w:tc>
        <w:tc>
          <w:tcPr>
            <w:tcW w:w="427" w:type="pct"/>
            <w:gridSpan w:val="2"/>
            <w:tcBorders>
              <w:bottom w:val="single" w:sz="4" w:space="0" w:color="auto"/>
            </w:tcBorders>
          </w:tcPr>
          <w:p w:rsidR="00A17231" w:rsidRPr="00787B17" w:rsidRDefault="00A17231" w:rsidP="00A513E5">
            <w:pPr>
              <w:rPr>
                <w:rFonts w:cs="Calibri"/>
                <w:color w:val="000000"/>
                <w:sz w:val="18"/>
                <w:szCs w:val="18"/>
              </w:rPr>
            </w:pPr>
          </w:p>
        </w:tc>
        <w:tc>
          <w:tcPr>
            <w:tcW w:w="570" w:type="pct"/>
            <w:gridSpan w:val="2"/>
            <w:tcBorders>
              <w:bottom w:val="single" w:sz="4" w:space="0" w:color="auto"/>
            </w:tcBorders>
          </w:tcPr>
          <w:p w:rsidR="00A17231" w:rsidRDefault="00A17231" w:rsidP="00A513E5">
            <w:pPr>
              <w:rPr>
                <w:rFonts w:cs="Calibri"/>
                <w:color w:val="000000"/>
                <w:sz w:val="18"/>
                <w:szCs w:val="18"/>
              </w:rPr>
            </w:pPr>
          </w:p>
        </w:tc>
        <w:tc>
          <w:tcPr>
            <w:tcW w:w="269" w:type="pct"/>
            <w:tcBorders>
              <w:bottom w:val="single" w:sz="4" w:space="0" w:color="auto"/>
            </w:tcBorders>
          </w:tcPr>
          <w:p w:rsidR="00A17231" w:rsidRDefault="00A17231" w:rsidP="00A513E5">
            <w:pPr>
              <w:jc w:val="right"/>
              <w:rPr>
                <w:sz w:val="18"/>
                <w:szCs w:val="18"/>
              </w:rPr>
            </w:pPr>
          </w:p>
        </w:tc>
        <w:tc>
          <w:tcPr>
            <w:tcW w:w="247" w:type="pct"/>
            <w:gridSpan w:val="3"/>
            <w:tcBorders>
              <w:bottom w:val="single" w:sz="4" w:space="0" w:color="auto"/>
            </w:tcBorders>
          </w:tcPr>
          <w:p w:rsidR="00A17231" w:rsidRDefault="00A17231" w:rsidP="00A513E5">
            <w:pPr>
              <w:jc w:val="right"/>
              <w:rPr>
                <w:sz w:val="18"/>
                <w:szCs w:val="18"/>
              </w:rPr>
            </w:pPr>
          </w:p>
        </w:tc>
        <w:tc>
          <w:tcPr>
            <w:tcW w:w="247" w:type="pct"/>
            <w:tcBorders>
              <w:bottom w:val="single" w:sz="4" w:space="0" w:color="auto"/>
            </w:tcBorders>
          </w:tcPr>
          <w:p w:rsidR="00A17231" w:rsidRDefault="00A17231" w:rsidP="00A513E5">
            <w:pPr>
              <w:rPr>
                <w:sz w:val="18"/>
                <w:szCs w:val="18"/>
              </w:rPr>
            </w:pPr>
          </w:p>
        </w:tc>
        <w:tc>
          <w:tcPr>
            <w:tcW w:w="424" w:type="pct"/>
            <w:tcBorders>
              <w:bottom w:val="single" w:sz="4" w:space="0" w:color="auto"/>
            </w:tcBorders>
          </w:tcPr>
          <w:p w:rsidR="00A17231" w:rsidRDefault="00A17231" w:rsidP="00A513E5">
            <w:pPr>
              <w:rPr>
                <w:sz w:val="18"/>
                <w:szCs w:val="18"/>
              </w:rPr>
            </w:pPr>
          </w:p>
        </w:tc>
        <w:tc>
          <w:tcPr>
            <w:tcW w:w="467" w:type="pct"/>
            <w:gridSpan w:val="2"/>
            <w:tcBorders>
              <w:bottom w:val="single" w:sz="4" w:space="0" w:color="auto"/>
            </w:tcBorders>
          </w:tcPr>
          <w:p w:rsidR="00A17231" w:rsidRPr="00787B17" w:rsidRDefault="00A17231" w:rsidP="00A513E5">
            <w:pPr>
              <w:rPr>
                <w:rFonts w:cs="Calibri"/>
                <w:color w:val="000000"/>
                <w:sz w:val="18"/>
                <w:szCs w:val="18"/>
              </w:rPr>
            </w:pPr>
            <w:r>
              <w:rPr>
                <w:rFonts w:cs="Calibri"/>
                <w:color w:val="000000"/>
                <w:sz w:val="18"/>
                <w:szCs w:val="18"/>
              </w:rPr>
              <w:t>Fasilitasi penyelenggaran pemerintahan desa/ kelurahan</w:t>
            </w:r>
          </w:p>
        </w:tc>
        <w:tc>
          <w:tcPr>
            <w:tcW w:w="612" w:type="pct"/>
            <w:tcBorders>
              <w:bottom w:val="single" w:sz="4" w:space="0" w:color="auto"/>
            </w:tcBorders>
          </w:tcPr>
          <w:p w:rsidR="00A17231" w:rsidRDefault="00C4194D" w:rsidP="00A513E5">
            <w:pPr>
              <w:rPr>
                <w:rFonts w:cs="Calibri"/>
                <w:color w:val="000000"/>
                <w:sz w:val="18"/>
                <w:szCs w:val="18"/>
              </w:rPr>
            </w:pPr>
            <w:r w:rsidRPr="00C4194D">
              <w:rPr>
                <w:rFonts w:cs="Calibri"/>
                <w:color w:val="000000"/>
                <w:sz w:val="18"/>
                <w:szCs w:val="18"/>
              </w:rPr>
              <w:t xml:space="preserve">Prosentase Pemerintahan Desa yang/kelurahan yang tertib administrasi. </w:t>
            </w:r>
          </w:p>
        </w:tc>
        <w:tc>
          <w:tcPr>
            <w:tcW w:w="217" w:type="pct"/>
            <w:tcBorders>
              <w:bottom w:val="single" w:sz="4" w:space="0" w:color="auto"/>
            </w:tcBorders>
          </w:tcPr>
          <w:p w:rsidR="00A17231" w:rsidRDefault="00A17231" w:rsidP="00A513E5">
            <w:pPr>
              <w:jc w:val="right"/>
              <w:rPr>
                <w:sz w:val="18"/>
                <w:szCs w:val="18"/>
              </w:rPr>
            </w:pPr>
            <w:r w:rsidRPr="00EA2DB3">
              <w:rPr>
                <w:sz w:val="18"/>
                <w:szCs w:val="18"/>
                <w:lang w:val="id-ID"/>
              </w:rPr>
              <w:t>%</w:t>
            </w:r>
          </w:p>
        </w:tc>
        <w:tc>
          <w:tcPr>
            <w:tcW w:w="282" w:type="pct"/>
            <w:tcBorders>
              <w:bottom w:val="single" w:sz="4" w:space="0" w:color="auto"/>
            </w:tcBorders>
          </w:tcPr>
          <w:p w:rsidR="00A17231" w:rsidRDefault="00A17231" w:rsidP="00A513E5">
            <w:pPr>
              <w:jc w:val="right"/>
              <w:rPr>
                <w:sz w:val="18"/>
                <w:szCs w:val="18"/>
              </w:rPr>
            </w:pPr>
            <w:r>
              <w:rPr>
                <w:sz w:val="18"/>
                <w:szCs w:val="18"/>
              </w:rPr>
              <w:t>95</w:t>
            </w:r>
          </w:p>
        </w:tc>
        <w:tc>
          <w:tcPr>
            <w:tcW w:w="371" w:type="pct"/>
            <w:gridSpan w:val="2"/>
            <w:tcBorders>
              <w:bottom w:val="single" w:sz="4" w:space="0" w:color="auto"/>
            </w:tcBorders>
          </w:tcPr>
          <w:p w:rsidR="00A17231" w:rsidRDefault="00A17231" w:rsidP="00A513E5">
            <w:pPr>
              <w:rPr>
                <w:sz w:val="18"/>
                <w:szCs w:val="18"/>
              </w:rPr>
            </w:pPr>
            <w:r>
              <w:rPr>
                <w:sz w:val="18"/>
                <w:szCs w:val="18"/>
              </w:rPr>
              <w:t xml:space="preserve">  Sale</w:t>
            </w:r>
          </w:p>
        </w:tc>
        <w:tc>
          <w:tcPr>
            <w:tcW w:w="448" w:type="pct"/>
            <w:tcBorders>
              <w:bottom w:val="single" w:sz="4" w:space="0" w:color="auto"/>
            </w:tcBorders>
          </w:tcPr>
          <w:p w:rsidR="00A17231" w:rsidRDefault="00A17231" w:rsidP="00A513E5">
            <w:pPr>
              <w:rPr>
                <w:sz w:val="18"/>
                <w:szCs w:val="18"/>
              </w:rPr>
            </w:pPr>
          </w:p>
        </w:tc>
        <w:tc>
          <w:tcPr>
            <w:tcW w:w="277" w:type="pct"/>
            <w:gridSpan w:val="2"/>
            <w:tcBorders>
              <w:bottom w:val="single" w:sz="4" w:space="0" w:color="auto"/>
            </w:tcBorders>
          </w:tcPr>
          <w:p w:rsidR="00A17231" w:rsidRPr="00EA2DB3" w:rsidRDefault="00A17231" w:rsidP="00A513E5">
            <w:pPr>
              <w:rPr>
                <w:sz w:val="18"/>
                <w:szCs w:val="18"/>
                <w:lang w:val="id-ID"/>
              </w:rPr>
            </w:pPr>
          </w:p>
        </w:tc>
      </w:tr>
      <w:tr w:rsidR="00A17231" w:rsidRPr="00EA2DB3" w:rsidTr="00A17231">
        <w:trPr>
          <w:trHeight w:val="86"/>
        </w:trPr>
        <w:tc>
          <w:tcPr>
            <w:tcW w:w="142" w:type="pct"/>
            <w:tcBorders>
              <w:top w:val="nil"/>
            </w:tcBorders>
          </w:tcPr>
          <w:p w:rsidR="00A17231" w:rsidRDefault="00A17231" w:rsidP="00A513E5">
            <w:pPr>
              <w:rPr>
                <w:sz w:val="18"/>
                <w:szCs w:val="18"/>
              </w:rPr>
            </w:pPr>
          </w:p>
        </w:tc>
        <w:tc>
          <w:tcPr>
            <w:tcW w:w="427" w:type="pct"/>
            <w:gridSpan w:val="2"/>
            <w:tcBorders>
              <w:top w:val="nil"/>
            </w:tcBorders>
          </w:tcPr>
          <w:p w:rsidR="00A17231" w:rsidRPr="00787B17" w:rsidRDefault="00A17231" w:rsidP="00A513E5">
            <w:pPr>
              <w:rPr>
                <w:rFonts w:cs="Calibri"/>
                <w:color w:val="000000"/>
                <w:sz w:val="18"/>
                <w:szCs w:val="18"/>
              </w:rPr>
            </w:pPr>
          </w:p>
        </w:tc>
        <w:tc>
          <w:tcPr>
            <w:tcW w:w="570" w:type="pct"/>
            <w:gridSpan w:val="2"/>
            <w:tcBorders>
              <w:top w:val="nil"/>
            </w:tcBorders>
          </w:tcPr>
          <w:p w:rsidR="00A17231" w:rsidRDefault="00A17231" w:rsidP="00A513E5">
            <w:pPr>
              <w:rPr>
                <w:rFonts w:cs="Calibri"/>
                <w:color w:val="000000"/>
                <w:sz w:val="18"/>
                <w:szCs w:val="18"/>
              </w:rPr>
            </w:pPr>
          </w:p>
        </w:tc>
        <w:tc>
          <w:tcPr>
            <w:tcW w:w="269" w:type="pct"/>
            <w:tcBorders>
              <w:top w:val="nil"/>
            </w:tcBorders>
          </w:tcPr>
          <w:p w:rsidR="00A17231" w:rsidRDefault="00A17231" w:rsidP="00A513E5">
            <w:pPr>
              <w:jc w:val="right"/>
              <w:rPr>
                <w:sz w:val="18"/>
                <w:szCs w:val="18"/>
              </w:rPr>
            </w:pPr>
          </w:p>
        </w:tc>
        <w:tc>
          <w:tcPr>
            <w:tcW w:w="247" w:type="pct"/>
            <w:gridSpan w:val="3"/>
            <w:tcBorders>
              <w:top w:val="nil"/>
            </w:tcBorders>
          </w:tcPr>
          <w:p w:rsidR="00A17231" w:rsidRDefault="00A17231" w:rsidP="00A513E5">
            <w:pPr>
              <w:jc w:val="right"/>
              <w:rPr>
                <w:sz w:val="18"/>
                <w:szCs w:val="18"/>
              </w:rPr>
            </w:pPr>
          </w:p>
        </w:tc>
        <w:tc>
          <w:tcPr>
            <w:tcW w:w="247" w:type="pct"/>
            <w:tcBorders>
              <w:top w:val="nil"/>
            </w:tcBorders>
          </w:tcPr>
          <w:p w:rsidR="00A17231" w:rsidRDefault="00A17231" w:rsidP="00A513E5">
            <w:pPr>
              <w:rPr>
                <w:sz w:val="18"/>
                <w:szCs w:val="18"/>
              </w:rPr>
            </w:pPr>
          </w:p>
        </w:tc>
        <w:tc>
          <w:tcPr>
            <w:tcW w:w="424" w:type="pct"/>
            <w:tcBorders>
              <w:top w:val="nil"/>
            </w:tcBorders>
          </w:tcPr>
          <w:p w:rsidR="00A17231" w:rsidRDefault="00A17231" w:rsidP="00A513E5">
            <w:pPr>
              <w:rPr>
                <w:sz w:val="18"/>
                <w:szCs w:val="18"/>
              </w:rPr>
            </w:pPr>
          </w:p>
        </w:tc>
        <w:tc>
          <w:tcPr>
            <w:tcW w:w="467" w:type="pct"/>
            <w:gridSpan w:val="2"/>
            <w:tcBorders>
              <w:top w:val="nil"/>
            </w:tcBorders>
          </w:tcPr>
          <w:p w:rsidR="00A17231" w:rsidRDefault="00A17231" w:rsidP="00A513E5">
            <w:pPr>
              <w:rPr>
                <w:rFonts w:cs="Calibri"/>
                <w:color w:val="000000"/>
                <w:sz w:val="18"/>
                <w:szCs w:val="18"/>
              </w:rPr>
            </w:pPr>
            <w:r>
              <w:rPr>
                <w:rFonts w:cs="Calibri"/>
                <w:color w:val="000000"/>
                <w:sz w:val="18"/>
                <w:szCs w:val="18"/>
              </w:rPr>
              <w:t>Fasilitasi pemberdayaan Masyarakat Desa</w:t>
            </w:r>
          </w:p>
        </w:tc>
        <w:tc>
          <w:tcPr>
            <w:tcW w:w="612" w:type="pct"/>
            <w:tcBorders>
              <w:top w:val="nil"/>
            </w:tcBorders>
          </w:tcPr>
          <w:p w:rsidR="00A17231" w:rsidRDefault="00C4194D" w:rsidP="00A513E5">
            <w:pPr>
              <w:rPr>
                <w:rFonts w:cs="Calibri"/>
                <w:color w:val="000000"/>
                <w:sz w:val="18"/>
                <w:szCs w:val="18"/>
              </w:rPr>
            </w:pPr>
            <w:r w:rsidRPr="00C4194D">
              <w:rPr>
                <w:rFonts w:cs="Calibri"/>
                <w:color w:val="000000"/>
                <w:sz w:val="18"/>
                <w:szCs w:val="18"/>
              </w:rPr>
              <w:t>Prosentase Pelaksanaan Pembangunan secara swakelola.</w:t>
            </w:r>
          </w:p>
        </w:tc>
        <w:tc>
          <w:tcPr>
            <w:tcW w:w="217" w:type="pct"/>
            <w:tcBorders>
              <w:top w:val="nil"/>
            </w:tcBorders>
          </w:tcPr>
          <w:p w:rsidR="00A17231" w:rsidRDefault="00A17231" w:rsidP="00A513E5">
            <w:pPr>
              <w:jc w:val="right"/>
              <w:rPr>
                <w:sz w:val="18"/>
                <w:szCs w:val="18"/>
              </w:rPr>
            </w:pPr>
            <w:r w:rsidRPr="00EA2DB3">
              <w:rPr>
                <w:sz w:val="18"/>
                <w:szCs w:val="18"/>
                <w:lang w:val="id-ID"/>
              </w:rPr>
              <w:t>%</w:t>
            </w:r>
          </w:p>
        </w:tc>
        <w:tc>
          <w:tcPr>
            <w:tcW w:w="282" w:type="pct"/>
            <w:tcBorders>
              <w:top w:val="nil"/>
            </w:tcBorders>
          </w:tcPr>
          <w:p w:rsidR="00A17231" w:rsidRDefault="00A17231" w:rsidP="00A513E5">
            <w:pPr>
              <w:jc w:val="right"/>
              <w:rPr>
                <w:sz w:val="18"/>
                <w:szCs w:val="18"/>
              </w:rPr>
            </w:pPr>
            <w:r>
              <w:rPr>
                <w:sz w:val="18"/>
                <w:szCs w:val="18"/>
              </w:rPr>
              <w:t>95</w:t>
            </w:r>
          </w:p>
        </w:tc>
        <w:tc>
          <w:tcPr>
            <w:tcW w:w="371" w:type="pct"/>
            <w:gridSpan w:val="2"/>
            <w:tcBorders>
              <w:top w:val="nil"/>
            </w:tcBorders>
          </w:tcPr>
          <w:p w:rsidR="00A17231" w:rsidRDefault="00A17231" w:rsidP="00A513E5">
            <w:pPr>
              <w:rPr>
                <w:sz w:val="18"/>
                <w:szCs w:val="18"/>
              </w:rPr>
            </w:pPr>
            <w:r>
              <w:rPr>
                <w:sz w:val="18"/>
                <w:szCs w:val="18"/>
              </w:rPr>
              <w:t xml:space="preserve">  Sale</w:t>
            </w:r>
          </w:p>
        </w:tc>
        <w:tc>
          <w:tcPr>
            <w:tcW w:w="448" w:type="pct"/>
            <w:tcBorders>
              <w:top w:val="nil"/>
            </w:tcBorders>
          </w:tcPr>
          <w:p w:rsidR="00A17231" w:rsidRDefault="00A17231" w:rsidP="00A513E5">
            <w:pPr>
              <w:rPr>
                <w:sz w:val="18"/>
                <w:szCs w:val="18"/>
              </w:rPr>
            </w:pPr>
          </w:p>
        </w:tc>
        <w:tc>
          <w:tcPr>
            <w:tcW w:w="277" w:type="pct"/>
            <w:gridSpan w:val="2"/>
            <w:tcBorders>
              <w:top w:val="nil"/>
            </w:tcBorders>
          </w:tcPr>
          <w:p w:rsidR="00A17231" w:rsidRPr="00EA2DB3" w:rsidRDefault="00A17231" w:rsidP="00A513E5">
            <w:pPr>
              <w:rPr>
                <w:sz w:val="18"/>
                <w:szCs w:val="18"/>
                <w:lang w:val="id-ID"/>
              </w:rPr>
            </w:pPr>
          </w:p>
        </w:tc>
      </w:tr>
      <w:tr w:rsidR="00A17231" w:rsidRPr="00EA2DB3" w:rsidTr="00A17231">
        <w:trPr>
          <w:trHeight w:val="86"/>
        </w:trPr>
        <w:tc>
          <w:tcPr>
            <w:tcW w:w="142" w:type="pct"/>
          </w:tcPr>
          <w:p w:rsidR="00A17231" w:rsidRDefault="00A17231" w:rsidP="00A513E5">
            <w:pPr>
              <w:rPr>
                <w:sz w:val="18"/>
                <w:szCs w:val="18"/>
              </w:rPr>
            </w:pPr>
          </w:p>
        </w:tc>
        <w:tc>
          <w:tcPr>
            <w:tcW w:w="427" w:type="pct"/>
            <w:gridSpan w:val="2"/>
          </w:tcPr>
          <w:p w:rsidR="00A17231" w:rsidRPr="00787B17" w:rsidRDefault="00A17231" w:rsidP="00A513E5">
            <w:pPr>
              <w:rPr>
                <w:rFonts w:cs="Calibri"/>
                <w:color w:val="000000"/>
                <w:sz w:val="18"/>
                <w:szCs w:val="18"/>
              </w:rPr>
            </w:pPr>
          </w:p>
        </w:tc>
        <w:tc>
          <w:tcPr>
            <w:tcW w:w="570" w:type="pct"/>
            <w:gridSpan w:val="2"/>
          </w:tcPr>
          <w:p w:rsidR="00A17231" w:rsidRDefault="00A17231" w:rsidP="00A513E5">
            <w:pPr>
              <w:rPr>
                <w:rFonts w:cs="Calibri"/>
                <w:color w:val="000000"/>
                <w:sz w:val="18"/>
                <w:szCs w:val="18"/>
              </w:rPr>
            </w:pPr>
          </w:p>
        </w:tc>
        <w:tc>
          <w:tcPr>
            <w:tcW w:w="269" w:type="pct"/>
          </w:tcPr>
          <w:p w:rsidR="00A17231" w:rsidRDefault="00A17231" w:rsidP="00A513E5">
            <w:pPr>
              <w:jc w:val="right"/>
              <w:rPr>
                <w:sz w:val="18"/>
                <w:szCs w:val="18"/>
              </w:rPr>
            </w:pPr>
          </w:p>
        </w:tc>
        <w:tc>
          <w:tcPr>
            <w:tcW w:w="247" w:type="pct"/>
            <w:gridSpan w:val="3"/>
          </w:tcPr>
          <w:p w:rsidR="00A17231" w:rsidRDefault="00A17231" w:rsidP="00A513E5">
            <w:pPr>
              <w:jc w:val="right"/>
              <w:rPr>
                <w:sz w:val="18"/>
                <w:szCs w:val="18"/>
              </w:rPr>
            </w:pPr>
          </w:p>
        </w:tc>
        <w:tc>
          <w:tcPr>
            <w:tcW w:w="247" w:type="pct"/>
          </w:tcPr>
          <w:p w:rsidR="00A17231" w:rsidRDefault="00A17231" w:rsidP="00A513E5">
            <w:pPr>
              <w:rPr>
                <w:sz w:val="18"/>
                <w:szCs w:val="18"/>
              </w:rPr>
            </w:pPr>
          </w:p>
        </w:tc>
        <w:tc>
          <w:tcPr>
            <w:tcW w:w="424" w:type="pct"/>
          </w:tcPr>
          <w:p w:rsidR="00A17231" w:rsidRDefault="00A17231" w:rsidP="00A513E5">
            <w:pPr>
              <w:rPr>
                <w:sz w:val="18"/>
                <w:szCs w:val="18"/>
              </w:rPr>
            </w:pPr>
          </w:p>
        </w:tc>
        <w:tc>
          <w:tcPr>
            <w:tcW w:w="467" w:type="pct"/>
            <w:gridSpan w:val="2"/>
          </w:tcPr>
          <w:p w:rsidR="00A17231" w:rsidRDefault="00A17231" w:rsidP="00A513E5">
            <w:pPr>
              <w:rPr>
                <w:rFonts w:cs="Calibri"/>
                <w:color w:val="000000"/>
                <w:sz w:val="18"/>
                <w:szCs w:val="18"/>
              </w:rPr>
            </w:pPr>
            <w:r>
              <w:rPr>
                <w:rFonts w:cs="Calibri"/>
                <w:color w:val="000000"/>
                <w:sz w:val="18"/>
                <w:szCs w:val="18"/>
              </w:rPr>
              <w:t>Fasilitasi peningkatan kesejahteraan Masyarakat</w:t>
            </w:r>
          </w:p>
        </w:tc>
        <w:tc>
          <w:tcPr>
            <w:tcW w:w="612" w:type="pct"/>
          </w:tcPr>
          <w:p w:rsidR="00A17231" w:rsidRDefault="00C4194D" w:rsidP="00A513E5">
            <w:pPr>
              <w:rPr>
                <w:rFonts w:cs="Calibri"/>
                <w:color w:val="000000"/>
                <w:sz w:val="18"/>
                <w:szCs w:val="18"/>
              </w:rPr>
            </w:pPr>
            <w:r w:rsidRPr="00C4194D">
              <w:rPr>
                <w:rFonts w:cs="Calibri"/>
                <w:color w:val="000000"/>
                <w:sz w:val="18"/>
                <w:szCs w:val="18"/>
              </w:rPr>
              <w:t>Prosentase Kelembagaan Masyarakat Desa/keluarahan yang aktif</w:t>
            </w:r>
          </w:p>
        </w:tc>
        <w:tc>
          <w:tcPr>
            <w:tcW w:w="217" w:type="pct"/>
          </w:tcPr>
          <w:p w:rsidR="00A17231" w:rsidRDefault="00A17231" w:rsidP="00A513E5">
            <w:pPr>
              <w:jc w:val="right"/>
              <w:rPr>
                <w:sz w:val="18"/>
                <w:szCs w:val="18"/>
              </w:rPr>
            </w:pPr>
            <w:r w:rsidRPr="00EA2DB3">
              <w:rPr>
                <w:sz w:val="18"/>
                <w:szCs w:val="18"/>
                <w:lang w:val="id-ID"/>
              </w:rPr>
              <w:t>%</w:t>
            </w:r>
          </w:p>
        </w:tc>
        <w:tc>
          <w:tcPr>
            <w:tcW w:w="282" w:type="pct"/>
          </w:tcPr>
          <w:p w:rsidR="00A17231" w:rsidRDefault="00A17231" w:rsidP="00A513E5">
            <w:pPr>
              <w:jc w:val="right"/>
              <w:rPr>
                <w:sz w:val="18"/>
                <w:szCs w:val="18"/>
              </w:rPr>
            </w:pPr>
            <w:r>
              <w:rPr>
                <w:sz w:val="18"/>
                <w:szCs w:val="18"/>
              </w:rPr>
              <w:t>95</w:t>
            </w:r>
          </w:p>
        </w:tc>
        <w:tc>
          <w:tcPr>
            <w:tcW w:w="371" w:type="pct"/>
            <w:gridSpan w:val="2"/>
          </w:tcPr>
          <w:p w:rsidR="00A17231" w:rsidRDefault="00A17231" w:rsidP="00A513E5">
            <w:pPr>
              <w:rPr>
                <w:sz w:val="18"/>
                <w:szCs w:val="18"/>
              </w:rPr>
            </w:pPr>
            <w:r>
              <w:rPr>
                <w:sz w:val="18"/>
                <w:szCs w:val="18"/>
              </w:rPr>
              <w:t xml:space="preserve">  Sale</w:t>
            </w:r>
          </w:p>
        </w:tc>
        <w:tc>
          <w:tcPr>
            <w:tcW w:w="448" w:type="pct"/>
          </w:tcPr>
          <w:p w:rsidR="00A17231" w:rsidRDefault="00A17231" w:rsidP="00A513E5">
            <w:pPr>
              <w:rPr>
                <w:sz w:val="18"/>
                <w:szCs w:val="18"/>
              </w:rPr>
            </w:pPr>
          </w:p>
        </w:tc>
        <w:tc>
          <w:tcPr>
            <w:tcW w:w="277" w:type="pct"/>
            <w:gridSpan w:val="2"/>
          </w:tcPr>
          <w:p w:rsidR="00A17231" w:rsidRPr="00EA2DB3" w:rsidRDefault="00A17231" w:rsidP="00A513E5">
            <w:pPr>
              <w:rPr>
                <w:sz w:val="18"/>
                <w:szCs w:val="18"/>
                <w:lang w:val="id-ID"/>
              </w:rPr>
            </w:pPr>
          </w:p>
        </w:tc>
      </w:tr>
      <w:tr w:rsidR="00A17231" w:rsidRPr="00EA2DB3" w:rsidTr="00A17231">
        <w:trPr>
          <w:trHeight w:val="86"/>
        </w:trPr>
        <w:tc>
          <w:tcPr>
            <w:tcW w:w="142" w:type="pct"/>
          </w:tcPr>
          <w:p w:rsidR="00A17231" w:rsidRDefault="00A17231" w:rsidP="00A513E5">
            <w:pPr>
              <w:rPr>
                <w:sz w:val="18"/>
                <w:szCs w:val="18"/>
              </w:rPr>
            </w:pPr>
          </w:p>
        </w:tc>
        <w:tc>
          <w:tcPr>
            <w:tcW w:w="427" w:type="pct"/>
            <w:gridSpan w:val="2"/>
          </w:tcPr>
          <w:p w:rsidR="00A17231" w:rsidRPr="00787B17" w:rsidRDefault="00A17231" w:rsidP="00A513E5">
            <w:pPr>
              <w:rPr>
                <w:rFonts w:cs="Calibri"/>
                <w:color w:val="000000"/>
                <w:sz w:val="18"/>
                <w:szCs w:val="18"/>
              </w:rPr>
            </w:pPr>
          </w:p>
        </w:tc>
        <w:tc>
          <w:tcPr>
            <w:tcW w:w="570" w:type="pct"/>
            <w:gridSpan w:val="2"/>
          </w:tcPr>
          <w:p w:rsidR="00A17231" w:rsidRDefault="00A17231" w:rsidP="00A513E5">
            <w:pPr>
              <w:rPr>
                <w:rFonts w:cs="Calibri"/>
                <w:color w:val="000000"/>
                <w:sz w:val="18"/>
                <w:szCs w:val="18"/>
              </w:rPr>
            </w:pPr>
          </w:p>
        </w:tc>
        <w:tc>
          <w:tcPr>
            <w:tcW w:w="269" w:type="pct"/>
          </w:tcPr>
          <w:p w:rsidR="00A17231" w:rsidRDefault="00A17231" w:rsidP="00A513E5">
            <w:pPr>
              <w:jc w:val="right"/>
              <w:rPr>
                <w:sz w:val="18"/>
                <w:szCs w:val="18"/>
              </w:rPr>
            </w:pPr>
          </w:p>
        </w:tc>
        <w:tc>
          <w:tcPr>
            <w:tcW w:w="247" w:type="pct"/>
            <w:gridSpan w:val="3"/>
          </w:tcPr>
          <w:p w:rsidR="00A17231" w:rsidRDefault="00A17231" w:rsidP="00A513E5">
            <w:pPr>
              <w:jc w:val="right"/>
              <w:rPr>
                <w:sz w:val="18"/>
                <w:szCs w:val="18"/>
              </w:rPr>
            </w:pPr>
          </w:p>
        </w:tc>
        <w:tc>
          <w:tcPr>
            <w:tcW w:w="247" w:type="pct"/>
          </w:tcPr>
          <w:p w:rsidR="00A17231" w:rsidRDefault="00A17231" w:rsidP="00A513E5">
            <w:pPr>
              <w:rPr>
                <w:sz w:val="18"/>
                <w:szCs w:val="18"/>
              </w:rPr>
            </w:pPr>
          </w:p>
        </w:tc>
        <w:tc>
          <w:tcPr>
            <w:tcW w:w="424" w:type="pct"/>
          </w:tcPr>
          <w:p w:rsidR="00A17231" w:rsidRDefault="00A17231" w:rsidP="00A513E5">
            <w:pPr>
              <w:rPr>
                <w:sz w:val="18"/>
                <w:szCs w:val="18"/>
              </w:rPr>
            </w:pPr>
          </w:p>
        </w:tc>
        <w:tc>
          <w:tcPr>
            <w:tcW w:w="467" w:type="pct"/>
            <w:gridSpan w:val="2"/>
          </w:tcPr>
          <w:p w:rsidR="00A17231" w:rsidRDefault="00A17231" w:rsidP="00A513E5">
            <w:pPr>
              <w:rPr>
                <w:rFonts w:cs="Calibri"/>
                <w:color w:val="000000"/>
                <w:sz w:val="18"/>
                <w:szCs w:val="18"/>
              </w:rPr>
            </w:pPr>
            <w:r>
              <w:rPr>
                <w:rFonts w:cs="Calibri"/>
                <w:color w:val="000000"/>
                <w:sz w:val="18"/>
                <w:szCs w:val="18"/>
              </w:rPr>
              <w:t>Fasilitasi pembinaan ketentraman dan ketertiban masyarakat</w:t>
            </w:r>
          </w:p>
        </w:tc>
        <w:tc>
          <w:tcPr>
            <w:tcW w:w="612" w:type="pct"/>
          </w:tcPr>
          <w:p w:rsidR="00A17231" w:rsidRDefault="00C4194D" w:rsidP="00A513E5">
            <w:pPr>
              <w:rPr>
                <w:rFonts w:cs="Calibri"/>
                <w:color w:val="000000"/>
                <w:sz w:val="18"/>
                <w:szCs w:val="18"/>
              </w:rPr>
            </w:pPr>
            <w:r w:rsidRPr="00C4194D">
              <w:rPr>
                <w:rFonts w:cs="Calibri"/>
                <w:color w:val="000000"/>
                <w:sz w:val="18"/>
                <w:szCs w:val="18"/>
              </w:rPr>
              <w:t>Prosentase Penyelesaian Permasalahan K3 ( Ketertiban,Ketentraman,keindahan)</w:t>
            </w:r>
          </w:p>
        </w:tc>
        <w:tc>
          <w:tcPr>
            <w:tcW w:w="217" w:type="pct"/>
          </w:tcPr>
          <w:p w:rsidR="00A17231" w:rsidRDefault="00A17231" w:rsidP="00A513E5">
            <w:pPr>
              <w:jc w:val="right"/>
              <w:rPr>
                <w:sz w:val="18"/>
                <w:szCs w:val="18"/>
              </w:rPr>
            </w:pPr>
            <w:r w:rsidRPr="00EA2DB3">
              <w:rPr>
                <w:sz w:val="18"/>
                <w:szCs w:val="18"/>
                <w:lang w:val="id-ID"/>
              </w:rPr>
              <w:t>%</w:t>
            </w:r>
          </w:p>
        </w:tc>
        <w:tc>
          <w:tcPr>
            <w:tcW w:w="282" w:type="pct"/>
          </w:tcPr>
          <w:p w:rsidR="00A17231" w:rsidRDefault="00A17231" w:rsidP="00A513E5">
            <w:pPr>
              <w:jc w:val="right"/>
              <w:rPr>
                <w:sz w:val="18"/>
                <w:szCs w:val="18"/>
              </w:rPr>
            </w:pPr>
            <w:r>
              <w:rPr>
                <w:sz w:val="18"/>
                <w:szCs w:val="18"/>
              </w:rPr>
              <w:t>95</w:t>
            </w:r>
          </w:p>
        </w:tc>
        <w:tc>
          <w:tcPr>
            <w:tcW w:w="371" w:type="pct"/>
            <w:gridSpan w:val="2"/>
          </w:tcPr>
          <w:p w:rsidR="00A17231" w:rsidRDefault="00A17231" w:rsidP="00A513E5">
            <w:pPr>
              <w:rPr>
                <w:sz w:val="18"/>
                <w:szCs w:val="18"/>
              </w:rPr>
            </w:pPr>
            <w:r>
              <w:rPr>
                <w:sz w:val="18"/>
                <w:szCs w:val="18"/>
              </w:rPr>
              <w:t>Sale</w:t>
            </w:r>
          </w:p>
        </w:tc>
        <w:tc>
          <w:tcPr>
            <w:tcW w:w="448" w:type="pct"/>
          </w:tcPr>
          <w:p w:rsidR="00A17231" w:rsidRDefault="00A17231" w:rsidP="00A513E5">
            <w:pPr>
              <w:rPr>
                <w:sz w:val="18"/>
                <w:szCs w:val="18"/>
              </w:rPr>
            </w:pPr>
          </w:p>
        </w:tc>
        <w:tc>
          <w:tcPr>
            <w:tcW w:w="277" w:type="pct"/>
            <w:gridSpan w:val="2"/>
          </w:tcPr>
          <w:p w:rsidR="00A17231" w:rsidRPr="00EA2DB3" w:rsidRDefault="00A17231" w:rsidP="00A513E5">
            <w:pPr>
              <w:rPr>
                <w:sz w:val="18"/>
                <w:szCs w:val="18"/>
                <w:lang w:val="id-ID"/>
              </w:rPr>
            </w:pPr>
          </w:p>
        </w:tc>
      </w:tr>
    </w:tbl>
    <w:p w:rsidR="00B46AE6" w:rsidRDefault="00B46AE6" w:rsidP="00B46AE6">
      <w:pPr>
        <w:pStyle w:val="BodyText"/>
        <w:spacing w:before="226" w:line="276" w:lineRule="auto"/>
        <w:ind w:right="114"/>
        <w:jc w:val="both"/>
        <w:rPr>
          <w:rFonts w:ascii="Bookman Old Style" w:hAnsi="Bookman Old Style"/>
          <w:sz w:val="23"/>
          <w:szCs w:val="23"/>
        </w:rPr>
        <w:sectPr w:rsidR="00B46AE6" w:rsidSect="006D12BB">
          <w:pgSz w:w="20163" w:h="12242" w:orient="landscape" w:code="5"/>
          <w:pgMar w:top="1185" w:right="289" w:bottom="1440" w:left="170" w:header="709" w:footer="1418" w:gutter="0"/>
          <w:cols w:space="708"/>
          <w:docGrid w:linePitch="360"/>
        </w:sectPr>
      </w:pPr>
    </w:p>
    <w:p w:rsidR="00B46AE6" w:rsidRPr="009C2B71" w:rsidRDefault="00B46AE6" w:rsidP="00B46AE6">
      <w:pPr>
        <w:tabs>
          <w:tab w:val="left" w:pos="0"/>
          <w:tab w:val="left" w:pos="360"/>
        </w:tabs>
        <w:spacing w:line="276" w:lineRule="auto"/>
        <w:ind w:firstLine="567"/>
        <w:jc w:val="both"/>
        <w:rPr>
          <w:rFonts w:ascii="Bookman Old Style" w:hAnsi="Bookman Old Style"/>
          <w:lang w:val="es-ES"/>
        </w:rPr>
      </w:pPr>
      <w:r w:rsidRPr="009C2B71">
        <w:rPr>
          <w:rFonts w:ascii="Bookman Old Style" w:hAnsi="Bookman Old Style"/>
          <w:lang w:val="es-ES"/>
        </w:rPr>
        <w:lastRenderedPageBreak/>
        <w:t>Secara umum</w:t>
      </w:r>
      <w:proofErr w:type="gramStart"/>
      <w:r w:rsidRPr="009C2B71">
        <w:rPr>
          <w:rFonts w:ascii="Bookman Old Style" w:hAnsi="Bookman Old Style"/>
          <w:lang w:val="es-ES"/>
        </w:rPr>
        <w:t>,rancangan</w:t>
      </w:r>
      <w:proofErr w:type="gramEnd"/>
      <w:r w:rsidRPr="009C2B71">
        <w:rPr>
          <w:rFonts w:ascii="Bookman Old Style" w:hAnsi="Bookman Old Style"/>
          <w:lang w:val="es-ES"/>
        </w:rPr>
        <w:t xml:space="preserve"> awal RKPD Kabupaten Rembang tahun 2022 telah menggambarkan kebutuhan pendanaan program dan kegiatan BAPPEDA pada tahun 2022. Meskipun demikian, pada tahap perencanaan selanjutnya dapat terajdi dinamika perubahan progam dan kegiatan karena adanya penyesuaian terhdap kebijakann atau regualsi yang baru yaitu Permendagri No 90 tahun 2019 tentang klasifikasi, kodevikas,noemenklatur perencanaan, pembangunan dan keuangan daerah, atau terdapat penyesuaian pada saat pembahsan kebijakan umum anggraan ( KUA) dan prioritas dan plafón anggran ( PPAS ) pada sisi legislatif, dimanan program dan kegaitan perlu mengakomodir aaspirasi dari masyarakat.</w:t>
      </w:r>
    </w:p>
    <w:p w:rsidR="00B46AE6" w:rsidRPr="009C2B71" w:rsidRDefault="00B46AE6" w:rsidP="00B46AE6">
      <w:pPr>
        <w:tabs>
          <w:tab w:val="left" w:pos="0"/>
          <w:tab w:val="left" w:pos="360"/>
        </w:tabs>
        <w:spacing w:line="276" w:lineRule="auto"/>
        <w:jc w:val="center"/>
        <w:rPr>
          <w:rFonts w:ascii="Bookman Old Style" w:hAnsi="Bookman Old Style"/>
          <w:b/>
          <w:lang w:val="es-ES"/>
        </w:rPr>
      </w:pPr>
      <w:r w:rsidRPr="009C2B71">
        <w:rPr>
          <w:rFonts w:ascii="Bookman Old Style" w:hAnsi="Bookman Old Style"/>
          <w:b/>
          <w:lang w:val="es-ES"/>
        </w:rPr>
        <w:t>Tabel 2.8</w:t>
      </w:r>
    </w:p>
    <w:p w:rsidR="00B46AE6" w:rsidRPr="009C2B71" w:rsidRDefault="00B46AE6" w:rsidP="00B46AE6">
      <w:pPr>
        <w:tabs>
          <w:tab w:val="left" w:pos="0"/>
          <w:tab w:val="left" w:pos="360"/>
        </w:tabs>
        <w:spacing w:line="276" w:lineRule="auto"/>
        <w:jc w:val="center"/>
        <w:rPr>
          <w:rFonts w:ascii="Bookman Old Style" w:hAnsi="Bookman Old Style"/>
          <w:b/>
          <w:lang w:val="es-ES"/>
        </w:rPr>
      </w:pPr>
      <w:r w:rsidRPr="009C2B71">
        <w:rPr>
          <w:rFonts w:ascii="Bookman Old Style" w:hAnsi="Bookman Old Style"/>
          <w:b/>
          <w:lang w:val="es-ES"/>
        </w:rPr>
        <w:t>Usulan program dan kegiatan dari para pemangku kepentingan</w:t>
      </w:r>
    </w:p>
    <w:p w:rsidR="00B46AE6" w:rsidRPr="009C2B71" w:rsidRDefault="00B46AE6" w:rsidP="00B46AE6">
      <w:pPr>
        <w:tabs>
          <w:tab w:val="left" w:pos="0"/>
          <w:tab w:val="left" w:pos="360"/>
        </w:tabs>
        <w:spacing w:line="276" w:lineRule="auto"/>
        <w:jc w:val="center"/>
        <w:rPr>
          <w:rFonts w:ascii="Bookman Old Style" w:hAnsi="Bookman Old Style"/>
          <w:b/>
          <w:lang w:val="es-ES"/>
        </w:rPr>
      </w:pPr>
      <w:r w:rsidRPr="009C2B71">
        <w:rPr>
          <w:rFonts w:ascii="Bookman Old Style" w:hAnsi="Bookman Old Style"/>
          <w:b/>
          <w:lang w:val="es-ES"/>
        </w:rPr>
        <w:t>Tahun 2022 Pemerintah Kabuapaten Rembang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377"/>
        <w:gridCol w:w="1295"/>
        <w:gridCol w:w="1368"/>
        <w:gridCol w:w="2218"/>
        <w:gridCol w:w="1321"/>
      </w:tblGrid>
      <w:tr w:rsidR="00B46AE6" w:rsidRPr="009C2B71" w:rsidTr="00A513E5">
        <w:tc>
          <w:tcPr>
            <w:tcW w:w="817"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No</w:t>
            </w:r>
          </w:p>
        </w:tc>
        <w:tc>
          <w:tcPr>
            <w:tcW w:w="233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Program/Kegiatan</w:t>
            </w:r>
          </w:p>
        </w:tc>
        <w:tc>
          <w:tcPr>
            <w:tcW w:w="1295"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Lokasi</w:t>
            </w:r>
          </w:p>
        </w:tc>
        <w:tc>
          <w:tcPr>
            <w:tcW w:w="1368"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Indikator Kinerja</w:t>
            </w:r>
          </w:p>
        </w:tc>
        <w:tc>
          <w:tcPr>
            <w:tcW w:w="182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Besaran/Volume</w:t>
            </w:r>
          </w:p>
        </w:tc>
        <w:tc>
          <w:tcPr>
            <w:tcW w:w="1321"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Catatan</w:t>
            </w:r>
          </w:p>
        </w:tc>
      </w:tr>
      <w:tr w:rsidR="00B46AE6" w:rsidRPr="009C2B71" w:rsidTr="00A513E5">
        <w:tc>
          <w:tcPr>
            <w:tcW w:w="817"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(1)</w:t>
            </w:r>
          </w:p>
        </w:tc>
        <w:tc>
          <w:tcPr>
            <w:tcW w:w="233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(2)</w:t>
            </w:r>
          </w:p>
        </w:tc>
        <w:tc>
          <w:tcPr>
            <w:tcW w:w="1295"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(3)</w:t>
            </w:r>
          </w:p>
        </w:tc>
        <w:tc>
          <w:tcPr>
            <w:tcW w:w="1368"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(4)</w:t>
            </w:r>
          </w:p>
        </w:tc>
        <w:tc>
          <w:tcPr>
            <w:tcW w:w="182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(5)</w:t>
            </w:r>
          </w:p>
        </w:tc>
        <w:tc>
          <w:tcPr>
            <w:tcW w:w="1321"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(6)</w:t>
            </w:r>
          </w:p>
        </w:tc>
      </w:tr>
      <w:tr w:rsidR="00B46AE6" w:rsidRPr="009C2B71" w:rsidTr="00A513E5">
        <w:tc>
          <w:tcPr>
            <w:tcW w:w="817"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w:t>
            </w:r>
          </w:p>
        </w:tc>
        <w:tc>
          <w:tcPr>
            <w:tcW w:w="233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w:t>
            </w:r>
          </w:p>
        </w:tc>
        <w:tc>
          <w:tcPr>
            <w:tcW w:w="1295"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w:t>
            </w:r>
          </w:p>
        </w:tc>
        <w:tc>
          <w:tcPr>
            <w:tcW w:w="1368"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w:t>
            </w:r>
          </w:p>
        </w:tc>
        <w:tc>
          <w:tcPr>
            <w:tcW w:w="182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r w:rsidRPr="009C2B71">
              <w:rPr>
                <w:rFonts w:ascii="Bookman Old Style" w:hAnsi="Bookman Old Style"/>
                <w:lang w:val="es-ES"/>
              </w:rPr>
              <w:t>-</w:t>
            </w:r>
          </w:p>
        </w:tc>
        <w:tc>
          <w:tcPr>
            <w:tcW w:w="1321"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r>
      <w:tr w:rsidR="00B46AE6" w:rsidRPr="009C2B71" w:rsidTr="00A513E5">
        <w:tc>
          <w:tcPr>
            <w:tcW w:w="817"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c>
          <w:tcPr>
            <w:tcW w:w="233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c>
          <w:tcPr>
            <w:tcW w:w="1295"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c>
          <w:tcPr>
            <w:tcW w:w="1368"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c>
          <w:tcPr>
            <w:tcW w:w="1829"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c>
          <w:tcPr>
            <w:tcW w:w="1321" w:type="dxa"/>
            <w:shd w:val="clear" w:color="auto" w:fill="auto"/>
          </w:tcPr>
          <w:p w:rsidR="00B46AE6" w:rsidRPr="009C2B71" w:rsidRDefault="00B46AE6" w:rsidP="00A513E5">
            <w:pPr>
              <w:tabs>
                <w:tab w:val="left" w:pos="0"/>
                <w:tab w:val="left" w:pos="360"/>
              </w:tabs>
              <w:spacing w:line="276" w:lineRule="auto"/>
              <w:jc w:val="center"/>
              <w:rPr>
                <w:rFonts w:ascii="Bookman Old Style" w:hAnsi="Bookman Old Style"/>
                <w:lang w:val="es-ES"/>
              </w:rPr>
            </w:pPr>
          </w:p>
        </w:tc>
      </w:tr>
    </w:tbl>
    <w:p w:rsidR="00B46AE6" w:rsidRPr="009C2B71" w:rsidRDefault="00B46AE6" w:rsidP="00B46AE6">
      <w:pPr>
        <w:tabs>
          <w:tab w:val="left" w:pos="0"/>
          <w:tab w:val="left" w:pos="360"/>
        </w:tabs>
        <w:spacing w:line="276" w:lineRule="auto"/>
        <w:jc w:val="center"/>
        <w:rPr>
          <w:rFonts w:ascii="Bookman Old Style" w:hAnsi="Bookman Old Style"/>
          <w:lang w:val="es-ES"/>
        </w:rPr>
      </w:pPr>
    </w:p>
    <w:p w:rsidR="00B46AE6" w:rsidRPr="009C2B71" w:rsidRDefault="00B46AE6" w:rsidP="00B46AE6">
      <w:pPr>
        <w:tabs>
          <w:tab w:val="left" w:pos="0"/>
          <w:tab w:val="left" w:pos="360"/>
        </w:tabs>
        <w:spacing w:line="276" w:lineRule="auto"/>
        <w:jc w:val="both"/>
        <w:rPr>
          <w:rFonts w:ascii="Bookman Old Style" w:hAnsi="Bookman Old Style"/>
          <w:b/>
          <w:lang w:val="es-ES"/>
        </w:rPr>
      </w:pPr>
      <w:r w:rsidRPr="009C2B71">
        <w:rPr>
          <w:rFonts w:ascii="Bookman Old Style" w:hAnsi="Bookman Old Style"/>
          <w:b/>
          <w:lang w:val="es-ES"/>
        </w:rPr>
        <w:t>Keterangan Kecamatan Sale tidak ada dana POKIR dari DPR.</w:t>
      </w:r>
    </w:p>
    <w:p w:rsidR="00B46AE6" w:rsidRPr="009C2B71" w:rsidRDefault="00B46AE6" w:rsidP="00B46AE6">
      <w:pPr>
        <w:tabs>
          <w:tab w:val="left" w:pos="0"/>
          <w:tab w:val="left" w:pos="360"/>
        </w:tabs>
        <w:spacing w:line="276" w:lineRule="auto"/>
        <w:jc w:val="both"/>
        <w:rPr>
          <w:rFonts w:ascii="Bookman Old Style" w:hAnsi="Bookman Old Style"/>
          <w:b/>
          <w:lang w:val="es-ES"/>
        </w:rPr>
      </w:pPr>
    </w:p>
    <w:p w:rsidR="00B46AE6" w:rsidRPr="009C2B71" w:rsidRDefault="00B46AE6" w:rsidP="00B46AE6">
      <w:pPr>
        <w:tabs>
          <w:tab w:val="left" w:pos="0"/>
          <w:tab w:val="left" w:pos="360"/>
        </w:tabs>
        <w:spacing w:line="276" w:lineRule="auto"/>
        <w:jc w:val="both"/>
        <w:rPr>
          <w:rFonts w:ascii="Bookman Old Style" w:hAnsi="Bookman Old Style"/>
          <w:b/>
          <w:lang w:val="es-ES"/>
        </w:rPr>
      </w:pPr>
    </w:p>
    <w:p w:rsidR="00B46AE6" w:rsidRPr="009C2B71" w:rsidRDefault="00B46AE6" w:rsidP="00B46AE6">
      <w:pPr>
        <w:tabs>
          <w:tab w:val="left" w:pos="0"/>
          <w:tab w:val="left" w:pos="360"/>
        </w:tabs>
        <w:spacing w:line="276" w:lineRule="auto"/>
        <w:jc w:val="center"/>
        <w:rPr>
          <w:rFonts w:ascii="Bookman Old Style" w:hAnsi="Bookman Old Style"/>
          <w:b/>
          <w:lang w:val="es-ES"/>
        </w:rPr>
      </w:pPr>
    </w:p>
    <w:p w:rsidR="00B46AE6" w:rsidRPr="009C2B71" w:rsidRDefault="00B46AE6" w:rsidP="00B46AE6">
      <w:pPr>
        <w:tabs>
          <w:tab w:val="left" w:pos="0"/>
          <w:tab w:val="left" w:pos="360"/>
        </w:tabs>
        <w:spacing w:line="276" w:lineRule="auto"/>
        <w:jc w:val="center"/>
        <w:rPr>
          <w:rFonts w:ascii="Bookman Old Style" w:hAnsi="Bookman Old Style"/>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jc w:val="center"/>
        <w:rPr>
          <w:b/>
          <w:lang w:val="es-ES"/>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B46AE6" w:rsidRDefault="00B46AE6" w:rsidP="00B46AE6">
      <w:pPr>
        <w:tabs>
          <w:tab w:val="left" w:pos="0"/>
          <w:tab w:val="left" w:pos="360"/>
        </w:tabs>
        <w:spacing w:line="276" w:lineRule="auto"/>
        <w:rPr>
          <w:b/>
          <w:lang w:val="id-ID"/>
        </w:rPr>
      </w:pPr>
    </w:p>
    <w:p w:rsidR="00C76EB9" w:rsidRDefault="00C76EB9" w:rsidP="00B46AE6">
      <w:pPr>
        <w:pStyle w:val="BodyText"/>
        <w:spacing w:before="226" w:line="276" w:lineRule="auto"/>
        <w:ind w:right="114"/>
        <w:jc w:val="both"/>
        <w:rPr>
          <w:rFonts w:ascii="Bookman Old Style" w:hAnsi="Bookman Old Style"/>
          <w:sz w:val="23"/>
          <w:szCs w:val="23"/>
        </w:rPr>
      </w:pPr>
    </w:p>
    <w:p w:rsidR="00C76EB9" w:rsidRDefault="00C76EB9" w:rsidP="00C76EB9">
      <w:pPr>
        <w:pStyle w:val="BodyText"/>
        <w:spacing w:before="226" w:line="276" w:lineRule="auto"/>
        <w:ind w:left="821" w:right="114" w:firstLine="540"/>
        <w:jc w:val="both"/>
        <w:rPr>
          <w:rFonts w:ascii="Bookman Old Style" w:hAnsi="Bookman Old Style"/>
          <w:sz w:val="23"/>
          <w:szCs w:val="23"/>
        </w:rPr>
      </w:pPr>
    </w:p>
    <w:p w:rsidR="00C76EB9" w:rsidRDefault="00C76EB9" w:rsidP="00C76EB9">
      <w:pPr>
        <w:pStyle w:val="BodyText"/>
        <w:spacing w:before="226" w:line="276" w:lineRule="auto"/>
        <w:ind w:left="821" w:right="114" w:firstLine="540"/>
        <w:jc w:val="both"/>
        <w:rPr>
          <w:rFonts w:ascii="Bookman Old Style" w:hAnsi="Bookman Old Style"/>
          <w:sz w:val="23"/>
          <w:szCs w:val="23"/>
        </w:rPr>
      </w:pPr>
    </w:p>
    <w:p w:rsidR="00C76EB9" w:rsidRDefault="00C76EB9" w:rsidP="00C76EB9">
      <w:pPr>
        <w:pStyle w:val="BodyText"/>
        <w:spacing w:before="226" w:line="276" w:lineRule="auto"/>
        <w:ind w:left="821" w:right="114" w:firstLine="540"/>
        <w:jc w:val="both"/>
        <w:rPr>
          <w:rFonts w:ascii="Bookman Old Style" w:hAnsi="Bookman Old Style"/>
          <w:sz w:val="23"/>
          <w:szCs w:val="23"/>
        </w:rPr>
      </w:pPr>
    </w:p>
    <w:p w:rsidR="00C76EB9" w:rsidRDefault="00C76EB9" w:rsidP="00C76EB9">
      <w:pPr>
        <w:pStyle w:val="BodyText"/>
        <w:spacing w:before="226" w:line="276" w:lineRule="auto"/>
        <w:ind w:left="821" w:right="114" w:firstLine="540"/>
        <w:jc w:val="both"/>
        <w:rPr>
          <w:rFonts w:ascii="Bookman Old Style" w:hAnsi="Bookman Old Style"/>
          <w:sz w:val="23"/>
          <w:szCs w:val="23"/>
        </w:rPr>
      </w:pPr>
    </w:p>
    <w:p w:rsidR="00C76EB9" w:rsidRDefault="00C76EB9" w:rsidP="00C76EB9">
      <w:pPr>
        <w:pStyle w:val="BodyText"/>
        <w:spacing w:before="226" w:line="276" w:lineRule="auto"/>
        <w:ind w:left="821" w:right="114" w:firstLine="540"/>
        <w:jc w:val="both"/>
        <w:rPr>
          <w:rFonts w:ascii="Bookman Old Style" w:hAnsi="Bookman Old Style"/>
          <w:sz w:val="23"/>
          <w:szCs w:val="23"/>
        </w:rPr>
      </w:pPr>
    </w:p>
    <w:p w:rsidR="00C76EB9" w:rsidRDefault="00C76EB9" w:rsidP="00B46AE6">
      <w:pPr>
        <w:pStyle w:val="BodyText"/>
        <w:spacing w:before="226" w:line="276" w:lineRule="auto"/>
        <w:ind w:right="114"/>
        <w:jc w:val="both"/>
        <w:rPr>
          <w:rFonts w:ascii="Bookman Old Style" w:hAnsi="Bookman Old Style"/>
          <w:sz w:val="23"/>
          <w:szCs w:val="23"/>
        </w:rPr>
      </w:pPr>
    </w:p>
    <w:p w:rsidR="00B46AE6" w:rsidRDefault="00B46AE6" w:rsidP="00B46AE6">
      <w:pPr>
        <w:pStyle w:val="BodyText"/>
        <w:spacing w:before="226" w:line="276" w:lineRule="auto"/>
        <w:ind w:right="114"/>
        <w:jc w:val="both"/>
        <w:rPr>
          <w:rFonts w:ascii="Bookman Old Style" w:hAnsi="Bookman Old Style"/>
          <w:sz w:val="23"/>
          <w:szCs w:val="23"/>
        </w:rPr>
      </w:pPr>
    </w:p>
    <w:p w:rsidR="00B46AE6" w:rsidRPr="009C2B71" w:rsidRDefault="00B46AE6" w:rsidP="00B46AE6">
      <w:pPr>
        <w:tabs>
          <w:tab w:val="left" w:pos="0"/>
          <w:tab w:val="left" w:pos="360"/>
        </w:tabs>
        <w:spacing w:line="276" w:lineRule="auto"/>
        <w:jc w:val="center"/>
        <w:rPr>
          <w:rFonts w:ascii="Bookman Old Style" w:hAnsi="Bookman Old Style"/>
          <w:b/>
          <w:lang w:val="es-ES"/>
        </w:rPr>
      </w:pPr>
      <w:r w:rsidRPr="009C2B71">
        <w:rPr>
          <w:rFonts w:ascii="Bookman Old Style" w:hAnsi="Bookman Old Style"/>
          <w:b/>
          <w:lang w:val="es-ES"/>
        </w:rPr>
        <w:t>BAB III</w:t>
      </w:r>
      <w:r w:rsidRPr="009C2B71">
        <w:rPr>
          <w:rFonts w:ascii="Bookman Old Style" w:hAnsi="Bookman Old Style"/>
          <w:b/>
          <w:lang w:val="es-ES"/>
        </w:rPr>
        <w:br/>
        <w:t>TUJUAN, SASARAN, PROGRAM KEGIATAN</w:t>
      </w:r>
    </w:p>
    <w:p w:rsidR="00B46AE6" w:rsidRPr="009C2B71" w:rsidRDefault="00B46AE6" w:rsidP="00B46AE6">
      <w:pPr>
        <w:tabs>
          <w:tab w:val="left" w:pos="0"/>
          <w:tab w:val="left" w:pos="360"/>
        </w:tabs>
        <w:spacing w:line="276" w:lineRule="auto"/>
        <w:jc w:val="center"/>
        <w:rPr>
          <w:rFonts w:ascii="Bookman Old Style" w:hAnsi="Bookman Old Style"/>
          <w:b/>
          <w:lang w:val="es-ES"/>
        </w:rPr>
      </w:pPr>
    </w:p>
    <w:p w:rsidR="00B46AE6" w:rsidRPr="009C2B71" w:rsidRDefault="00B46AE6" w:rsidP="00B46AE6">
      <w:pPr>
        <w:spacing w:line="276" w:lineRule="auto"/>
        <w:ind w:left="630" w:hanging="630"/>
        <w:rPr>
          <w:rFonts w:ascii="Bookman Old Style" w:hAnsi="Bookman Old Style"/>
          <w:b/>
        </w:rPr>
      </w:pPr>
      <w:r w:rsidRPr="009C2B71">
        <w:rPr>
          <w:rFonts w:ascii="Bookman Old Style" w:hAnsi="Bookman Old Style"/>
          <w:b/>
        </w:rPr>
        <w:t>3.1</w:t>
      </w:r>
      <w:r w:rsidRPr="009C2B71">
        <w:rPr>
          <w:rFonts w:ascii="Bookman Old Style" w:hAnsi="Bookman Old Style"/>
          <w:b/>
        </w:rPr>
        <w:tab/>
        <w:t>Tujuan dan sasaran Renja</w:t>
      </w:r>
      <w:r w:rsidRPr="009C2B71">
        <w:rPr>
          <w:rFonts w:ascii="Bookman Old Style" w:hAnsi="Bookman Old Style"/>
          <w:b/>
        </w:rPr>
        <w:tab/>
      </w:r>
      <w:r w:rsidRPr="009C2B71">
        <w:rPr>
          <w:rFonts w:ascii="Bookman Old Style" w:hAnsi="Bookman Old Style"/>
          <w:b/>
        </w:rPr>
        <w:tab/>
        <w:t xml:space="preserve"> </w:t>
      </w:r>
    </w:p>
    <w:p w:rsidR="00B46AE6" w:rsidRPr="009C2B71" w:rsidRDefault="00B46AE6" w:rsidP="00B46AE6">
      <w:pPr>
        <w:spacing w:line="276" w:lineRule="auto"/>
        <w:ind w:firstLine="567"/>
        <w:jc w:val="both"/>
        <w:rPr>
          <w:rFonts w:ascii="Bookman Old Style" w:hAnsi="Bookman Old Style"/>
        </w:rPr>
      </w:pPr>
      <w:r w:rsidRPr="009C2B71">
        <w:rPr>
          <w:rFonts w:ascii="Bookman Old Style" w:hAnsi="Bookman Old Style"/>
        </w:rPr>
        <w:t>Tujuan dari penyusunan Renja merupakan suatu aspek yang dapat menggambarkan program yang diinginkan</w:t>
      </w:r>
      <w:proofErr w:type="gramStart"/>
      <w:r w:rsidRPr="009C2B71">
        <w:rPr>
          <w:rFonts w:ascii="Bookman Old Style" w:hAnsi="Bookman Old Style"/>
        </w:rPr>
        <w:t>,mempunyai</w:t>
      </w:r>
      <w:proofErr w:type="gramEnd"/>
      <w:r w:rsidRPr="009C2B71">
        <w:rPr>
          <w:rFonts w:ascii="Bookman Old Style" w:hAnsi="Bookman Old Style"/>
        </w:rPr>
        <w:t xml:space="preserve"> arah yang jelas bagi organisasi tetapi belum menggambarkan ukuran-ukurannya serta mempunyai karakteristik menantang tetapi realistis.Adapun tujuan yang ditetapkan berdasarkan analisis dari faktor-faktor yang ada adalah :</w:t>
      </w:r>
    </w:p>
    <w:p w:rsidR="00B46AE6" w:rsidRPr="009C2B71" w:rsidRDefault="00B46AE6" w:rsidP="002C0035">
      <w:pPr>
        <w:pStyle w:val="ListParagraph"/>
        <w:numPr>
          <w:ilvl w:val="0"/>
          <w:numId w:val="11"/>
        </w:numPr>
        <w:spacing w:line="276" w:lineRule="auto"/>
        <w:jc w:val="both"/>
        <w:rPr>
          <w:rFonts w:ascii="Bookman Old Style" w:hAnsi="Bookman Old Style"/>
        </w:rPr>
      </w:pPr>
      <w:r w:rsidRPr="009C2B71">
        <w:rPr>
          <w:rFonts w:ascii="Bookman Old Style" w:hAnsi="Bookman Old Style"/>
        </w:rPr>
        <w:t>Meningkatkan kualitas pelayanan kepada masyarakat meliputi bidang pemerintahan,pembangunan,kesejahteraan sosial ,ketentraman dan ketertiban;</w:t>
      </w:r>
    </w:p>
    <w:p w:rsidR="00B46AE6" w:rsidRPr="009C2B71" w:rsidRDefault="00B46AE6" w:rsidP="002C0035">
      <w:pPr>
        <w:pStyle w:val="ListParagraph"/>
        <w:numPr>
          <w:ilvl w:val="0"/>
          <w:numId w:val="11"/>
        </w:numPr>
        <w:spacing w:line="276" w:lineRule="auto"/>
        <w:jc w:val="both"/>
        <w:rPr>
          <w:rFonts w:ascii="Bookman Old Style" w:hAnsi="Bookman Old Style"/>
        </w:rPr>
      </w:pPr>
      <w:r w:rsidRPr="009C2B71">
        <w:rPr>
          <w:rFonts w:ascii="Bookman Old Style" w:hAnsi="Bookman Old Style"/>
        </w:rPr>
        <w:t>Meningkatkan sarana dan prasarana pelayanan public;</w:t>
      </w:r>
    </w:p>
    <w:p w:rsidR="00B46AE6" w:rsidRPr="009C2B71" w:rsidRDefault="00B46AE6" w:rsidP="002C0035">
      <w:pPr>
        <w:pStyle w:val="ListParagraph"/>
        <w:numPr>
          <w:ilvl w:val="0"/>
          <w:numId w:val="11"/>
        </w:numPr>
        <w:spacing w:line="276" w:lineRule="auto"/>
        <w:jc w:val="both"/>
        <w:rPr>
          <w:rFonts w:ascii="Bookman Old Style" w:hAnsi="Bookman Old Style"/>
        </w:rPr>
      </w:pPr>
      <w:r w:rsidRPr="009C2B71">
        <w:rPr>
          <w:rFonts w:ascii="Bookman Old Style" w:hAnsi="Bookman Old Style"/>
        </w:rPr>
        <w:t>Meningkatkan sumber daya manusia aparatur sebagai upaya mendorong provesionalisme;</w:t>
      </w:r>
    </w:p>
    <w:p w:rsidR="00B46AE6" w:rsidRPr="009C2B71" w:rsidRDefault="00B46AE6" w:rsidP="002C0035">
      <w:pPr>
        <w:pStyle w:val="ListParagraph"/>
        <w:numPr>
          <w:ilvl w:val="0"/>
          <w:numId w:val="11"/>
        </w:numPr>
        <w:spacing w:line="276" w:lineRule="auto"/>
        <w:jc w:val="both"/>
        <w:rPr>
          <w:rFonts w:ascii="Bookman Old Style" w:hAnsi="Bookman Old Style"/>
          <w:lang w:val="fi-FI"/>
        </w:rPr>
      </w:pPr>
      <w:r w:rsidRPr="009C2B71">
        <w:rPr>
          <w:rFonts w:ascii="Bookman Old Style" w:hAnsi="Bookman Old Style"/>
          <w:lang w:val="fi-FI"/>
        </w:rPr>
        <w:t>Meningkatkan Jaminan Kesejahteraan sosial bagi masyarakat;</w:t>
      </w:r>
    </w:p>
    <w:p w:rsidR="00B46AE6" w:rsidRPr="009C2B71" w:rsidRDefault="00B46AE6" w:rsidP="002C0035">
      <w:pPr>
        <w:pStyle w:val="ListParagraph"/>
        <w:numPr>
          <w:ilvl w:val="0"/>
          <w:numId w:val="11"/>
        </w:numPr>
        <w:spacing w:line="276" w:lineRule="auto"/>
        <w:jc w:val="both"/>
        <w:rPr>
          <w:rFonts w:ascii="Bookman Old Style" w:hAnsi="Bookman Old Style"/>
          <w:lang w:val="fi-FI"/>
        </w:rPr>
      </w:pPr>
      <w:r w:rsidRPr="009C2B71">
        <w:rPr>
          <w:rFonts w:ascii="Bookman Old Style" w:hAnsi="Bookman Old Style"/>
          <w:lang w:val="fi-FI"/>
        </w:rPr>
        <w:t>Meningkatkan koordinasi lintas sektor antara pemerintah kabupaten dengan pemerintah desa dan masyarakat;</w:t>
      </w:r>
    </w:p>
    <w:p w:rsidR="00B46AE6" w:rsidRPr="009C2B71" w:rsidRDefault="00B46AE6" w:rsidP="002C0035">
      <w:pPr>
        <w:pStyle w:val="ListParagraph"/>
        <w:numPr>
          <w:ilvl w:val="0"/>
          <w:numId w:val="11"/>
        </w:numPr>
        <w:spacing w:line="276" w:lineRule="auto"/>
        <w:jc w:val="both"/>
        <w:rPr>
          <w:rFonts w:ascii="Bookman Old Style" w:hAnsi="Bookman Old Style"/>
          <w:lang w:val="es-ES"/>
        </w:rPr>
      </w:pPr>
      <w:r w:rsidRPr="009C2B71">
        <w:rPr>
          <w:rFonts w:ascii="Bookman Old Style" w:hAnsi="Bookman Old Style"/>
          <w:lang w:val="es-ES"/>
        </w:rPr>
        <w:t>Tertib Administrasi pemerintahan desa dan kelurahan;</w:t>
      </w:r>
    </w:p>
    <w:p w:rsidR="00B46AE6" w:rsidRPr="009C2B71" w:rsidRDefault="00B46AE6" w:rsidP="002C0035">
      <w:pPr>
        <w:pStyle w:val="ListParagraph"/>
        <w:numPr>
          <w:ilvl w:val="0"/>
          <w:numId w:val="11"/>
        </w:numPr>
        <w:spacing w:line="276" w:lineRule="auto"/>
        <w:jc w:val="both"/>
        <w:rPr>
          <w:rFonts w:ascii="Bookman Old Style" w:hAnsi="Bookman Old Style"/>
          <w:lang w:val="fi-FI"/>
        </w:rPr>
      </w:pPr>
      <w:r w:rsidRPr="009C2B71">
        <w:rPr>
          <w:rFonts w:ascii="Bookman Old Style" w:hAnsi="Bookman Old Style"/>
          <w:lang w:val="fi-FI"/>
        </w:rPr>
        <w:t>Meningkatkan fungsi pemerintahan desa/kelurahan.</w:t>
      </w:r>
    </w:p>
    <w:p w:rsidR="00B46AE6" w:rsidRPr="009C2B71" w:rsidRDefault="00B46AE6" w:rsidP="00B46AE6">
      <w:pPr>
        <w:spacing w:line="276" w:lineRule="auto"/>
        <w:ind w:firstLine="567"/>
        <w:jc w:val="both"/>
        <w:rPr>
          <w:rFonts w:ascii="Bookman Old Style" w:hAnsi="Bookman Old Style"/>
          <w:lang w:val="fi-FI"/>
        </w:rPr>
      </w:pPr>
      <w:r w:rsidRPr="009C2B71">
        <w:rPr>
          <w:rFonts w:ascii="Bookman Old Style" w:hAnsi="Bookman Old Style"/>
          <w:lang w:val="fi-FI"/>
        </w:rPr>
        <w:t>Setiap sasaran strategis Kecamatan Sale dijabarkan lebih lanjut kedalam setiap program terkumpul sejumlah kegiatan yang memiliki kesamaan perspektif dikaitkan dengan maksud tujuan dan karakteristik-karakteristik program.</w:t>
      </w:r>
    </w:p>
    <w:p w:rsidR="00B46AE6" w:rsidRPr="009C2B71" w:rsidRDefault="00B46AE6" w:rsidP="00B46AE6">
      <w:pPr>
        <w:spacing w:line="276" w:lineRule="auto"/>
        <w:jc w:val="both"/>
        <w:rPr>
          <w:rFonts w:ascii="Bookman Old Style" w:hAnsi="Bookman Old Style"/>
          <w:lang w:val="es-ES"/>
        </w:rPr>
      </w:pPr>
      <w:r w:rsidRPr="009C2B71">
        <w:rPr>
          <w:rFonts w:ascii="Bookman Old Style" w:hAnsi="Bookman Old Style"/>
          <w:lang w:val="es-ES"/>
        </w:rPr>
        <w:t xml:space="preserve">Adapun sasaran yang ditetapkan berdasarkan analisis dari faktor-faktor yang ada </w:t>
      </w:r>
      <w:proofErr w:type="gramStart"/>
      <w:r w:rsidRPr="009C2B71">
        <w:rPr>
          <w:rFonts w:ascii="Bookman Old Style" w:hAnsi="Bookman Old Style"/>
          <w:lang w:val="es-ES"/>
        </w:rPr>
        <w:t>adalah :</w:t>
      </w:r>
      <w:proofErr w:type="gramEnd"/>
    </w:p>
    <w:p w:rsidR="00B46AE6" w:rsidRPr="009C2B71" w:rsidRDefault="00B46AE6" w:rsidP="002C0035">
      <w:pPr>
        <w:pStyle w:val="ListParagraph"/>
        <w:numPr>
          <w:ilvl w:val="0"/>
          <w:numId w:val="12"/>
        </w:numPr>
        <w:spacing w:line="276" w:lineRule="auto"/>
        <w:jc w:val="both"/>
        <w:rPr>
          <w:rFonts w:ascii="Bookman Old Style" w:hAnsi="Bookman Old Style"/>
          <w:lang w:val="fi-FI"/>
        </w:rPr>
      </w:pPr>
      <w:r w:rsidRPr="009C2B71">
        <w:rPr>
          <w:rFonts w:ascii="Bookman Old Style" w:hAnsi="Bookman Old Style"/>
          <w:lang w:val="fi-FI"/>
        </w:rPr>
        <w:t>Masyarakat penerima pelayanan;</w:t>
      </w:r>
    </w:p>
    <w:p w:rsidR="00B46AE6" w:rsidRPr="009C2B71" w:rsidRDefault="00B46AE6" w:rsidP="002C0035">
      <w:pPr>
        <w:pStyle w:val="ListParagraph"/>
        <w:numPr>
          <w:ilvl w:val="0"/>
          <w:numId w:val="12"/>
        </w:numPr>
        <w:spacing w:line="276" w:lineRule="auto"/>
        <w:jc w:val="both"/>
        <w:rPr>
          <w:rFonts w:ascii="Bookman Old Style" w:hAnsi="Bookman Old Style"/>
          <w:lang w:val="fi-FI"/>
        </w:rPr>
      </w:pPr>
      <w:r w:rsidRPr="009C2B71">
        <w:rPr>
          <w:rFonts w:ascii="Bookman Old Style" w:hAnsi="Bookman Old Style"/>
          <w:lang w:val="fi-FI"/>
        </w:rPr>
        <w:t>Sarana pelayanan public;</w:t>
      </w:r>
    </w:p>
    <w:p w:rsidR="00B46AE6" w:rsidRPr="009C2B71" w:rsidRDefault="00B46AE6" w:rsidP="002C0035">
      <w:pPr>
        <w:pStyle w:val="ListParagraph"/>
        <w:numPr>
          <w:ilvl w:val="0"/>
          <w:numId w:val="12"/>
        </w:numPr>
        <w:spacing w:line="276" w:lineRule="auto"/>
        <w:jc w:val="both"/>
        <w:rPr>
          <w:rFonts w:ascii="Bookman Old Style" w:hAnsi="Bookman Old Style"/>
          <w:lang w:val="es-ES"/>
        </w:rPr>
      </w:pPr>
      <w:r w:rsidRPr="009C2B71">
        <w:rPr>
          <w:rFonts w:ascii="Bookman Old Style" w:hAnsi="Bookman Old Style"/>
          <w:lang w:val="es-ES"/>
        </w:rPr>
        <w:t>Rumah Dinas,</w:t>
      </w:r>
      <w:r w:rsidR="008C0516" w:rsidRPr="009C2B71">
        <w:rPr>
          <w:rFonts w:ascii="Bookman Old Style" w:hAnsi="Bookman Old Style"/>
          <w:lang w:val="es-ES"/>
        </w:rPr>
        <w:t xml:space="preserve"> </w:t>
      </w:r>
      <w:r w:rsidRPr="009C2B71">
        <w:rPr>
          <w:rFonts w:ascii="Bookman Old Style" w:hAnsi="Bookman Old Style"/>
          <w:lang w:val="es-ES"/>
        </w:rPr>
        <w:t>gedung kantor,</w:t>
      </w:r>
      <w:r w:rsidR="008C0516" w:rsidRPr="009C2B71">
        <w:rPr>
          <w:rFonts w:ascii="Bookman Old Style" w:hAnsi="Bookman Old Style"/>
          <w:lang w:val="es-ES"/>
        </w:rPr>
        <w:t xml:space="preserve"> </w:t>
      </w:r>
      <w:r w:rsidRPr="009C2B71">
        <w:rPr>
          <w:rFonts w:ascii="Bookman Old Style" w:hAnsi="Bookman Old Style"/>
          <w:lang w:val="es-ES"/>
        </w:rPr>
        <w:t>kendaraan operasional roda 4 dan roda 2;</w:t>
      </w:r>
    </w:p>
    <w:p w:rsidR="00B46AE6" w:rsidRPr="009C2B71" w:rsidRDefault="00B46AE6" w:rsidP="002C0035">
      <w:pPr>
        <w:pStyle w:val="ListParagraph"/>
        <w:numPr>
          <w:ilvl w:val="0"/>
          <w:numId w:val="12"/>
        </w:numPr>
        <w:spacing w:line="276" w:lineRule="auto"/>
        <w:jc w:val="both"/>
        <w:rPr>
          <w:rFonts w:ascii="Bookman Old Style" w:hAnsi="Bookman Old Style"/>
          <w:lang w:val="es-ES"/>
        </w:rPr>
      </w:pPr>
      <w:r w:rsidRPr="009C2B71">
        <w:rPr>
          <w:rFonts w:ascii="Bookman Old Style" w:hAnsi="Bookman Old Style"/>
          <w:lang w:val="es-ES"/>
        </w:rPr>
        <w:t>Aparatur Kecamatan Desa/Kelurahan;</w:t>
      </w:r>
    </w:p>
    <w:p w:rsidR="00B46AE6" w:rsidRPr="009C2B71" w:rsidRDefault="00B46AE6" w:rsidP="002C0035">
      <w:pPr>
        <w:pStyle w:val="ListParagraph"/>
        <w:numPr>
          <w:ilvl w:val="0"/>
          <w:numId w:val="12"/>
        </w:numPr>
        <w:spacing w:line="276" w:lineRule="auto"/>
        <w:jc w:val="both"/>
        <w:rPr>
          <w:rFonts w:ascii="Bookman Old Style" w:hAnsi="Bookman Old Style"/>
          <w:lang w:val="es-ES"/>
        </w:rPr>
      </w:pPr>
      <w:r w:rsidRPr="009C2B71">
        <w:rPr>
          <w:rFonts w:ascii="Bookman Old Style" w:hAnsi="Bookman Old Style"/>
          <w:lang w:val="es-ES"/>
        </w:rPr>
        <w:t>PKK Kecamatan, Desa/Kelurahan.</w:t>
      </w:r>
    </w:p>
    <w:p w:rsidR="00B46AE6" w:rsidRPr="009C2B71" w:rsidRDefault="00B46AE6" w:rsidP="00B46AE6">
      <w:pPr>
        <w:spacing w:line="276" w:lineRule="auto"/>
        <w:ind w:firstLine="567"/>
        <w:jc w:val="both"/>
        <w:rPr>
          <w:rFonts w:ascii="Bookman Old Style" w:hAnsi="Bookman Old Style"/>
          <w:lang w:val="es-ES"/>
        </w:rPr>
      </w:pPr>
    </w:p>
    <w:p w:rsidR="008C0516" w:rsidRPr="009C2B71" w:rsidRDefault="00B46AE6" w:rsidP="008C0516">
      <w:pPr>
        <w:spacing w:line="276" w:lineRule="auto"/>
        <w:ind w:firstLine="567"/>
        <w:jc w:val="both"/>
        <w:rPr>
          <w:rFonts w:ascii="Bookman Old Style" w:hAnsi="Bookman Old Style"/>
          <w:b/>
          <w:lang w:val="es-ES"/>
        </w:rPr>
      </w:pPr>
      <w:r w:rsidRPr="009C2B71">
        <w:rPr>
          <w:rFonts w:ascii="Bookman Old Style" w:hAnsi="Bookman Old Style"/>
          <w:b/>
          <w:lang w:val="es-ES"/>
        </w:rPr>
        <w:t xml:space="preserve">3.2  </w:t>
      </w:r>
      <w:r w:rsidRPr="009C2B71">
        <w:rPr>
          <w:rFonts w:ascii="Bookman Old Style" w:hAnsi="Bookman Old Style"/>
          <w:b/>
          <w:lang w:val="es-ES"/>
        </w:rPr>
        <w:tab/>
        <w:t>Program dan kegiatan</w:t>
      </w:r>
    </w:p>
    <w:p w:rsidR="00B46AE6" w:rsidRPr="009C2B71" w:rsidRDefault="00B46AE6" w:rsidP="008C0516">
      <w:pPr>
        <w:spacing w:line="276" w:lineRule="auto"/>
        <w:ind w:firstLine="567"/>
        <w:jc w:val="both"/>
        <w:rPr>
          <w:rFonts w:ascii="Bookman Old Style" w:hAnsi="Bookman Old Style"/>
          <w:b/>
          <w:lang w:val="es-ES"/>
        </w:rPr>
      </w:pPr>
      <w:r w:rsidRPr="009C2B71">
        <w:rPr>
          <w:rFonts w:ascii="Bookman Old Style" w:hAnsi="Bookman Old Style"/>
          <w:lang w:val="es-ES"/>
        </w:rPr>
        <w:t xml:space="preserve">Tahun 2021 adalah tahun ke lima Renstra Kabupaten Rembang periode 2016-2021. RENJA Kecamatan </w:t>
      </w:r>
      <w:proofErr w:type="gramStart"/>
      <w:r w:rsidRPr="009C2B71">
        <w:rPr>
          <w:rFonts w:ascii="Bookman Old Style" w:hAnsi="Bookman Old Style"/>
          <w:lang w:val="es-ES"/>
        </w:rPr>
        <w:t>Sa</w:t>
      </w:r>
      <w:r w:rsidR="008C0516" w:rsidRPr="009C2B71">
        <w:rPr>
          <w:rFonts w:ascii="Bookman Old Style" w:hAnsi="Bookman Old Style"/>
          <w:lang w:val="es-ES"/>
        </w:rPr>
        <w:t>le ,Kabupaten</w:t>
      </w:r>
      <w:proofErr w:type="gramEnd"/>
      <w:r w:rsidR="008C0516" w:rsidRPr="009C2B71">
        <w:rPr>
          <w:rFonts w:ascii="Bookman Old Style" w:hAnsi="Bookman Old Style"/>
          <w:lang w:val="es-ES"/>
        </w:rPr>
        <w:t xml:space="preserve"> Rembang tahun 2022</w:t>
      </w:r>
      <w:r w:rsidRPr="009C2B71">
        <w:rPr>
          <w:rFonts w:ascii="Bookman Old Style" w:hAnsi="Bookman Old Style"/>
          <w:lang w:val="es-ES"/>
        </w:rPr>
        <w:t xml:space="preserve"> berdasarkan analisa kebutuhan dan ara</w:t>
      </w:r>
      <w:r w:rsidR="008C0516" w:rsidRPr="009C2B71">
        <w:rPr>
          <w:rFonts w:ascii="Bookman Old Style" w:hAnsi="Bookman Old Style"/>
          <w:lang w:val="es-ES"/>
        </w:rPr>
        <w:t>han PKPD tahun 2022</w:t>
      </w:r>
      <w:r w:rsidRPr="009C2B71">
        <w:rPr>
          <w:rFonts w:ascii="Bookman Old Style" w:hAnsi="Bookman Old Style"/>
          <w:lang w:val="es-ES"/>
        </w:rPr>
        <w:t xml:space="preserve"> secara rinci  rumusan program  dan kegiatan  kecam</w:t>
      </w:r>
      <w:r w:rsidR="008C0516" w:rsidRPr="009C2B71">
        <w:rPr>
          <w:rFonts w:ascii="Bookman Old Style" w:hAnsi="Bookman Old Style"/>
          <w:lang w:val="es-ES"/>
        </w:rPr>
        <w:t>atan Sale,Kabupaten Rembang 2022</w:t>
      </w:r>
      <w:r w:rsidRPr="009C2B71">
        <w:rPr>
          <w:rFonts w:ascii="Bookman Old Style" w:hAnsi="Bookman Old Style"/>
          <w:lang w:val="es-ES"/>
        </w:rPr>
        <w:t xml:space="preserve"> dan prakiraan maju tahun 2022 dapat dilihat pada Tabel  berikut :</w:t>
      </w:r>
    </w:p>
    <w:p w:rsidR="00B46AE6" w:rsidRPr="009C2B71" w:rsidRDefault="00B46AE6" w:rsidP="00117D87">
      <w:pPr>
        <w:adjustRightInd w:val="0"/>
        <w:rPr>
          <w:rFonts w:ascii="Bookman Old Style" w:hAnsi="Bookman Old Style"/>
          <w:b/>
          <w:bCs/>
          <w:sz w:val="23"/>
          <w:szCs w:val="23"/>
        </w:rPr>
      </w:pPr>
    </w:p>
    <w:p w:rsidR="00B46AE6" w:rsidRDefault="00B46AE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Default="008C0516" w:rsidP="00B46AE6">
      <w:pPr>
        <w:pStyle w:val="BodyText"/>
        <w:spacing w:before="226" w:line="276" w:lineRule="auto"/>
        <w:ind w:right="114"/>
        <w:jc w:val="both"/>
        <w:rPr>
          <w:rFonts w:ascii="Bookman Old Style" w:hAnsi="Bookman Old Style"/>
          <w:sz w:val="23"/>
          <w:szCs w:val="23"/>
        </w:rPr>
      </w:pPr>
    </w:p>
    <w:p w:rsidR="008C0516" w:rsidRPr="009C2B71" w:rsidRDefault="008C0516" w:rsidP="008C0516">
      <w:pPr>
        <w:adjustRightInd w:val="0"/>
        <w:jc w:val="center"/>
        <w:rPr>
          <w:rFonts w:ascii="Bookman Old Style" w:hAnsi="Bookman Old Style"/>
          <w:b/>
          <w:bCs/>
          <w:sz w:val="23"/>
          <w:szCs w:val="23"/>
        </w:rPr>
      </w:pPr>
      <w:r w:rsidRPr="009C2B71">
        <w:rPr>
          <w:rFonts w:ascii="Bookman Old Style" w:hAnsi="Bookman Old Style"/>
          <w:b/>
          <w:bCs/>
          <w:sz w:val="23"/>
          <w:szCs w:val="23"/>
        </w:rPr>
        <w:lastRenderedPageBreak/>
        <w:t>Tabel 3.1</w:t>
      </w:r>
    </w:p>
    <w:p w:rsidR="008C0516" w:rsidRPr="009C2B71" w:rsidRDefault="008C0516" w:rsidP="008C0516">
      <w:pPr>
        <w:adjustRightInd w:val="0"/>
        <w:jc w:val="center"/>
        <w:rPr>
          <w:rFonts w:ascii="Bookman Old Style" w:hAnsi="Bookman Old Style"/>
          <w:b/>
          <w:bCs/>
          <w:sz w:val="23"/>
          <w:szCs w:val="23"/>
        </w:rPr>
      </w:pPr>
      <w:r w:rsidRPr="009C2B71">
        <w:rPr>
          <w:rFonts w:ascii="Bookman Old Style" w:hAnsi="Bookman Old Style"/>
          <w:b/>
          <w:bCs/>
          <w:sz w:val="23"/>
          <w:szCs w:val="23"/>
        </w:rPr>
        <w:t xml:space="preserve">Program dan </w:t>
      </w:r>
      <w:proofErr w:type="gramStart"/>
      <w:r w:rsidRPr="009C2B71">
        <w:rPr>
          <w:rFonts w:ascii="Bookman Old Style" w:hAnsi="Bookman Old Style"/>
          <w:b/>
          <w:bCs/>
          <w:sz w:val="23"/>
          <w:szCs w:val="23"/>
        </w:rPr>
        <w:t>Kegiatan  Jangka</w:t>
      </w:r>
      <w:proofErr w:type="gramEnd"/>
      <w:r w:rsidRPr="009C2B71">
        <w:rPr>
          <w:rFonts w:ascii="Bookman Old Style" w:hAnsi="Bookman Old Style"/>
          <w:b/>
          <w:bCs/>
          <w:sz w:val="23"/>
          <w:szCs w:val="23"/>
        </w:rPr>
        <w:t xml:space="preserve"> Menengah Pelayanan Kecamatan Sa</w:t>
      </w:r>
      <w:r w:rsidR="005F4411">
        <w:rPr>
          <w:rFonts w:ascii="Bookman Old Style" w:hAnsi="Bookman Old Style"/>
          <w:b/>
          <w:bCs/>
          <w:sz w:val="23"/>
          <w:szCs w:val="23"/>
        </w:rPr>
        <w:t>le, Kabupaten Rembang Tahun 2022</w:t>
      </w:r>
    </w:p>
    <w:p w:rsidR="008C0516" w:rsidRPr="009C2B71" w:rsidRDefault="008C0516" w:rsidP="008C0516">
      <w:pPr>
        <w:adjustRightInd w:val="0"/>
        <w:jc w:val="center"/>
        <w:rPr>
          <w:rFonts w:ascii="Bookman Old Style" w:hAnsi="Bookman Old Style"/>
          <w:b/>
          <w:bCs/>
          <w:sz w:val="23"/>
          <w:szCs w:val="23"/>
        </w:rPr>
      </w:pPr>
    </w:p>
    <w:tbl>
      <w:tblPr>
        <w:tblW w:w="11623" w:type="dxa"/>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732"/>
        <w:gridCol w:w="4544"/>
        <w:gridCol w:w="1418"/>
        <w:gridCol w:w="1275"/>
      </w:tblGrid>
      <w:tr w:rsidR="008C0516" w:rsidRPr="00E80DC5" w:rsidTr="005F4411">
        <w:tc>
          <w:tcPr>
            <w:tcW w:w="654"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NO</w:t>
            </w:r>
          </w:p>
        </w:tc>
        <w:tc>
          <w:tcPr>
            <w:tcW w:w="3732"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 xml:space="preserve">Urusan/Bidan Pemerintahan Daerah dan Program Kegiatan </w:t>
            </w:r>
          </w:p>
        </w:tc>
        <w:tc>
          <w:tcPr>
            <w:tcW w:w="4544"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 xml:space="preserve">Indikator Capaiana Kinerja Program (outcome) Kegiatan (output) </w:t>
            </w:r>
          </w:p>
        </w:tc>
        <w:tc>
          <w:tcPr>
            <w:tcW w:w="1418"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Satuan</w:t>
            </w:r>
          </w:p>
        </w:tc>
        <w:tc>
          <w:tcPr>
            <w:tcW w:w="1275"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Target Capaian</w:t>
            </w:r>
          </w:p>
        </w:tc>
      </w:tr>
      <w:tr w:rsidR="008C0516" w:rsidRPr="00E80DC5" w:rsidTr="005F4411">
        <w:tc>
          <w:tcPr>
            <w:tcW w:w="654"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1</w:t>
            </w:r>
          </w:p>
        </w:tc>
        <w:tc>
          <w:tcPr>
            <w:tcW w:w="3732"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2</w:t>
            </w:r>
          </w:p>
        </w:tc>
        <w:tc>
          <w:tcPr>
            <w:tcW w:w="4544"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3</w:t>
            </w:r>
          </w:p>
        </w:tc>
        <w:tc>
          <w:tcPr>
            <w:tcW w:w="1418"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5</w:t>
            </w:r>
          </w:p>
        </w:tc>
        <w:tc>
          <w:tcPr>
            <w:tcW w:w="1275" w:type="dxa"/>
            <w:shd w:val="clear" w:color="auto" w:fill="auto"/>
          </w:tcPr>
          <w:p w:rsidR="008C0516" w:rsidRPr="00E80DC5" w:rsidRDefault="008C0516" w:rsidP="00A513E5">
            <w:pPr>
              <w:adjustRightInd w:val="0"/>
              <w:jc w:val="center"/>
              <w:rPr>
                <w:rFonts w:ascii="Bookman Old Style" w:hAnsi="Bookman Old Style"/>
                <w:b/>
                <w:bCs/>
                <w:sz w:val="22"/>
                <w:szCs w:val="22"/>
              </w:rPr>
            </w:pPr>
            <w:r w:rsidRPr="00E80DC5">
              <w:rPr>
                <w:rFonts w:ascii="Bookman Old Style" w:hAnsi="Bookman Old Style"/>
                <w:b/>
                <w:bCs/>
                <w:sz w:val="22"/>
                <w:szCs w:val="22"/>
              </w:rPr>
              <w:t>6</w:t>
            </w:r>
          </w:p>
        </w:tc>
      </w:tr>
      <w:tr w:rsidR="008C0516" w:rsidRPr="00E80DC5" w:rsidTr="005F4411">
        <w:trPr>
          <w:trHeight w:val="471"/>
        </w:trPr>
        <w:tc>
          <w:tcPr>
            <w:tcW w:w="654" w:type="dxa"/>
            <w:shd w:val="clear" w:color="auto" w:fill="auto"/>
          </w:tcPr>
          <w:p w:rsidR="008C0516" w:rsidRPr="00E80DC5" w:rsidRDefault="008C0516" w:rsidP="00A513E5">
            <w:pPr>
              <w:adjustRightInd w:val="0"/>
              <w:jc w:val="center"/>
              <w:rPr>
                <w:rFonts w:ascii="Bookman Old Style" w:hAnsi="Bookman Old Style"/>
                <w:b/>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
                <w:bCs/>
                <w:sz w:val="22"/>
                <w:szCs w:val="22"/>
              </w:rPr>
            </w:pPr>
            <w:r w:rsidRPr="00E80DC5">
              <w:rPr>
                <w:rFonts w:ascii="Bookman Old Style" w:hAnsi="Bookman Old Style"/>
                <w:b/>
                <w:bCs/>
                <w:sz w:val="22"/>
                <w:szCs w:val="22"/>
              </w:rPr>
              <w:t>URUSAN UMUM</w:t>
            </w:r>
          </w:p>
        </w:tc>
        <w:tc>
          <w:tcPr>
            <w:tcW w:w="4544" w:type="dxa"/>
            <w:shd w:val="clear" w:color="auto" w:fill="auto"/>
          </w:tcPr>
          <w:p w:rsidR="008C0516" w:rsidRPr="00E80DC5" w:rsidRDefault="008C0516" w:rsidP="00A513E5">
            <w:pPr>
              <w:adjustRightInd w:val="0"/>
              <w:jc w:val="center"/>
              <w:rPr>
                <w:rFonts w:ascii="Bookman Old Style" w:hAnsi="Bookman Old Style"/>
                <w:b/>
                <w:bCs/>
                <w:sz w:val="22"/>
                <w:szCs w:val="22"/>
              </w:rPr>
            </w:pPr>
          </w:p>
        </w:tc>
        <w:tc>
          <w:tcPr>
            <w:tcW w:w="1418" w:type="dxa"/>
            <w:shd w:val="clear" w:color="auto" w:fill="auto"/>
          </w:tcPr>
          <w:p w:rsidR="008C0516" w:rsidRPr="00E80DC5" w:rsidRDefault="008C0516" w:rsidP="00A513E5">
            <w:pPr>
              <w:adjustRightInd w:val="0"/>
              <w:jc w:val="center"/>
              <w:rPr>
                <w:rFonts w:ascii="Bookman Old Style" w:hAnsi="Bookman Old Style"/>
                <w:b/>
                <w:bCs/>
                <w:sz w:val="22"/>
                <w:szCs w:val="22"/>
              </w:rPr>
            </w:pPr>
          </w:p>
        </w:tc>
        <w:tc>
          <w:tcPr>
            <w:tcW w:w="1275" w:type="dxa"/>
            <w:shd w:val="clear" w:color="auto" w:fill="auto"/>
          </w:tcPr>
          <w:p w:rsidR="008C0516" w:rsidRPr="00E80DC5" w:rsidRDefault="008C0516" w:rsidP="00A513E5">
            <w:pPr>
              <w:adjustRightInd w:val="0"/>
              <w:jc w:val="center"/>
              <w:rPr>
                <w:rFonts w:ascii="Bookman Old Style" w:hAnsi="Bookman Old Style"/>
                <w:b/>
                <w:bCs/>
                <w:sz w:val="22"/>
                <w:szCs w:val="22"/>
              </w:rPr>
            </w:pP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I</w:t>
            </w:r>
          </w:p>
        </w:tc>
        <w:tc>
          <w:tcPr>
            <w:tcW w:w="3732" w:type="dxa"/>
            <w:shd w:val="clear" w:color="auto" w:fill="auto"/>
          </w:tcPr>
          <w:p w:rsidR="008C0516" w:rsidRPr="00E80DC5" w:rsidRDefault="00DC51F6" w:rsidP="00A513E5">
            <w:pPr>
              <w:adjustRightInd w:val="0"/>
              <w:rPr>
                <w:rFonts w:ascii="Bookman Old Style" w:hAnsi="Bookman Old Style"/>
                <w:b/>
                <w:bCs/>
                <w:sz w:val="22"/>
                <w:szCs w:val="22"/>
              </w:rPr>
            </w:pPr>
            <w:r w:rsidRPr="00E80DC5">
              <w:rPr>
                <w:rFonts w:ascii="Bookman Old Style" w:hAnsi="Bookman Old Style"/>
                <w:b/>
                <w:bCs/>
                <w:sz w:val="22"/>
                <w:szCs w:val="22"/>
              </w:rPr>
              <w:t>Program Manajemen Administrasi Pelayanan Umum, Kepegawaian dan Keuangan Perangkat Daerah</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Ketercapaian Pelayanan Umum</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Pemenuhan Pelayanan Kepegawaian</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Pemenuhan Pelayanan keuangan</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xml:space="preserve">% Pemenuhan Pelayanan Administrasi Perkantoran </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1</w:t>
            </w:r>
          </w:p>
        </w:tc>
        <w:tc>
          <w:tcPr>
            <w:tcW w:w="3732" w:type="dxa"/>
            <w:shd w:val="clear" w:color="auto" w:fill="auto"/>
          </w:tcPr>
          <w:p w:rsidR="008C0516" w:rsidRPr="00E80DC5" w:rsidRDefault="00DC51F6" w:rsidP="00A513E5">
            <w:pPr>
              <w:adjustRightInd w:val="0"/>
              <w:rPr>
                <w:rFonts w:ascii="Bookman Old Style" w:hAnsi="Bookman Old Style"/>
                <w:bCs/>
                <w:sz w:val="22"/>
                <w:szCs w:val="22"/>
              </w:rPr>
            </w:pPr>
            <w:r w:rsidRPr="00E80DC5">
              <w:rPr>
                <w:rFonts w:ascii="Bookman Old Style" w:hAnsi="Bookman Old Style"/>
                <w:bCs/>
                <w:sz w:val="22"/>
                <w:szCs w:val="22"/>
              </w:rPr>
              <w:t>Peningkatan manajemen administrasi pelayanan umum</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Pemenuhan Pelayanan Administrasi Perkantoran</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2</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Peningkatan Sarana dan Prasarana Aparatur</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Jumlah Dokumen Pengelolaan barang milik daerah yang dikelola dengan baik</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xml:space="preserve">Dokumen </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3</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3</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Peningkatan kualitas  Sumber Daya Aparatur</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Jumlah Dokumen menejemen kepegawaian yang dikelola dengan baik</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Dokumen</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3</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4</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Peningkatan pengembangan Sistim Pelaporan Keuangan</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Terpenuhinya pelaporan tepat waktu/ dengan kualitas baik</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Dokumen</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3</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
                <w:bCs/>
                <w:sz w:val="22"/>
                <w:szCs w:val="22"/>
              </w:rPr>
              <w:t>II</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
                <w:bCs/>
                <w:sz w:val="22"/>
                <w:szCs w:val="22"/>
              </w:rPr>
              <w:t>Program Perencanaan dan Evaluasi Kinerja Perangkat daerah</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Keselarasan Perencanaan terhadap Capaian Kinerja Perangkat Daerah</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70</w:t>
            </w:r>
          </w:p>
        </w:tc>
      </w:tr>
      <w:tr w:rsidR="008C0516" w:rsidRPr="00E80DC5" w:rsidTr="005F4411">
        <w:tc>
          <w:tcPr>
            <w:tcW w:w="654"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1</w:t>
            </w:r>
          </w:p>
        </w:tc>
        <w:tc>
          <w:tcPr>
            <w:tcW w:w="3732"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Penyusunan Dokumen Perencanaan Perangkat daerah</w:t>
            </w:r>
          </w:p>
        </w:tc>
        <w:tc>
          <w:tcPr>
            <w:tcW w:w="4544"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xml:space="preserve">Jumlah </w:t>
            </w:r>
            <w:proofErr w:type="gramStart"/>
            <w:r w:rsidRPr="00E80DC5">
              <w:rPr>
                <w:rFonts w:ascii="Bookman Old Style" w:hAnsi="Bookman Old Style"/>
                <w:bCs/>
                <w:sz w:val="22"/>
                <w:szCs w:val="22"/>
              </w:rPr>
              <w:t>Dokumen  perencanaan</w:t>
            </w:r>
            <w:proofErr w:type="gramEnd"/>
            <w:r w:rsidRPr="00E80DC5">
              <w:rPr>
                <w:rFonts w:ascii="Bookman Old Style" w:hAnsi="Bookman Old Style"/>
                <w:bCs/>
                <w:sz w:val="22"/>
                <w:szCs w:val="22"/>
              </w:rPr>
              <w:t xml:space="preserve"> Perangkat daerah  yang disusun.</w:t>
            </w:r>
          </w:p>
        </w:tc>
        <w:tc>
          <w:tcPr>
            <w:tcW w:w="1418"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Dokumen</w:t>
            </w:r>
          </w:p>
        </w:tc>
        <w:tc>
          <w:tcPr>
            <w:tcW w:w="1275" w:type="dxa"/>
            <w:tcBorders>
              <w:bottom w:val="single" w:sz="4" w:space="0" w:color="auto"/>
            </w:tcBorders>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3</w:t>
            </w:r>
          </w:p>
        </w:tc>
      </w:tr>
      <w:tr w:rsidR="008C0516" w:rsidRPr="00E80DC5" w:rsidTr="005F4411">
        <w:tc>
          <w:tcPr>
            <w:tcW w:w="654"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2</w:t>
            </w:r>
          </w:p>
          <w:p w:rsidR="008C0516" w:rsidRPr="00E80DC5" w:rsidRDefault="008C0516" w:rsidP="00A513E5">
            <w:pPr>
              <w:adjustRightInd w:val="0"/>
              <w:rPr>
                <w:rFonts w:ascii="Bookman Old Style" w:hAnsi="Bookman Old Style"/>
                <w:b/>
                <w:bCs/>
                <w:sz w:val="22"/>
                <w:szCs w:val="22"/>
              </w:rPr>
            </w:pPr>
          </w:p>
        </w:tc>
        <w:tc>
          <w:tcPr>
            <w:tcW w:w="3732"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Penyusunan Dokumen Evaluasi Perangkat daerah</w:t>
            </w:r>
          </w:p>
        </w:tc>
        <w:tc>
          <w:tcPr>
            <w:tcW w:w="4544"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Jumlah evaluasi laporan kinerja yang disusun.</w:t>
            </w:r>
          </w:p>
        </w:tc>
        <w:tc>
          <w:tcPr>
            <w:tcW w:w="1418" w:type="dxa"/>
            <w:tcBorders>
              <w:bottom w:val="single" w:sz="4" w:space="0" w:color="auto"/>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Dokumen</w:t>
            </w:r>
          </w:p>
          <w:p w:rsidR="008C0516" w:rsidRPr="00E80DC5" w:rsidRDefault="008C0516" w:rsidP="00A513E5">
            <w:pPr>
              <w:adjustRightInd w:val="0"/>
              <w:rPr>
                <w:rFonts w:ascii="Bookman Old Style" w:hAnsi="Bookman Old Style"/>
                <w:bCs/>
                <w:sz w:val="22"/>
                <w:szCs w:val="22"/>
              </w:rPr>
            </w:pPr>
          </w:p>
        </w:tc>
        <w:tc>
          <w:tcPr>
            <w:tcW w:w="1275" w:type="dxa"/>
            <w:tcBorders>
              <w:bottom w:val="single" w:sz="4" w:space="0" w:color="auto"/>
            </w:tcBorders>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2</w:t>
            </w:r>
          </w:p>
        </w:tc>
      </w:tr>
      <w:tr w:rsidR="008C0516" w:rsidRPr="00E80DC5" w:rsidTr="005F4411">
        <w:tc>
          <w:tcPr>
            <w:tcW w:w="654" w:type="dxa"/>
            <w:tcBorders>
              <w:top w:val="nil"/>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
                <w:bCs/>
                <w:sz w:val="22"/>
                <w:szCs w:val="22"/>
              </w:rPr>
              <w:t>III</w:t>
            </w:r>
          </w:p>
        </w:tc>
        <w:tc>
          <w:tcPr>
            <w:tcW w:w="3732" w:type="dxa"/>
            <w:tcBorders>
              <w:top w:val="nil"/>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
                <w:bCs/>
                <w:sz w:val="22"/>
                <w:szCs w:val="22"/>
              </w:rPr>
              <w:t>Program Peningkatan Keterbukaan Informasi Publik</w:t>
            </w:r>
          </w:p>
        </w:tc>
        <w:tc>
          <w:tcPr>
            <w:tcW w:w="4544" w:type="dxa"/>
            <w:tcBorders>
              <w:top w:val="nil"/>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Informasi yang disampaiak ke Publik</w:t>
            </w:r>
          </w:p>
        </w:tc>
        <w:tc>
          <w:tcPr>
            <w:tcW w:w="1418" w:type="dxa"/>
            <w:tcBorders>
              <w:top w:val="nil"/>
            </w:tcBorders>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w:t>
            </w:r>
          </w:p>
        </w:tc>
        <w:tc>
          <w:tcPr>
            <w:tcW w:w="1275" w:type="dxa"/>
            <w:tcBorders>
              <w:top w:val="nil"/>
            </w:tcBorders>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1</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Pengelolaan Keterbukaan Informasi Publik</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Jumlah Informasi yang disampaikan ke Publik</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informasi</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4</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
                <w:bCs/>
                <w:sz w:val="22"/>
                <w:szCs w:val="22"/>
              </w:rPr>
              <w:t>IV</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
                <w:bCs/>
                <w:sz w:val="22"/>
                <w:szCs w:val="22"/>
              </w:rPr>
              <w:t>Program Peningkatan Kinerja Pemerintahan,Pembangunan ,Pembinaan Kemasyarakatan dan Ketenteraman masyarakat</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Tingkat Kinerja Seksi Pemerintahan Desa/kelurahan</w:t>
            </w:r>
          </w:p>
        </w:tc>
        <w:tc>
          <w:tcPr>
            <w:tcW w:w="1418"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Nilai</w:t>
            </w:r>
          </w:p>
          <w:p w:rsidR="008C0516" w:rsidRPr="00E80DC5" w:rsidRDefault="008C0516" w:rsidP="00A513E5">
            <w:pPr>
              <w:adjustRightInd w:val="0"/>
              <w:rPr>
                <w:rFonts w:ascii="Bookman Old Style" w:hAnsi="Bookman Old Style"/>
                <w:bCs/>
                <w:sz w:val="22"/>
                <w:szCs w:val="22"/>
              </w:rPr>
            </w:pP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7</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Tingkat Kinerja Seksi Pemberdayaan  Masyarakat Desa</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Nilai</w:t>
            </w:r>
          </w:p>
        </w:tc>
        <w:tc>
          <w:tcPr>
            <w:tcW w:w="1275" w:type="dxa"/>
            <w:shd w:val="clear" w:color="auto" w:fill="auto"/>
          </w:tcPr>
          <w:p w:rsidR="008C0516" w:rsidRPr="00E80DC5" w:rsidRDefault="008C0516" w:rsidP="00A513E5">
            <w:pPr>
              <w:jc w:val="center"/>
              <w:rPr>
                <w:rFonts w:ascii="Bookman Old Style" w:hAnsi="Bookman Old Style"/>
                <w:sz w:val="22"/>
                <w:szCs w:val="22"/>
              </w:rPr>
            </w:pPr>
            <w:r w:rsidRPr="00E80DC5">
              <w:rPr>
                <w:rFonts w:ascii="Bookman Old Style" w:hAnsi="Bookman Old Style"/>
                <w:bCs/>
                <w:sz w:val="22"/>
                <w:szCs w:val="22"/>
              </w:rPr>
              <w:t>7</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Tingkat Kinerja Seksi Kesejahteraan  Rakyat</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Nilai</w:t>
            </w:r>
          </w:p>
        </w:tc>
        <w:tc>
          <w:tcPr>
            <w:tcW w:w="1275" w:type="dxa"/>
            <w:shd w:val="clear" w:color="auto" w:fill="auto"/>
          </w:tcPr>
          <w:p w:rsidR="008C0516" w:rsidRPr="00E80DC5" w:rsidRDefault="008C0516" w:rsidP="00A513E5">
            <w:pPr>
              <w:jc w:val="center"/>
              <w:rPr>
                <w:rFonts w:ascii="Bookman Old Style" w:hAnsi="Bookman Old Style"/>
                <w:sz w:val="22"/>
                <w:szCs w:val="22"/>
              </w:rPr>
            </w:pPr>
            <w:r w:rsidRPr="00E80DC5">
              <w:rPr>
                <w:rFonts w:ascii="Bookman Old Style" w:hAnsi="Bookman Old Style"/>
                <w:bCs/>
                <w:sz w:val="22"/>
                <w:szCs w:val="22"/>
              </w:rPr>
              <w:t>7</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Tingkat Kinerja Seksi Ketentraman dan Ketertiban Umum.</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Nilai</w:t>
            </w:r>
          </w:p>
        </w:tc>
        <w:tc>
          <w:tcPr>
            <w:tcW w:w="1275" w:type="dxa"/>
            <w:shd w:val="clear" w:color="auto" w:fill="auto"/>
          </w:tcPr>
          <w:p w:rsidR="008C0516" w:rsidRPr="00E80DC5" w:rsidRDefault="008C0516" w:rsidP="00A513E5">
            <w:pPr>
              <w:jc w:val="center"/>
              <w:rPr>
                <w:rFonts w:ascii="Bookman Old Style" w:hAnsi="Bookman Old Style"/>
                <w:sz w:val="22"/>
                <w:szCs w:val="22"/>
              </w:rPr>
            </w:pPr>
            <w:r w:rsidRPr="00E80DC5">
              <w:rPr>
                <w:rFonts w:ascii="Bookman Old Style" w:hAnsi="Bookman Old Style"/>
                <w:bCs/>
                <w:sz w:val="22"/>
                <w:szCs w:val="22"/>
              </w:rPr>
              <w:t>7</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1</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Fasilitasi Penyelenggaraan Pemerintahan Desa/Keluarahan</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Pemerintahan desa yang tertib  Administrasi</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Pemerintah desa yang Lunas bayar PBB</w:t>
            </w:r>
          </w:p>
        </w:tc>
        <w:tc>
          <w:tcPr>
            <w:tcW w:w="1418" w:type="dxa"/>
            <w:shd w:val="clear" w:color="auto" w:fill="auto"/>
          </w:tcPr>
          <w:p w:rsidR="008C0516" w:rsidRPr="00E80DC5" w:rsidRDefault="008C0516" w:rsidP="00A513E5">
            <w:pPr>
              <w:rPr>
                <w:rFonts w:ascii="Bookman Old Style" w:hAnsi="Bookman Old Style"/>
                <w:sz w:val="22"/>
                <w:szCs w:val="22"/>
              </w:rPr>
            </w:pP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2</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Fasilitasi Pemberdayaan masyarakat  Desa</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Pelaksanaan Pembangunan Secara Swakelola</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Penetapan APBDes  tepat Waktu</w:t>
            </w:r>
          </w:p>
        </w:tc>
        <w:tc>
          <w:tcPr>
            <w:tcW w:w="1418" w:type="dxa"/>
            <w:shd w:val="clear" w:color="auto" w:fill="auto"/>
          </w:tcPr>
          <w:p w:rsidR="008C0516" w:rsidRPr="00E80DC5" w:rsidRDefault="008C0516" w:rsidP="00A513E5">
            <w:pPr>
              <w:rPr>
                <w:rFonts w:ascii="Bookman Old Style" w:hAnsi="Bookman Old Style"/>
                <w:sz w:val="22"/>
                <w:szCs w:val="22"/>
              </w:rPr>
            </w:pP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3</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Fasilitasi Peningkatan Kesejahteraan Masyarakat</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Lembaga Kesejahteraan Masyarakat Desa/keluarahan  yang aktif</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r w:rsidR="008C0516" w:rsidRPr="00E80DC5" w:rsidTr="005F4411">
        <w:tc>
          <w:tcPr>
            <w:tcW w:w="65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4</w:t>
            </w:r>
          </w:p>
        </w:tc>
        <w:tc>
          <w:tcPr>
            <w:tcW w:w="3732"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Pembinaan Ketentramana dan Ketertiban Masyarakat</w:t>
            </w:r>
          </w:p>
        </w:tc>
        <w:tc>
          <w:tcPr>
            <w:tcW w:w="4544" w:type="dxa"/>
            <w:shd w:val="clear" w:color="auto" w:fill="auto"/>
          </w:tcPr>
          <w:p w:rsidR="008C0516" w:rsidRPr="00E80DC5" w:rsidRDefault="008C0516" w:rsidP="00A513E5">
            <w:pPr>
              <w:adjustRightInd w:val="0"/>
              <w:rPr>
                <w:rFonts w:ascii="Bookman Old Style" w:hAnsi="Bookman Old Style"/>
                <w:bCs/>
                <w:sz w:val="22"/>
                <w:szCs w:val="22"/>
              </w:rPr>
            </w:pPr>
            <w:r w:rsidRPr="00E80DC5">
              <w:rPr>
                <w:rFonts w:ascii="Bookman Old Style" w:hAnsi="Bookman Old Style"/>
                <w:bCs/>
                <w:sz w:val="22"/>
                <w:szCs w:val="22"/>
              </w:rPr>
              <w:t>% Penyelesaian Permasalahan K3.</w:t>
            </w:r>
          </w:p>
        </w:tc>
        <w:tc>
          <w:tcPr>
            <w:tcW w:w="1418" w:type="dxa"/>
            <w:shd w:val="clear" w:color="auto" w:fill="auto"/>
          </w:tcPr>
          <w:p w:rsidR="008C0516" w:rsidRPr="00E80DC5" w:rsidRDefault="008C0516" w:rsidP="00A513E5">
            <w:pPr>
              <w:rPr>
                <w:rFonts w:ascii="Bookman Old Style" w:hAnsi="Bookman Old Style"/>
                <w:sz w:val="22"/>
                <w:szCs w:val="22"/>
              </w:rPr>
            </w:pPr>
            <w:r w:rsidRPr="00E80DC5">
              <w:rPr>
                <w:rFonts w:ascii="Bookman Old Style" w:hAnsi="Bookman Old Style"/>
                <w:bCs/>
                <w:sz w:val="22"/>
                <w:szCs w:val="22"/>
              </w:rPr>
              <w:t>%</w:t>
            </w:r>
          </w:p>
        </w:tc>
        <w:tc>
          <w:tcPr>
            <w:tcW w:w="1275" w:type="dxa"/>
            <w:shd w:val="clear" w:color="auto" w:fill="auto"/>
          </w:tcPr>
          <w:p w:rsidR="008C0516" w:rsidRPr="00E80DC5" w:rsidRDefault="008C0516" w:rsidP="00A513E5">
            <w:pPr>
              <w:adjustRightInd w:val="0"/>
              <w:jc w:val="center"/>
              <w:rPr>
                <w:rFonts w:ascii="Bookman Old Style" w:hAnsi="Bookman Old Style"/>
                <w:bCs/>
                <w:sz w:val="22"/>
                <w:szCs w:val="22"/>
              </w:rPr>
            </w:pPr>
            <w:r w:rsidRPr="00E80DC5">
              <w:rPr>
                <w:rFonts w:ascii="Bookman Old Style" w:hAnsi="Bookman Old Style"/>
                <w:bCs/>
                <w:sz w:val="22"/>
                <w:szCs w:val="22"/>
              </w:rPr>
              <w:t>95</w:t>
            </w:r>
          </w:p>
        </w:tc>
      </w:tr>
    </w:tbl>
    <w:p w:rsidR="008C0516" w:rsidRDefault="008C0516" w:rsidP="00B46AE6">
      <w:pPr>
        <w:pStyle w:val="BodyText"/>
        <w:spacing w:before="226" w:line="276" w:lineRule="auto"/>
        <w:ind w:right="114"/>
        <w:jc w:val="both"/>
        <w:rPr>
          <w:rFonts w:ascii="Bookman Old Style" w:hAnsi="Bookman Old Style"/>
          <w:sz w:val="23"/>
          <w:szCs w:val="23"/>
        </w:rPr>
      </w:pPr>
    </w:p>
    <w:p w:rsidR="00097562" w:rsidRDefault="00097562" w:rsidP="009C2B71">
      <w:pPr>
        <w:spacing w:line="276" w:lineRule="auto"/>
        <w:jc w:val="both"/>
        <w:rPr>
          <w:rFonts w:ascii="Bookman Old Style" w:hAnsi="Bookman Old Style"/>
          <w:sz w:val="23"/>
          <w:szCs w:val="23"/>
        </w:rPr>
      </w:pPr>
    </w:p>
    <w:p w:rsidR="00E80DC5" w:rsidRDefault="00E80DC5" w:rsidP="009C2B71">
      <w:pPr>
        <w:spacing w:line="276" w:lineRule="auto"/>
        <w:jc w:val="both"/>
        <w:rPr>
          <w:rFonts w:ascii="Bookman Old Style" w:hAnsi="Bookman Old Style"/>
          <w:sz w:val="23"/>
          <w:szCs w:val="23"/>
        </w:rPr>
      </w:pPr>
    </w:p>
    <w:p w:rsidR="00E80DC5" w:rsidRDefault="00E80DC5" w:rsidP="009C2B71">
      <w:pPr>
        <w:spacing w:line="276" w:lineRule="auto"/>
        <w:jc w:val="both"/>
        <w:rPr>
          <w:rFonts w:ascii="Bookman Old Style" w:hAnsi="Bookman Old Style"/>
          <w:sz w:val="23"/>
          <w:szCs w:val="23"/>
        </w:rPr>
      </w:pPr>
    </w:p>
    <w:p w:rsidR="00E80DC5" w:rsidRDefault="00E80DC5" w:rsidP="009C2B71">
      <w:pPr>
        <w:spacing w:line="276" w:lineRule="auto"/>
        <w:jc w:val="both"/>
        <w:rPr>
          <w:rFonts w:ascii="Bookman Old Style" w:hAnsi="Bookman Old Style"/>
          <w:sz w:val="23"/>
          <w:szCs w:val="23"/>
        </w:rPr>
      </w:pPr>
    </w:p>
    <w:p w:rsidR="00E80DC5" w:rsidRDefault="00E80DC5" w:rsidP="009C2B71">
      <w:pPr>
        <w:spacing w:line="276" w:lineRule="auto"/>
        <w:jc w:val="both"/>
        <w:rPr>
          <w:rFonts w:ascii="Bookman Old Style" w:hAnsi="Bookman Old Style"/>
          <w:sz w:val="23"/>
          <w:szCs w:val="23"/>
        </w:rPr>
      </w:pPr>
    </w:p>
    <w:p w:rsidR="00E80DC5" w:rsidRDefault="00E80DC5" w:rsidP="009C2B71">
      <w:pPr>
        <w:spacing w:line="276" w:lineRule="auto"/>
        <w:jc w:val="both"/>
        <w:rPr>
          <w:rFonts w:ascii="Bookman Old Style" w:hAnsi="Bookman Old Style"/>
          <w:sz w:val="23"/>
          <w:szCs w:val="23"/>
        </w:rPr>
      </w:pPr>
    </w:p>
    <w:p w:rsidR="00BF49F7" w:rsidRPr="009C2B71" w:rsidRDefault="00BF49F7" w:rsidP="00BF49F7">
      <w:pPr>
        <w:adjustRightInd w:val="0"/>
        <w:jc w:val="center"/>
        <w:rPr>
          <w:rFonts w:ascii="Bookman Old Style" w:hAnsi="Bookman Old Style"/>
          <w:b/>
          <w:bCs/>
          <w:sz w:val="23"/>
          <w:szCs w:val="23"/>
        </w:rPr>
      </w:pPr>
      <w:r w:rsidRPr="009C2B71">
        <w:rPr>
          <w:rFonts w:ascii="Bookman Old Style" w:hAnsi="Bookman Old Style"/>
          <w:b/>
          <w:bCs/>
          <w:sz w:val="23"/>
          <w:szCs w:val="23"/>
          <w:lang w:val="id-ID"/>
        </w:rPr>
        <w:lastRenderedPageBreak/>
        <w:t>Tabel 3.</w:t>
      </w:r>
      <w:r w:rsidRPr="009C2B71">
        <w:rPr>
          <w:rFonts w:ascii="Bookman Old Style" w:hAnsi="Bookman Old Style"/>
          <w:b/>
          <w:bCs/>
          <w:sz w:val="23"/>
          <w:szCs w:val="23"/>
        </w:rPr>
        <w:t>2</w:t>
      </w:r>
    </w:p>
    <w:p w:rsidR="00BF49F7" w:rsidRPr="009C2B71" w:rsidRDefault="00BF49F7" w:rsidP="00BF49F7">
      <w:pPr>
        <w:adjustRightInd w:val="0"/>
        <w:jc w:val="center"/>
        <w:rPr>
          <w:rFonts w:ascii="Bookman Old Style" w:hAnsi="Bookman Old Style"/>
          <w:b/>
          <w:bCs/>
          <w:sz w:val="23"/>
          <w:szCs w:val="23"/>
        </w:rPr>
      </w:pPr>
      <w:r w:rsidRPr="009C2B71">
        <w:rPr>
          <w:rFonts w:ascii="Bookman Old Style" w:hAnsi="Bookman Old Style"/>
          <w:b/>
          <w:bCs/>
          <w:sz w:val="23"/>
          <w:szCs w:val="23"/>
        </w:rPr>
        <w:t>Persandingan Rencana Strategis Kecamatan Sale Kabupaten Rembang Tahun 2016-2021 Lama dan Baru</w:t>
      </w:r>
    </w:p>
    <w:p w:rsidR="00E32899" w:rsidRPr="009C2B71" w:rsidRDefault="00E32899" w:rsidP="00342EB5">
      <w:pPr>
        <w:spacing w:line="276" w:lineRule="auto"/>
        <w:ind w:left="426" w:firstLine="709"/>
        <w:jc w:val="both"/>
        <w:rPr>
          <w:rFonts w:ascii="Bookman Old Style" w:hAnsi="Bookman Old Style"/>
          <w:sz w:val="23"/>
          <w:szCs w:val="23"/>
        </w:rPr>
      </w:pPr>
    </w:p>
    <w:tbl>
      <w:tblPr>
        <w:tblStyle w:val="TableGrid"/>
        <w:tblW w:w="11997" w:type="dxa"/>
        <w:tblInd w:w="-1257" w:type="dxa"/>
        <w:tblLayout w:type="fixed"/>
        <w:tblLook w:val="04A0" w:firstRow="1" w:lastRow="0" w:firstColumn="1" w:lastColumn="0" w:noHBand="0" w:noVBand="1"/>
      </w:tblPr>
      <w:tblGrid>
        <w:gridCol w:w="567"/>
        <w:gridCol w:w="1791"/>
        <w:gridCol w:w="2126"/>
        <w:gridCol w:w="1701"/>
        <w:gridCol w:w="1843"/>
        <w:gridCol w:w="1701"/>
        <w:gridCol w:w="2268"/>
      </w:tblGrid>
      <w:tr w:rsidR="00A42A49" w:rsidRPr="009C2B71" w:rsidTr="00097901">
        <w:tc>
          <w:tcPr>
            <w:tcW w:w="567" w:type="dxa"/>
          </w:tcPr>
          <w:p w:rsidR="00A42A49" w:rsidRPr="009C2B71" w:rsidRDefault="00A42A49" w:rsidP="00A513E5">
            <w:pPr>
              <w:jc w:val="center"/>
              <w:rPr>
                <w:rFonts w:ascii="Bookman Old Style" w:hAnsi="Bookman Old Style"/>
                <w:b/>
              </w:rPr>
            </w:pPr>
          </w:p>
        </w:tc>
        <w:tc>
          <w:tcPr>
            <w:tcW w:w="5618" w:type="dxa"/>
            <w:gridSpan w:val="3"/>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RENSTRA BARU</w:t>
            </w:r>
          </w:p>
        </w:tc>
        <w:tc>
          <w:tcPr>
            <w:tcW w:w="5812" w:type="dxa"/>
            <w:gridSpan w:val="3"/>
          </w:tcPr>
          <w:p w:rsidR="00A42A49" w:rsidRPr="009C2B71" w:rsidRDefault="00A42A49" w:rsidP="00A513E5">
            <w:pPr>
              <w:jc w:val="center"/>
              <w:rPr>
                <w:rFonts w:ascii="Bookman Old Style" w:hAnsi="Bookman Old Style"/>
                <w:b/>
              </w:rPr>
            </w:pPr>
            <w:r w:rsidRPr="009C2B71">
              <w:rPr>
                <w:rFonts w:ascii="Bookman Old Style" w:hAnsi="Bookman Old Style"/>
                <w:b/>
                <w:lang w:val="en-US"/>
              </w:rPr>
              <w:t>RENSTRA LAMA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No</w:t>
            </w:r>
          </w:p>
        </w:tc>
        <w:tc>
          <w:tcPr>
            <w:tcW w:w="1791" w:type="dxa"/>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PROGRAM</w:t>
            </w:r>
          </w:p>
        </w:tc>
        <w:tc>
          <w:tcPr>
            <w:tcW w:w="2126" w:type="dxa"/>
          </w:tcPr>
          <w:p w:rsidR="00A42A49" w:rsidRPr="009C2B71" w:rsidRDefault="00A42A49" w:rsidP="00A513E5">
            <w:pPr>
              <w:jc w:val="center"/>
              <w:rPr>
                <w:rFonts w:ascii="Bookman Old Style" w:hAnsi="Bookman Old Style"/>
                <w:b/>
              </w:rPr>
            </w:pPr>
          </w:p>
        </w:tc>
        <w:tc>
          <w:tcPr>
            <w:tcW w:w="1701" w:type="dxa"/>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KEGIATAN</w:t>
            </w:r>
          </w:p>
        </w:tc>
        <w:tc>
          <w:tcPr>
            <w:tcW w:w="1843" w:type="dxa"/>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PROGRAM</w:t>
            </w:r>
          </w:p>
        </w:tc>
        <w:tc>
          <w:tcPr>
            <w:tcW w:w="1701" w:type="dxa"/>
          </w:tcPr>
          <w:p w:rsidR="00A42A49" w:rsidRPr="009C2B71" w:rsidRDefault="00A42A49" w:rsidP="00A513E5">
            <w:pPr>
              <w:jc w:val="center"/>
              <w:rPr>
                <w:rFonts w:ascii="Bookman Old Style" w:hAnsi="Bookman Old Style"/>
                <w:b/>
              </w:rPr>
            </w:pPr>
          </w:p>
        </w:tc>
        <w:tc>
          <w:tcPr>
            <w:tcW w:w="2268" w:type="dxa"/>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KEGIATAN</w:t>
            </w:r>
          </w:p>
        </w:tc>
      </w:tr>
      <w:tr w:rsidR="00A42A49" w:rsidRPr="009C2B71" w:rsidTr="00A42A49">
        <w:tc>
          <w:tcPr>
            <w:tcW w:w="567" w:type="dxa"/>
          </w:tcPr>
          <w:p w:rsidR="00A42A49" w:rsidRPr="009C2B71" w:rsidRDefault="00A42A49" w:rsidP="00A513E5">
            <w:pPr>
              <w:jc w:val="center"/>
              <w:rPr>
                <w:rFonts w:ascii="Bookman Old Style" w:hAnsi="Bookman Old Style"/>
                <w:b/>
              </w:rPr>
            </w:pPr>
          </w:p>
        </w:tc>
        <w:tc>
          <w:tcPr>
            <w:tcW w:w="1791" w:type="dxa"/>
          </w:tcPr>
          <w:p w:rsidR="00A42A49" w:rsidRPr="009C2B71" w:rsidRDefault="00A42A49" w:rsidP="00A513E5">
            <w:pPr>
              <w:jc w:val="center"/>
              <w:rPr>
                <w:rFonts w:ascii="Bookman Old Style" w:hAnsi="Bookman Old Style"/>
                <w:b/>
              </w:rPr>
            </w:pPr>
          </w:p>
        </w:tc>
        <w:tc>
          <w:tcPr>
            <w:tcW w:w="2126" w:type="dxa"/>
          </w:tcPr>
          <w:p w:rsidR="00A42A49" w:rsidRPr="009C2B71" w:rsidRDefault="00A42A49" w:rsidP="00A513E5">
            <w:pPr>
              <w:jc w:val="center"/>
              <w:rPr>
                <w:rFonts w:ascii="Bookman Old Style" w:hAnsi="Bookman Old Style"/>
                <w:b/>
              </w:rPr>
            </w:pPr>
          </w:p>
        </w:tc>
        <w:tc>
          <w:tcPr>
            <w:tcW w:w="1701" w:type="dxa"/>
          </w:tcPr>
          <w:p w:rsidR="00A42A49" w:rsidRPr="009C2B71" w:rsidRDefault="00A42A49" w:rsidP="00A513E5">
            <w:pPr>
              <w:jc w:val="center"/>
              <w:rPr>
                <w:rFonts w:ascii="Bookman Old Style" w:hAnsi="Bookman Old Style"/>
                <w:b/>
              </w:rPr>
            </w:pPr>
          </w:p>
        </w:tc>
        <w:tc>
          <w:tcPr>
            <w:tcW w:w="1843" w:type="dxa"/>
          </w:tcPr>
          <w:p w:rsidR="00A42A49" w:rsidRPr="009C2B71" w:rsidRDefault="00A42A49" w:rsidP="00A513E5">
            <w:pPr>
              <w:jc w:val="center"/>
              <w:rPr>
                <w:rFonts w:ascii="Bookman Old Style" w:hAnsi="Bookman Old Style"/>
                <w:b/>
              </w:rPr>
            </w:pPr>
          </w:p>
        </w:tc>
        <w:tc>
          <w:tcPr>
            <w:tcW w:w="1701" w:type="dxa"/>
          </w:tcPr>
          <w:p w:rsidR="00A42A49" w:rsidRPr="009C2B71" w:rsidRDefault="00A42A49" w:rsidP="00A513E5">
            <w:pPr>
              <w:jc w:val="center"/>
              <w:rPr>
                <w:rFonts w:ascii="Bookman Old Style" w:hAnsi="Bookman Old Style"/>
                <w:b/>
              </w:rPr>
            </w:pPr>
          </w:p>
        </w:tc>
        <w:tc>
          <w:tcPr>
            <w:tcW w:w="2268" w:type="dxa"/>
          </w:tcPr>
          <w:p w:rsidR="00A42A49" w:rsidRPr="009C2B71" w:rsidRDefault="00A42A49" w:rsidP="00A513E5">
            <w:pPr>
              <w:jc w:val="center"/>
              <w:rPr>
                <w:rFonts w:ascii="Bookman Old Style" w:hAnsi="Bookman Old Style"/>
                <w:b/>
              </w:rPr>
            </w:pP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r w:rsidRPr="009C2B71">
              <w:rPr>
                <w:rFonts w:ascii="Bookman Old Style" w:hAnsi="Bookman Old Style"/>
                <w:b/>
                <w:lang w:val="en-US"/>
              </w:rPr>
              <w:t>1</w:t>
            </w:r>
          </w:p>
        </w:tc>
        <w:tc>
          <w:tcPr>
            <w:tcW w:w="1791" w:type="dxa"/>
          </w:tcPr>
          <w:p w:rsidR="00A42A49" w:rsidRPr="009C2B71" w:rsidRDefault="00A42A49" w:rsidP="00A513E5">
            <w:pPr>
              <w:rPr>
                <w:rFonts w:ascii="Bookman Old Style" w:hAnsi="Bookman Old Style"/>
                <w:b/>
                <w:lang w:val="en-US"/>
              </w:rPr>
            </w:pPr>
            <w:r w:rsidRPr="009C2B71">
              <w:rPr>
                <w:rFonts w:ascii="Bookman Old Style" w:hAnsi="Bookman Old Style"/>
                <w:b/>
                <w:sz w:val="20"/>
                <w:szCs w:val="20"/>
              </w:rPr>
              <w:t>Program Manajemen Administrasi Pelayanan Umum, Kepegawaian dan Keuangan Perangkat Daerah</w:t>
            </w:r>
          </w:p>
        </w:tc>
        <w:tc>
          <w:tcPr>
            <w:tcW w:w="2126" w:type="dxa"/>
          </w:tcPr>
          <w:p w:rsidR="00A42A49" w:rsidRPr="00A42A49" w:rsidRDefault="00A42A49" w:rsidP="00A42A49">
            <w:pPr>
              <w:rPr>
                <w:rFonts w:ascii="Bookman Old Style" w:hAnsi="Bookman Old Style"/>
                <w:b/>
                <w:lang w:val="en-US"/>
              </w:rPr>
            </w:pPr>
            <w:r w:rsidRPr="009C2B71">
              <w:rPr>
                <w:rFonts w:ascii="Bookman Old Style" w:hAnsi="Bookman Old Style"/>
                <w:bCs/>
                <w:sz w:val="23"/>
                <w:szCs w:val="23"/>
              </w:rPr>
              <w:t>% Ketercapaian Pelayanan Umum</w:t>
            </w:r>
            <w:r>
              <w:rPr>
                <w:rFonts w:ascii="Bookman Old Style" w:hAnsi="Bookman Old Style"/>
                <w:bCs/>
                <w:sz w:val="23"/>
                <w:szCs w:val="23"/>
                <w:lang w:val="en-US"/>
              </w:rPr>
              <w:t xml:space="preserve">, % </w:t>
            </w:r>
            <w:r w:rsidRPr="00A42A49">
              <w:rPr>
                <w:rFonts w:ascii="Bookman Old Style" w:hAnsi="Bookman Old Style"/>
                <w:bCs/>
                <w:sz w:val="23"/>
                <w:szCs w:val="23"/>
                <w:lang w:val="en-US"/>
              </w:rPr>
              <w:t>ketecukupan sarana dan prasarana kantor</w:t>
            </w:r>
            <w:r>
              <w:rPr>
                <w:rFonts w:ascii="Bookman Old Style" w:hAnsi="Bookman Old Style"/>
                <w:bCs/>
                <w:sz w:val="23"/>
                <w:szCs w:val="23"/>
                <w:lang w:val="en-US"/>
              </w:rPr>
              <w:t xml:space="preserve">, </w:t>
            </w:r>
            <w:r w:rsidRPr="00A42A49">
              <w:rPr>
                <w:rFonts w:ascii="Bookman Old Style" w:hAnsi="Bookman Old Style"/>
                <w:bCs/>
                <w:sz w:val="23"/>
                <w:szCs w:val="23"/>
                <w:lang w:val="en-US"/>
              </w:rPr>
              <w:t>posentase pengelolaan manajemen kepegawaian yang dilaksanakan dengan baik</w:t>
            </w:r>
            <w:r>
              <w:rPr>
                <w:rFonts w:ascii="Bookman Old Style" w:hAnsi="Bookman Old Style"/>
                <w:bCs/>
                <w:sz w:val="23"/>
                <w:szCs w:val="23"/>
                <w:lang w:val="en-US"/>
              </w:rPr>
              <w:t>,</w:t>
            </w:r>
            <w:r>
              <w:t xml:space="preserve"> </w:t>
            </w:r>
            <w:r w:rsidRPr="00A42A49">
              <w:rPr>
                <w:rFonts w:ascii="Bookman Old Style" w:hAnsi="Bookman Old Style"/>
                <w:bCs/>
                <w:sz w:val="23"/>
                <w:szCs w:val="23"/>
                <w:lang w:val="en-US"/>
              </w:rPr>
              <w:t>prosentase terpenuhinya pelaporan tepat waktu</w:t>
            </w:r>
          </w:p>
        </w:tc>
        <w:tc>
          <w:tcPr>
            <w:tcW w:w="1701" w:type="dxa"/>
          </w:tcPr>
          <w:p w:rsidR="00A42A49" w:rsidRPr="009C2B71" w:rsidRDefault="00A42A49" w:rsidP="00A513E5">
            <w:pPr>
              <w:jc w:val="center"/>
              <w:rPr>
                <w:rFonts w:ascii="Bookman Old Style" w:hAnsi="Bookman Old Style"/>
                <w:b/>
                <w:lang w:val="en-US"/>
              </w:rPr>
            </w:pPr>
          </w:p>
        </w:tc>
        <w:tc>
          <w:tcPr>
            <w:tcW w:w="1843" w:type="dxa"/>
          </w:tcPr>
          <w:p w:rsidR="00A42A49" w:rsidRPr="009C2B71" w:rsidRDefault="00A42A49" w:rsidP="00A513E5">
            <w:pPr>
              <w:rPr>
                <w:rFonts w:ascii="Bookman Old Style" w:hAnsi="Bookman Old Style"/>
                <w:b/>
                <w:lang w:val="en-US"/>
              </w:rPr>
            </w:pPr>
            <w:r w:rsidRPr="009C2B71">
              <w:rPr>
                <w:rFonts w:ascii="Bookman Old Style" w:hAnsi="Bookman Old Style"/>
                <w:b/>
                <w:sz w:val="20"/>
                <w:szCs w:val="20"/>
              </w:rPr>
              <w:t>Me</w:t>
            </w:r>
            <w:r w:rsidRPr="009C2B71">
              <w:rPr>
                <w:rFonts w:ascii="Bookman Old Style" w:hAnsi="Bookman Old Style"/>
                <w:b/>
                <w:sz w:val="20"/>
                <w:szCs w:val="20"/>
                <w:lang w:val="en-US"/>
              </w:rPr>
              <w:t>nejemen Administrasi pelayanan Umum dan kepegawaian dan Keuangan Perangkat daerah</w:t>
            </w:r>
          </w:p>
        </w:tc>
        <w:tc>
          <w:tcPr>
            <w:tcW w:w="1701" w:type="dxa"/>
          </w:tcPr>
          <w:p w:rsidR="00A42A49" w:rsidRPr="00A42A49" w:rsidRDefault="00A42A49" w:rsidP="00A42A49">
            <w:pPr>
              <w:rPr>
                <w:rFonts w:ascii="Bookman Old Style" w:hAnsi="Bookman Old Style"/>
                <w:b/>
                <w:lang w:val="en-US"/>
              </w:rPr>
            </w:pPr>
            <w:r w:rsidRPr="009C2B71">
              <w:rPr>
                <w:rFonts w:ascii="Bookman Old Style" w:hAnsi="Bookman Old Style"/>
                <w:bCs/>
                <w:sz w:val="23"/>
                <w:szCs w:val="23"/>
              </w:rPr>
              <w:t>% Pemenuhan Pelayanan Kepegawaian</w:t>
            </w:r>
            <w:r>
              <w:rPr>
                <w:rFonts w:ascii="Bookman Old Style" w:hAnsi="Bookman Old Style"/>
                <w:bCs/>
                <w:sz w:val="23"/>
                <w:szCs w:val="23"/>
                <w:lang w:val="en-US"/>
              </w:rPr>
              <w:t xml:space="preserve">, </w:t>
            </w:r>
            <w:r w:rsidRPr="009C2B71">
              <w:rPr>
                <w:rFonts w:ascii="Bookman Old Style" w:hAnsi="Bookman Old Style"/>
                <w:bCs/>
                <w:sz w:val="23"/>
                <w:szCs w:val="23"/>
              </w:rPr>
              <w:t>% Pemenuhan Pelayanan keuangan</w:t>
            </w:r>
            <w:r>
              <w:rPr>
                <w:rFonts w:ascii="Bookman Old Style" w:hAnsi="Bookman Old Style"/>
                <w:bCs/>
                <w:sz w:val="23"/>
                <w:szCs w:val="23"/>
                <w:lang w:val="en-US"/>
              </w:rPr>
              <w:t>,</w:t>
            </w:r>
          </w:p>
        </w:tc>
        <w:tc>
          <w:tcPr>
            <w:tcW w:w="2268" w:type="dxa"/>
          </w:tcPr>
          <w:p w:rsidR="00A42A49" w:rsidRPr="009C2B71" w:rsidRDefault="00A42A49" w:rsidP="00A513E5">
            <w:pPr>
              <w:jc w:val="center"/>
              <w:rPr>
                <w:rFonts w:ascii="Bookman Old Style" w:hAnsi="Bookman Old Style"/>
                <w:b/>
                <w:lang w:val="en-US"/>
              </w:rPr>
            </w:pP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A42A49" w:rsidRDefault="00A42A49" w:rsidP="00A513E5">
            <w:pPr>
              <w:rPr>
                <w:rFonts w:ascii="Bookman Old Style" w:hAnsi="Bookman Old Style"/>
                <w:b/>
                <w:sz w:val="20"/>
                <w:szCs w:val="20"/>
              </w:rPr>
            </w:pPr>
            <w:r w:rsidRPr="00A42A49">
              <w:rPr>
                <w:rFonts w:ascii="Bookman Old Style" w:hAnsi="Bookman Old Style"/>
                <w:b/>
                <w:bCs/>
                <w:sz w:val="23"/>
                <w:szCs w:val="23"/>
              </w:rPr>
              <w:t>Peningkatan manajemen administrasi pelayanan umum</w:t>
            </w:r>
          </w:p>
        </w:tc>
        <w:tc>
          <w:tcPr>
            <w:tcW w:w="2126" w:type="dxa"/>
          </w:tcPr>
          <w:p w:rsidR="00A42A49" w:rsidRPr="00A42A49" w:rsidRDefault="00A42A49" w:rsidP="00A42A4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3"/>
              </w:numPr>
              <w:ind w:left="175" w:hanging="218"/>
              <w:rPr>
                <w:rFonts w:ascii="Bookman Old Style" w:hAnsi="Bookman Old Style"/>
                <w:lang w:val="en-US"/>
              </w:rPr>
            </w:pPr>
            <w:r w:rsidRPr="009C2B71">
              <w:rPr>
                <w:rFonts w:ascii="Bookman Old Style" w:hAnsi="Bookman Old Style"/>
                <w:sz w:val="20"/>
                <w:szCs w:val="20"/>
                <w:lang w:val="en-US"/>
              </w:rPr>
              <w:t>Pelayanan PATEN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4"/>
              </w:numPr>
              <w:ind w:left="175" w:hanging="218"/>
              <w:rPr>
                <w:rFonts w:ascii="Bookman Old Style" w:hAnsi="Bookman Old Style"/>
                <w:sz w:val="20"/>
                <w:szCs w:val="20"/>
                <w:lang w:val="en-US"/>
              </w:rPr>
            </w:pPr>
            <w:r w:rsidRPr="009C2B71">
              <w:rPr>
                <w:rFonts w:ascii="Bookman Old Style" w:hAnsi="Bookman Old Style"/>
                <w:sz w:val="20"/>
                <w:szCs w:val="20"/>
              </w:rPr>
              <w:t>Fasilitasi PATEN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lang w:val="en-US"/>
              </w:rPr>
            </w:pPr>
            <w:r w:rsidRPr="009C2B71">
              <w:rPr>
                <w:rFonts w:ascii="Bookman Old Style" w:hAnsi="Bookman Old Style"/>
                <w:sz w:val="20"/>
                <w:szCs w:val="20"/>
                <w:lang w:val="en-US"/>
              </w:rPr>
              <w:t>Pelayanan Jasa Surat Menyurat</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2. Pelayanan Jasa Surat menyurat.</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Penyediaan jasa Komonikasi,Sumber</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rPr>
              <w:t xml:space="preserve"> </w:t>
            </w:r>
            <w:r w:rsidRPr="009C2B71">
              <w:rPr>
                <w:rFonts w:ascii="Bookman Old Style" w:hAnsi="Bookman Old Style"/>
                <w:sz w:val="20"/>
                <w:szCs w:val="20"/>
                <w:lang w:val="en-US"/>
              </w:rPr>
              <w:t xml:space="preserve">   </w:t>
            </w:r>
            <w:r w:rsidRPr="009C2B71">
              <w:rPr>
                <w:rFonts w:ascii="Bookman Old Style" w:hAnsi="Bookman Old Style"/>
                <w:sz w:val="20"/>
                <w:szCs w:val="20"/>
              </w:rPr>
              <w:t>Daya Air  dan Listrik</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3. Penyediaan jasa Komonikasi sumber daya air dan listrik</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Penyediaan Alat Tulis Kantor</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4. Belanja Alat Tulis kantor</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Penyediaan Barang Ceta</w:t>
            </w:r>
            <w:r w:rsidRPr="009C2B71">
              <w:rPr>
                <w:rFonts w:ascii="Bookman Old Style" w:hAnsi="Bookman Old Style"/>
                <w:sz w:val="20"/>
                <w:szCs w:val="20"/>
                <w:lang w:val="en-US"/>
              </w:rPr>
              <w:t>k</w:t>
            </w:r>
            <w:r w:rsidRPr="009C2B71">
              <w:rPr>
                <w:rFonts w:ascii="Bookman Old Style" w:hAnsi="Bookman Old Style"/>
                <w:sz w:val="20"/>
                <w:szCs w:val="20"/>
              </w:rPr>
              <w:t xml:space="preserve">an dan </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   </w:t>
            </w:r>
            <w:r w:rsidRPr="009C2B71">
              <w:rPr>
                <w:rFonts w:ascii="Bookman Old Style" w:hAnsi="Bookman Old Style"/>
                <w:sz w:val="20"/>
                <w:szCs w:val="20"/>
              </w:rPr>
              <w:t>Penggandaan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5. Penyediaan Barang Cetak dan Penggandaan.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Penyediaan Bahan Bacaan dan</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   </w:t>
            </w:r>
            <w:r w:rsidRPr="009C2B71">
              <w:rPr>
                <w:rFonts w:ascii="Bookman Old Style" w:hAnsi="Bookman Old Style"/>
                <w:sz w:val="20"/>
                <w:szCs w:val="20"/>
              </w:rPr>
              <w:t>Peraturan Perundang-</w:t>
            </w:r>
            <w:r w:rsidRPr="009C2B71">
              <w:rPr>
                <w:rFonts w:ascii="Bookman Old Style" w:hAnsi="Bookman Old Style"/>
                <w:sz w:val="20"/>
                <w:szCs w:val="20"/>
                <w:lang w:val="en-US"/>
              </w:rPr>
              <w:t xml:space="preserve">   </w:t>
            </w:r>
          </w:p>
          <w:p w:rsidR="00A42A49" w:rsidRPr="009C2B71" w:rsidRDefault="00A42A49" w:rsidP="00A513E5">
            <w:pPr>
              <w:rPr>
                <w:rFonts w:ascii="Bookman Old Style" w:hAnsi="Bookman Old Style"/>
                <w:sz w:val="20"/>
                <w:szCs w:val="20"/>
              </w:rPr>
            </w:pPr>
            <w:r w:rsidRPr="009C2B71">
              <w:rPr>
                <w:rFonts w:ascii="Bookman Old Style" w:hAnsi="Bookman Old Style"/>
                <w:sz w:val="20"/>
                <w:szCs w:val="20"/>
                <w:lang w:val="en-US"/>
              </w:rPr>
              <w:t xml:space="preserve">   </w:t>
            </w:r>
            <w:r w:rsidRPr="009C2B71">
              <w:rPr>
                <w:rFonts w:ascii="Bookman Old Style" w:hAnsi="Bookman Old Style"/>
                <w:sz w:val="20"/>
                <w:szCs w:val="20"/>
              </w:rPr>
              <w:t>undangan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6. </w:t>
            </w:r>
            <w:proofErr w:type="gramStart"/>
            <w:r w:rsidRPr="009C2B71">
              <w:rPr>
                <w:rFonts w:ascii="Bookman Old Style" w:hAnsi="Bookman Old Style"/>
                <w:sz w:val="20"/>
                <w:szCs w:val="20"/>
                <w:lang w:val="en-US"/>
              </w:rPr>
              <w:t>Penyediaan  Bahan</w:t>
            </w:r>
            <w:proofErr w:type="gramEnd"/>
            <w:r w:rsidRPr="009C2B71">
              <w:rPr>
                <w:rFonts w:ascii="Bookman Old Style" w:hAnsi="Bookman Old Style"/>
                <w:sz w:val="20"/>
                <w:szCs w:val="20"/>
                <w:lang w:val="en-US"/>
              </w:rPr>
              <w:t xml:space="preserve"> bacaan Danperundang undangan.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Penyediaan Makanan dan minuman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7. Penyediaan makanan dan Minuman Rapat.</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Rapat-rapat Koordinasi da</w:t>
            </w:r>
            <w:r w:rsidRPr="009C2B71">
              <w:rPr>
                <w:rFonts w:ascii="Bookman Old Style" w:hAnsi="Bookman Old Style"/>
                <w:sz w:val="20"/>
                <w:szCs w:val="20"/>
                <w:lang w:val="en-US"/>
              </w:rPr>
              <w:t xml:space="preserve">n </w:t>
            </w:r>
            <w:r w:rsidRPr="009C2B71">
              <w:rPr>
                <w:rFonts w:ascii="Bookman Old Style" w:hAnsi="Bookman Old Style"/>
                <w:sz w:val="20"/>
                <w:szCs w:val="20"/>
              </w:rPr>
              <w:t>Konsultasi</w:t>
            </w:r>
            <w:r w:rsidRPr="009C2B71">
              <w:rPr>
                <w:rFonts w:ascii="Bookman Old Style" w:hAnsi="Bookman Old Style"/>
                <w:sz w:val="20"/>
                <w:szCs w:val="20"/>
                <w:lang w:val="en-US"/>
              </w:rPr>
              <w:t xml:space="preserve"> luar</w:t>
            </w:r>
            <w:r w:rsidRPr="009C2B71">
              <w:rPr>
                <w:rFonts w:ascii="Bookman Old Style" w:hAnsi="Bookman Old Style"/>
                <w:sz w:val="20"/>
                <w:szCs w:val="20"/>
              </w:rPr>
              <w:t xml:space="preserve"> daerah</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8. Rapat Koordinasi dan Konsultasi luar daerah.</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18"/>
              <w:rPr>
                <w:rFonts w:ascii="Bookman Old Style" w:hAnsi="Bookman Old Style"/>
                <w:sz w:val="20"/>
                <w:szCs w:val="20"/>
              </w:rPr>
            </w:pPr>
            <w:r w:rsidRPr="009C2B71">
              <w:rPr>
                <w:rFonts w:ascii="Bookman Old Style" w:hAnsi="Bookman Old Style"/>
                <w:sz w:val="20"/>
                <w:szCs w:val="20"/>
              </w:rPr>
              <w:t>Rapat-rapat Koordinasi dan</w:t>
            </w:r>
            <w:r w:rsidRPr="009C2B71">
              <w:rPr>
                <w:rFonts w:ascii="Bookman Old Style" w:hAnsi="Bookman Old Style"/>
                <w:sz w:val="20"/>
                <w:szCs w:val="20"/>
                <w:lang w:val="en-US"/>
              </w:rPr>
              <w:t xml:space="preserve"> </w:t>
            </w:r>
            <w:r w:rsidRPr="009C2B71">
              <w:rPr>
                <w:rFonts w:ascii="Bookman Old Style" w:hAnsi="Bookman Old Style"/>
                <w:sz w:val="20"/>
                <w:szCs w:val="20"/>
              </w:rPr>
              <w:t>Konsultasi dalam daera</w:t>
            </w:r>
            <w:r w:rsidRPr="009C2B71">
              <w:rPr>
                <w:rFonts w:ascii="Bookman Old Style" w:hAnsi="Bookman Old Style"/>
                <w:sz w:val="20"/>
                <w:szCs w:val="20"/>
                <w:lang w:val="en-US"/>
              </w:rPr>
              <w:t>h</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9. Rapat Koordinasi dan Konsultasi dalam daerah.</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83"/>
              <w:rPr>
                <w:rFonts w:ascii="Bookman Old Style" w:hAnsi="Bookman Old Style"/>
                <w:sz w:val="20"/>
                <w:szCs w:val="20"/>
              </w:rPr>
            </w:pPr>
            <w:r w:rsidRPr="009C2B71">
              <w:rPr>
                <w:rFonts w:ascii="Bookman Old Style" w:hAnsi="Bookman Old Style"/>
                <w:sz w:val="20"/>
                <w:szCs w:val="20"/>
                <w:lang w:val="en-US"/>
              </w:rPr>
              <w:t xml:space="preserve">Pelaksanaan hari besar </w:t>
            </w:r>
            <w:r w:rsidRPr="009C2B71">
              <w:rPr>
                <w:rFonts w:ascii="Bookman Old Style" w:hAnsi="Bookman Old Style"/>
                <w:sz w:val="20"/>
                <w:szCs w:val="20"/>
                <w:lang w:val="en-US"/>
              </w:rPr>
              <w:lastRenderedPageBreak/>
              <w:t>kenegaraan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10</w:t>
            </w:r>
            <w:proofErr w:type="gramStart"/>
            <w:r w:rsidRPr="009C2B71">
              <w:rPr>
                <w:rFonts w:ascii="Bookman Old Style" w:hAnsi="Bookman Old Style"/>
                <w:sz w:val="20"/>
                <w:szCs w:val="20"/>
                <w:lang w:val="en-US"/>
              </w:rPr>
              <w:t>. ..</w:t>
            </w:r>
            <w:proofErr w:type="gramEnd"/>
            <w:r w:rsidRPr="009C2B71">
              <w:rPr>
                <w:rFonts w:ascii="Bookman Old Style" w:hAnsi="Bookman Old Style"/>
                <w:sz w:val="20"/>
                <w:szCs w:val="20"/>
                <w:lang w:val="en-US"/>
              </w:rPr>
              <w:t>Pelaksanaan Hari besar  Kenegaraan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14"/>
              </w:numPr>
              <w:ind w:left="175" w:hanging="283"/>
              <w:rPr>
                <w:rFonts w:ascii="Bookman Old Style" w:hAnsi="Bookman Old Style"/>
                <w:sz w:val="20"/>
                <w:szCs w:val="20"/>
                <w:lang w:val="en-US"/>
              </w:rPr>
            </w:pPr>
            <w:r w:rsidRPr="009C2B71">
              <w:rPr>
                <w:rFonts w:ascii="Bookman Old Style" w:hAnsi="Bookman Old Style"/>
                <w:sz w:val="20"/>
                <w:szCs w:val="20"/>
                <w:lang w:val="en-US"/>
              </w:rPr>
              <w:t>Fasilitasi kegiatan hari kewanitaan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11. Pelaksanaan Hari kewanitaan.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rPr>
            </w:pPr>
            <w:r w:rsidRPr="009C2B71">
              <w:rPr>
                <w:rFonts w:ascii="Bookman Old Style" w:hAnsi="Bookman Old Style"/>
                <w:b/>
                <w:sz w:val="20"/>
                <w:szCs w:val="20"/>
                <w:lang w:val="en-US"/>
              </w:rPr>
              <w:t>Peningkatan sarana dan prasarana aparatur</w:t>
            </w: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Pengadaan peralatan kantor</w:t>
            </w:r>
          </w:p>
        </w:tc>
        <w:tc>
          <w:tcPr>
            <w:tcW w:w="1843" w:type="dxa"/>
          </w:tcPr>
          <w:p w:rsidR="00A42A49" w:rsidRPr="009C2B71" w:rsidRDefault="00A42A49" w:rsidP="00A513E5">
            <w:pPr>
              <w:rPr>
                <w:rFonts w:ascii="Bookman Old Style" w:hAnsi="Bookman Old Style"/>
                <w:b/>
                <w:sz w:val="20"/>
                <w:szCs w:val="20"/>
              </w:rPr>
            </w:pPr>
            <w:r w:rsidRPr="009C2B71">
              <w:rPr>
                <w:rFonts w:ascii="Bookman Old Style" w:hAnsi="Bookman Old Style"/>
                <w:b/>
                <w:sz w:val="20"/>
                <w:szCs w:val="20"/>
                <w:lang w:val="en-US"/>
              </w:rPr>
              <w:t>Peningkatan Sarana dan Prasarana Aparatur</w:t>
            </w: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Pengadaan peralatan kantor</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Pengadaan perlengkapan rumah tangga</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Pengadaan Perlengkapan Rumah Tangga.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Penyediaan peralatan dan perlengkapan kantor</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43"/>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 xml:space="preserve">Penyediaan peralatan dan perlengkapan </w:t>
            </w:r>
            <w:proofErr w:type="gramStart"/>
            <w:r w:rsidRPr="009C2B71">
              <w:rPr>
                <w:rFonts w:ascii="Bookman Old Style" w:hAnsi="Bookman Old Style"/>
                <w:sz w:val="20"/>
                <w:szCs w:val="20"/>
                <w:lang w:val="en-US"/>
              </w:rPr>
              <w:t>kantor</w:t>
            </w:r>
            <w:proofErr w:type="gramEnd"/>
            <w:r w:rsidRPr="009C2B71">
              <w:rPr>
                <w:rFonts w:ascii="Bookman Old Style" w:hAnsi="Bookman Old Style"/>
                <w:sz w:val="20"/>
                <w:szCs w:val="20"/>
                <w:lang w:val="en-US"/>
              </w:rPr>
              <w:t>.</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Penyediaan peralatan rumah tangga</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Penyediaan peralatan Rumah tangga.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Penyediaan jasa administrasi kantor/ kebersihan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Penyediaan jasa Administrasi kantor/kebersihan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Pemeliharaan rutin/ berkala rumah dinas</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Pemeliharaan Rutin/berkala Rumah Dinas.</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Pemeliharaan rutin/ berkala gedung kantor</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6"/>
              </w:numPr>
              <w:ind w:left="175" w:hanging="218"/>
              <w:rPr>
                <w:rFonts w:ascii="Bookman Old Style" w:hAnsi="Bookman Old Style"/>
                <w:sz w:val="20"/>
                <w:szCs w:val="20"/>
                <w:lang w:val="en-US"/>
              </w:rPr>
            </w:pPr>
            <w:r w:rsidRPr="009C2B71">
              <w:rPr>
                <w:rFonts w:ascii="Bookman Old Style" w:hAnsi="Bookman Old Style"/>
                <w:sz w:val="20"/>
                <w:szCs w:val="20"/>
                <w:lang w:val="en-US"/>
              </w:rPr>
              <w:t xml:space="preserve">Pemeliharaan Rutin/berkala Gedung </w:t>
            </w:r>
            <w:proofErr w:type="gramStart"/>
            <w:r w:rsidRPr="009C2B71">
              <w:rPr>
                <w:rFonts w:ascii="Bookman Old Style" w:hAnsi="Bookman Old Style"/>
                <w:sz w:val="20"/>
                <w:szCs w:val="20"/>
                <w:lang w:val="en-US"/>
              </w:rPr>
              <w:t>kantor</w:t>
            </w:r>
            <w:proofErr w:type="gramEnd"/>
            <w:r w:rsidRPr="009C2B71">
              <w:rPr>
                <w:rFonts w:ascii="Bookman Old Style" w:hAnsi="Bookman Old Style"/>
                <w:sz w:val="20"/>
                <w:szCs w:val="20"/>
                <w:lang w:val="en-US"/>
              </w:rPr>
              <w:t>.</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Pemeliharaan rutin/ berkala kendaraan dinas/ operasional</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8. Pemeliharaan Rutin/berkala kendaraan dinas/operasional</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175" w:hanging="218"/>
              <w:rPr>
                <w:rFonts w:ascii="Bookman Old Style" w:hAnsi="Bookman Old Style"/>
                <w:sz w:val="20"/>
                <w:szCs w:val="20"/>
                <w:lang w:val="en-US"/>
              </w:rPr>
            </w:pPr>
            <w:r w:rsidRPr="009C2B71">
              <w:rPr>
                <w:rFonts w:ascii="Bookman Old Style" w:hAnsi="Bookman Old Style"/>
                <w:sz w:val="20"/>
                <w:szCs w:val="20"/>
                <w:lang w:val="en-US"/>
              </w:rPr>
              <w:t>Pemeliharaan rutin/berkala gedung pertemuan</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9. Pemeliharaan Rutin/berkala Gedung pertemuan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317"/>
              <w:rPr>
                <w:rFonts w:ascii="Bookman Old Style" w:hAnsi="Bookman Old Style"/>
                <w:sz w:val="20"/>
                <w:szCs w:val="20"/>
                <w:lang w:val="en-US"/>
              </w:rPr>
            </w:pPr>
            <w:r w:rsidRPr="009C2B71">
              <w:rPr>
                <w:rFonts w:ascii="Bookman Old Style" w:hAnsi="Bookman Old Style"/>
                <w:sz w:val="20"/>
                <w:szCs w:val="20"/>
                <w:lang w:val="en-US"/>
              </w:rPr>
              <w:t>Pemeliharaan rutin/berkala tempat ibadah</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10. Pemeliharaan rutin /berkala rumah ibadah</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15"/>
              </w:numPr>
              <w:ind w:left="317"/>
              <w:rPr>
                <w:rFonts w:ascii="Bookman Old Style" w:hAnsi="Bookman Old Style"/>
                <w:sz w:val="20"/>
                <w:szCs w:val="20"/>
                <w:lang w:val="en-US"/>
              </w:rPr>
            </w:pPr>
            <w:r w:rsidRPr="009C2B71">
              <w:rPr>
                <w:rFonts w:ascii="Bookman Old Style" w:hAnsi="Bookman Old Style"/>
                <w:sz w:val="20"/>
                <w:szCs w:val="20"/>
                <w:lang w:val="en-US"/>
              </w:rPr>
              <w:t>Penataan wajah kota kecamatan sale</w:t>
            </w:r>
          </w:p>
        </w:tc>
        <w:tc>
          <w:tcPr>
            <w:tcW w:w="1843" w:type="dxa"/>
          </w:tcPr>
          <w:p w:rsidR="00A42A49" w:rsidRPr="009C2B71" w:rsidRDefault="00A42A49" w:rsidP="00A513E5">
            <w:pPr>
              <w:rPr>
                <w:rFonts w:ascii="Bookman Old Style" w:hAnsi="Bookman Old Style"/>
                <w:b/>
                <w:sz w:val="20"/>
                <w:szCs w:val="20"/>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11. Penataan Wajah Kota Kecamatan Sale.</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Peningkatan kualitas sumber daya aparatur</w:t>
            </w:r>
          </w:p>
        </w:tc>
        <w:tc>
          <w:tcPr>
            <w:tcW w:w="2126" w:type="dxa"/>
          </w:tcPr>
          <w:p w:rsidR="00A42A49" w:rsidRPr="00D65189" w:rsidRDefault="00A42A49" w:rsidP="00D65189">
            <w:pPr>
              <w:ind w:left="317"/>
              <w:rPr>
                <w:rFonts w:ascii="Bookman Old Style" w:hAnsi="Bookman Old Style"/>
                <w:sz w:val="20"/>
                <w:szCs w:val="20"/>
              </w:rPr>
            </w:pPr>
          </w:p>
        </w:tc>
        <w:tc>
          <w:tcPr>
            <w:tcW w:w="1701" w:type="dxa"/>
          </w:tcPr>
          <w:p w:rsidR="00A42A49" w:rsidRPr="009C2B71" w:rsidRDefault="00A42A49" w:rsidP="002C0035">
            <w:pPr>
              <w:pStyle w:val="ListParagraph"/>
              <w:numPr>
                <w:ilvl w:val="0"/>
                <w:numId w:val="17"/>
              </w:numPr>
              <w:ind w:left="175" w:hanging="218"/>
              <w:rPr>
                <w:rFonts w:ascii="Bookman Old Style" w:hAnsi="Bookman Old Style"/>
                <w:sz w:val="20"/>
                <w:szCs w:val="20"/>
                <w:lang w:val="en-US"/>
              </w:rPr>
            </w:pPr>
            <w:r w:rsidRPr="009C2B71">
              <w:rPr>
                <w:rFonts w:ascii="Bookman Old Style" w:hAnsi="Bookman Old Style"/>
                <w:sz w:val="20"/>
                <w:szCs w:val="20"/>
                <w:lang w:val="en-US"/>
              </w:rPr>
              <w:t>Pengadaan pakaian khusus hari-hari tertentu</w:t>
            </w:r>
          </w:p>
        </w:tc>
        <w:tc>
          <w:tcPr>
            <w:tcW w:w="1843" w:type="dxa"/>
          </w:tcPr>
          <w:p w:rsidR="00A42A49" w:rsidRPr="009C2B71" w:rsidRDefault="00A42A49" w:rsidP="00A513E5">
            <w:pPr>
              <w:rPr>
                <w:rFonts w:ascii="Bookman Old Style" w:hAnsi="Bookman Old Style"/>
                <w:b/>
                <w:sz w:val="20"/>
                <w:szCs w:val="20"/>
              </w:rPr>
            </w:pPr>
            <w:r w:rsidRPr="009C2B71">
              <w:rPr>
                <w:rFonts w:ascii="Bookman Old Style" w:hAnsi="Bookman Old Style"/>
                <w:b/>
                <w:sz w:val="20"/>
                <w:szCs w:val="20"/>
                <w:lang w:val="en-US"/>
              </w:rPr>
              <w:t>Peningkatan kualitas sumber daya manusia</w:t>
            </w: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8"/>
              </w:numPr>
              <w:ind w:left="175" w:hanging="218"/>
              <w:rPr>
                <w:rFonts w:ascii="Bookman Old Style" w:hAnsi="Bookman Old Style"/>
                <w:sz w:val="20"/>
                <w:szCs w:val="20"/>
                <w:lang w:val="en-US"/>
              </w:rPr>
            </w:pPr>
            <w:r w:rsidRPr="009C2B71">
              <w:rPr>
                <w:rFonts w:ascii="Bookman Old Style" w:hAnsi="Bookman Old Style"/>
                <w:sz w:val="20"/>
                <w:szCs w:val="20"/>
                <w:lang w:val="en-US"/>
              </w:rPr>
              <w:t>Pengadaan Pakian Khusus hari hari tertentu.</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317"/>
              <w:rPr>
                <w:rFonts w:ascii="Bookman Old Style" w:hAnsi="Bookman Old Style"/>
                <w:sz w:val="20"/>
                <w:szCs w:val="20"/>
              </w:rPr>
            </w:pPr>
          </w:p>
        </w:tc>
        <w:tc>
          <w:tcPr>
            <w:tcW w:w="1701" w:type="dxa"/>
          </w:tcPr>
          <w:p w:rsidR="00A42A49" w:rsidRPr="009C2B71" w:rsidRDefault="00A42A49" w:rsidP="002C0035">
            <w:pPr>
              <w:pStyle w:val="ListParagraph"/>
              <w:numPr>
                <w:ilvl w:val="0"/>
                <w:numId w:val="17"/>
              </w:numPr>
              <w:ind w:left="175" w:hanging="218"/>
              <w:rPr>
                <w:rFonts w:ascii="Bookman Old Style" w:hAnsi="Bookman Old Style"/>
                <w:sz w:val="20"/>
                <w:szCs w:val="20"/>
                <w:lang w:val="en-US"/>
              </w:rPr>
            </w:pPr>
            <w:r w:rsidRPr="009C2B71">
              <w:rPr>
                <w:rFonts w:ascii="Bookman Old Style" w:hAnsi="Bookman Old Style"/>
                <w:sz w:val="20"/>
                <w:szCs w:val="20"/>
                <w:lang w:val="en-US"/>
              </w:rPr>
              <w:t>Honorarium admin sipandu</w:t>
            </w:r>
          </w:p>
        </w:tc>
        <w:tc>
          <w:tcPr>
            <w:tcW w:w="1843" w:type="dxa"/>
          </w:tcPr>
          <w:p w:rsidR="00A42A49" w:rsidRPr="009C2B71" w:rsidRDefault="00A42A49" w:rsidP="00A513E5">
            <w:pPr>
              <w:rPr>
                <w:rFonts w:ascii="Bookman Old Style" w:hAnsi="Bookman Old Style"/>
                <w:b/>
                <w:sz w:val="20"/>
                <w:szCs w:val="20"/>
                <w:lang w:val="en-US"/>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8"/>
              </w:numPr>
              <w:ind w:left="175" w:hanging="218"/>
              <w:rPr>
                <w:rFonts w:ascii="Bookman Old Style" w:hAnsi="Bookman Old Style"/>
                <w:sz w:val="20"/>
                <w:szCs w:val="20"/>
                <w:lang w:val="en-US"/>
              </w:rPr>
            </w:pPr>
            <w:r w:rsidRPr="009C2B71">
              <w:rPr>
                <w:rFonts w:ascii="Bookman Old Style" w:hAnsi="Bookman Old Style"/>
                <w:sz w:val="20"/>
                <w:szCs w:val="20"/>
                <w:lang w:val="en-US"/>
              </w:rPr>
              <w:t>Honor Admin Sipandu.</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317"/>
              <w:rPr>
                <w:rFonts w:ascii="Bookman Old Style" w:hAnsi="Bookman Old Style"/>
                <w:sz w:val="20"/>
                <w:szCs w:val="20"/>
              </w:rPr>
            </w:pPr>
          </w:p>
        </w:tc>
        <w:tc>
          <w:tcPr>
            <w:tcW w:w="1701" w:type="dxa"/>
          </w:tcPr>
          <w:p w:rsidR="00A42A49" w:rsidRPr="009C2B71" w:rsidRDefault="00A42A49" w:rsidP="002C0035">
            <w:pPr>
              <w:pStyle w:val="ListParagraph"/>
              <w:numPr>
                <w:ilvl w:val="0"/>
                <w:numId w:val="17"/>
              </w:numPr>
              <w:ind w:left="175" w:hanging="218"/>
              <w:rPr>
                <w:rFonts w:ascii="Bookman Old Style" w:hAnsi="Bookman Old Style"/>
                <w:sz w:val="20"/>
                <w:szCs w:val="20"/>
                <w:lang w:val="en-US"/>
              </w:rPr>
            </w:pPr>
            <w:r w:rsidRPr="009C2B71">
              <w:rPr>
                <w:rFonts w:ascii="Bookman Old Style" w:hAnsi="Bookman Old Style"/>
                <w:sz w:val="20"/>
                <w:szCs w:val="20"/>
                <w:lang w:val="en-US"/>
              </w:rPr>
              <w:t>Honorarium admin pinger print</w:t>
            </w:r>
          </w:p>
        </w:tc>
        <w:tc>
          <w:tcPr>
            <w:tcW w:w="1843" w:type="dxa"/>
          </w:tcPr>
          <w:p w:rsidR="00A42A49" w:rsidRPr="009C2B71" w:rsidRDefault="00A42A49" w:rsidP="00A513E5">
            <w:pPr>
              <w:rPr>
                <w:rFonts w:ascii="Bookman Old Style" w:hAnsi="Bookman Old Style"/>
                <w:b/>
                <w:sz w:val="20"/>
                <w:szCs w:val="20"/>
                <w:lang w:val="en-US"/>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18"/>
              </w:numPr>
              <w:ind w:left="175" w:hanging="218"/>
              <w:rPr>
                <w:rFonts w:ascii="Bookman Old Style" w:hAnsi="Bookman Old Style"/>
                <w:sz w:val="20"/>
                <w:szCs w:val="20"/>
                <w:lang w:val="en-US"/>
              </w:rPr>
            </w:pPr>
            <w:r w:rsidRPr="009C2B71">
              <w:rPr>
                <w:rFonts w:ascii="Bookman Old Style" w:hAnsi="Bookman Old Style"/>
                <w:sz w:val="20"/>
                <w:szCs w:val="20"/>
                <w:lang w:val="en-US"/>
              </w:rPr>
              <w:t>Honor Admin Prinjer Print</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Peningkatan dan pengembangan sistem pelaporan keuangan</w:t>
            </w: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5"/>
              </w:numPr>
              <w:ind w:left="175" w:hanging="218"/>
              <w:rPr>
                <w:rFonts w:ascii="Bookman Old Style" w:hAnsi="Bookman Old Style"/>
                <w:sz w:val="20"/>
                <w:szCs w:val="20"/>
                <w:lang w:val="en-US"/>
              </w:rPr>
            </w:pPr>
            <w:r w:rsidRPr="009C2B71">
              <w:rPr>
                <w:rFonts w:ascii="Bookman Old Style" w:hAnsi="Bookman Old Style"/>
                <w:sz w:val="20"/>
                <w:szCs w:val="20"/>
                <w:lang w:val="en-US"/>
              </w:rPr>
              <w:t>Penyususnan LKPD/ Laporan Akhir Tahun</w:t>
            </w:r>
          </w:p>
          <w:p w:rsidR="00A42A49" w:rsidRPr="009C2B71" w:rsidRDefault="00A42A49" w:rsidP="00A513E5">
            <w:pPr>
              <w:pStyle w:val="ListParagraph"/>
              <w:ind w:left="34"/>
              <w:rPr>
                <w:rFonts w:ascii="Bookman Old Style" w:hAnsi="Bookman Old Style"/>
                <w:sz w:val="20"/>
                <w:szCs w:val="20"/>
                <w:lang w:val="en-US"/>
              </w:rPr>
            </w:pPr>
          </w:p>
        </w:tc>
        <w:tc>
          <w:tcPr>
            <w:tcW w:w="1843"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Peningkatan dan pengembangan system pelaporan keuangan</w:t>
            </w: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19"/>
              </w:numPr>
              <w:ind w:left="317" w:hanging="284"/>
              <w:rPr>
                <w:rFonts w:ascii="Bookman Old Style" w:hAnsi="Bookman Old Style"/>
                <w:sz w:val="20"/>
                <w:szCs w:val="20"/>
                <w:lang w:val="en-US"/>
              </w:rPr>
            </w:pPr>
            <w:r w:rsidRPr="009C2B71">
              <w:rPr>
                <w:rFonts w:ascii="Bookman Old Style" w:hAnsi="Bookman Old Style"/>
                <w:sz w:val="20"/>
                <w:szCs w:val="20"/>
                <w:lang w:val="en-US"/>
              </w:rPr>
              <w:t>Penyusunan LKPD/laporan Akhir Tahun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5"/>
              </w:numPr>
              <w:ind w:left="175" w:hanging="218"/>
              <w:rPr>
                <w:rFonts w:ascii="Bookman Old Style" w:hAnsi="Bookman Old Style"/>
                <w:sz w:val="20"/>
                <w:szCs w:val="20"/>
                <w:lang w:val="en-US"/>
              </w:rPr>
            </w:pPr>
            <w:r w:rsidRPr="009C2B71">
              <w:rPr>
                <w:rFonts w:ascii="Bookman Old Style" w:hAnsi="Bookman Old Style"/>
                <w:sz w:val="20"/>
                <w:szCs w:val="20"/>
                <w:lang w:val="en-US"/>
              </w:rPr>
              <w:t>Penyususnan Dokumen RKA/DPA</w:t>
            </w:r>
          </w:p>
        </w:tc>
        <w:tc>
          <w:tcPr>
            <w:tcW w:w="1843" w:type="dxa"/>
          </w:tcPr>
          <w:p w:rsidR="00A42A49" w:rsidRPr="009C2B71" w:rsidRDefault="00A42A49" w:rsidP="00A513E5">
            <w:pPr>
              <w:rPr>
                <w:rFonts w:ascii="Bookman Old Style" w:hAnsi="Bookman Old Style"/>
                <w:b/>
                <w:sz w:val="20"/>
                <w:szCs w:val="20"/>
                <w:lang w:val="en-US"/>
              </w:rPr>
            </w:pP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19"/>
              </w:numPr>
              <w:ind w:left="317" w:hanging="284"/>
              <w:rPr>
                <w:rFonts w:ascii="Bookman Old Style" w:hAnsi="Bookman Old Style"/>
                <w:sz w:val="20"/>
                <w:szCs w:val="20"/>
                <w:lang w:val="en-US"/>
              </w:rPr>
            </w:pPr>
            <w:r w:rsidRPr="009C2B71">
              <w:rPr>
                <w:rFonts w:ascii="Bookman Old Style" w:hAnsi="Bookman Old Style"/>
                <w:sz w:val="20"/>
                <w:szCs w:val="20"/>
                <w:lang w:val="en-US"/>
              </w:rPr>
              <w:t>Penyusunan Dokumen RKA/DPA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360"/>
              <w:rPr>
                <w:rFonts w:ascii="Bookman Old Style" w:hAnsi="Bookman Old Style"/>
                <w:sz w:val="20"/>
                <w:szCs w:val="20"/>
              </w:rPr>
            </w:pPr>
          </w:p>
        </w:tc>
        <w:tc>
          <w:tcPr>
            <w:tcW w:w="1701" w:type="dxa"/>
          </w:tcPr>
          <w:p w:rsidR="00A42A49" w:rsidRPr="009C2B71" w:rsidRDefault="00A42A49" w:rsidP="002C0035">
            <w:pPr>
              <w:pStyle w:val="ListParagraph"/>
              <w:numPr>
                <w:ilvl w:val="0"/>
                <w:numId w:val="5"/>
              </w:numPr>
              <w:ind w:left="175" w:hanging="218"/>
              <w:rPr>
                <w:rFonts w:ascii="Bookman Old Style" w:hAnsi="Bookman Old Style"/>
                <w:sz w:val="20"/>
                <w:szCs w:val="20"/>
                <w:lang w:val="en-US"/>
              </w:rPr>
            </w:pPr>
            <w:r w:rsidRPr="009C2B71">
              <w:rPr>
                <w:rFonts w:ascii="Bookman Old Style" w:hAnsi="Bookman Old Style"/>
                <w:sz w:val="20"/>
                <w:szCs w:val="20"/>
                <w:lang w:val="en-US"/>
              </w:rPr>
              <w:t>Penyediaan Jasa administrasi keuangan</w:t>
            </w:r>
          </w:p>
        </w:tc>
        <w:tc>
          <w:tcPr>
            <w:tcW w:w="1843" w:type="dxa"/>
          </w:tcPr>
          <w:p w:rsidR="00A42A49" w:rsidRPr="009C2B71" w:rsidRDefault="00A42A49" w:rsidP="00A513E5">
            <w:pPr>
              <w:rPr>
                <w:rFonts w:ascii="Bookman Old Style" w:hAnsi="Bookman Old Style"/>
                <w:b/>
                <w:sz w:val="20"/>
                <w:szCs w:val="20"/>
                <w:lang w:val="en-US"/>
              </w:rPr>
            </w:pP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19"/>
              </w:numPr>
              <w:ind w:left="317" w:hanging="284"/>
              <w:rPr>
                <w:rFonts w:ascii="Bookman Old Style" w:hAnsi="Bookman Old Style"/>
                <w:sz w:val="20"/>
                <w:szCs w:val="20"/>
                <w:lang w:val="en-US"/>
              </w:rPr>
            </w:pPr>
            <w:r w:rsidRPr="009C2B71">
              <w:rPr>
                <w:rFonts w:ascii="Bookman Old Style" w:hAnsi="Bookman Old Style"/>
                <w:sz w:val="20"/>
                <w:szCs w:val="20"/>
                <w:lang w:val="en-US"/>
              </w:rPr>
              <w:t>Penyusunan jasa Administrasi Keuangan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Program Perencanaan dan Evaluasi Kinerja Perangakat Daerah</w:t>
            </w:r>
          </w:p>
        </w:tc>
        <w:tc>
          <w:tcPr>
            <w:tcW w:w="2126" w:type="dxa"/>
          </w:tcPr>
          <w:p w:rsidR="00A42A49" w:rsidRPr="00D65189" w:rsidRDefault="00D65189" w:rsidP="00D65189">
            <w:pPr>
              <w:ind w:left="175"/>
              <w:rPr>
                <w:rFonts w:ascii="Bookman Old Style" w:hAnsi="Bookman Old Style"/>
                <w:sz w:val="20"/>
                <w:szCs w:val="20"/>
              </w:rPr>
            </w:pPr>
            <w:r w:rsidRPr="00D65189">
              <w:rPr>
                <w:rFonts w:ascii="Bookman Old Style" w:hAnsi="Bookman Old Style"/>
                <w:sz w:val="20"/>
                <w:szCs w:val="20"/>
              </w:rPr>
              <w:t>Prosentase ketercapian perencanaan dan evaluasi kinerja</w:t>
            </w:r>
          </w:p>
        </w:tc>
        <w:tc>
          <w:tcPr>
            <w:tcW w:w="1701" w:type="dxa"/>
          </w:tcPr>
          <w:p w:rsidR="00A42A49" w:rsidRPr="009C2B71" w:rsidRDefault="00A42A49" w:rsidP="002C0035">
            <w:pPr>
              <w:pStyle w:val="ListParagraph"/>
              <w:numPr>
                <w:ilvl w:val="0"/>
                <w:numId w:val="20"/>
              </w:numPr>
              <w:ind w:left="175" w:hanging="218"/>
              <w:rPr>
                <w:rFonts w:ascii="Bookman Old Style" w:hAnsi="Bookman Old Style"/>
                <w:sz w:val="20"/>
                <w:szCs w:val="20"/>
                <w:lang w:val="en-US"/>
              </w:rPr>
            </w:pPr>
            <w:r w:rsidRPr="009C2B71">
              <w:rPr>
                <w:rFonts w:ascii="Bookman Old Style" w:hAnsi="Bookman Old Style"/>
                <w:sz w:val="20"/>
                <w:szCs w:val="20"/>
                <w:lang w:val="en-US"/>
              </w:rPr>
              <w:t>Penyususnan Renja OPD</w:t>
            </w:r>
          </w:p>
        </w:tc>
        <w:tc>
          <w:tcPr>
            <w:tcW w:w="1843"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Perencanaan dan Evaluasi Kinerja Perangkat Daerah</w:t>
            </w:r>
          </w:p>
        </w:tc>
        <w:tc>
          <w:tcPr>
            <w:tcW w:w="1701" w:type="dxa"/>
          </w:tcPr>
          <w:p w:rsidR="00A42A49" w:rsidRPr="00D65189" w:rsidRDefault="00D65189" w:rsidP="00D65189">
            <w:pPr>
              <w:ind w:left="360"/>
              <w:rPr>
                <w:rFonts w:ascii="Bookman Old Style" w:hAnsi="Bookman Old Style"/>
                <w:sz w:val="18"/>
                <w:szCs w:val="18"/>
              </w:rPr>
            </w:pPr>
            <w:r w:rsidRPr="00D65189">
              <w:rPr>
                <w:rFonts w:ascii="Bookman Old Style" w:hAnsi="Bookman Old Style"/>
                <w:bCs/>
                <w:sz w:val="18"/>
                <w:szCs w:val="18"/>
              </w:rPr>
              <w:t>% Keselarasan Perencanaan terhadap Capaian Kinerja Perangkat Daerah</w:t>
            </w:r>
          </w:p>
        </w:tc>
        <w:tc>
          <w:tcPr>
            <w:tcW w:w="2268" w:type="dxa"/>
          </w:tcPr>
          <w:p w:rsidR="00A42A49" w:rsidRPr="009C2B71" w:rsidRDefault="00A42A49" w:rsidP="002C0035">
            <w:pPr>
              <w:pStyle w:val="ListParagraph"/>
              <w:numPr>
                <w:ilvl w:val="0"/>
                <w:numId w:val="21"/>
              </w:numPr>
              <w:ind w:left="175" w:hanging="241"/>
              <w:rPr>
                <w:rFonts w:ascii="Bookman Old Style" w:hAnsi="Bookman Old Style"/>
                <w:sz w:val="20"/>
                <w:szCs w:val="20"/>
                <w:lang w:val="en-US"/>
              </w:rPr>
            </w:pPr>
            <w:r w:rsidRPr="009C2B71">
              <w:rPr>
                <w:rFonts w:ascii="Bookman Old Style" w:hAnsi="Bookman Old Style"/>
                <w:sz w:val="20"/>
                <w:szCs w:val="20"/>
                <w:lang w:val="en-US"/>
              </w:rPr>
              <w:t>Penyusunan Renja OPD</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0"/>
              </w:numPr>
              <w:ind w:left="175" w:hanging="218"/>
              <w:rPr>
                <w:rFonts w:ascii="Bookman Old Style" w:hAnsi="Bookman Old Style"/>
                <w:sz w:val="20"/>
                <w:szCs w:val="20"/>
                <w:lang w:val="en-US"/>
              </w:rPr>
            </w:pPr>
            <w:r w:rsidRPr="009C2B71">
              <w:rPr>
                <w:rFonts w:ascii="Bookman Old Style" w:hAnsi="Bookman Old Style"/>
                <w:sz w:val="20"/>
                <w:szCs w:val="20"/>
                <w:lang w:val="en-US"/>
              </w:rPr>
              <w:t>Penyususnan Laporan capaian Renja Triwulan</w:t>
            </w:r>
          </w:p>
        </w:tc>
        <w:tc>
          <w:tcPr>
            <w:tcW w:w="1843" w:type="dxa"/>
          </w:tcPr>
          <w:p w:rsidR="00A42A49" w:rsidRPr="009C2B71" w:rsidRDefault="00A42A49" w:rsidP="00A513E5">
            <w:pPr>
              <w:rPr>
                <w:rFonts w:ascii="Bookman Old Style" w:hAnsi="Bookman Old Style"/>
                <w:b/>
                <w:sz w:val="20"/>
                <w:szCs w:val="20"/>
                <w:lang w:val="en-US"/>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21"/>
              </w:numPr>
              <w:ind w:left="175" w:hanging="241"/>
              <w:rPr>
                <w:rFonts w:ascii="Bookman Old Style" w:hAnsi="Bookman Old Style"/>
                <w:sz w:val="20"/>
                <w:szCs w:val="20"/>
                <w:lang w:val="en-US"/>
              </w:rPr>
            </w:pPr>
            <w:r w:rsidRPr="009C2B71">
              <w:rPr>
                <w:rFonts w:ascii="Bookman Old Style" w:hAnsi="Bookman Old Style"/>
                <w:sz w:val="20"/>
                <w:szCs w:val="20"/>
                <w:lang w:val="en-US"/>
              </w:rPr>
              <w:t>Penyusunan Laporan Capaia Renja Triwulanan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0"/>
              </w:numPr>
              <w:ind w:left="175" w:hanging="218"/>
              <w:rPr>
                <w:rFonts w:ascii="Bookman Old Style" w:hAnsi="Bookman Old Style"/>
                <w:sz w:val="20"/>
                <w:szCs w:val="20"/>
                <w:lang w:val="en-US"/>
              </w:rPr>
            </w:pPr>
            <w:r w:rsidRPr="009C2B71">
              <w:rPr>
                <w:rFonts w:ascii="Bookman Old Style" w:hAnsi="Bookman Old Style"/>
                <w:sz w:val="20"/>
                <w:szCs w:val="20"/>
                <w:lang w:val="en-US"/>
              </w:rPr>
              <w:t>Penyususnan LKJIP</w:t>
            </w:r>
          </w:p>
        </w:tc>
        <w:tc>
          <w:tcPr>
            <w:tcW w:w="1843" w:type="dxa"/>
          </w:tcPr>
          <w:p w:rsidR="00A42A49" w:rsidRPr="009C2B71" w:rsidRDefault="00A42A49" w:rsidP="00A513E5">
            <w:pPr>
              <w:rPr>
                <w:rFonts w:ascii="Bookman Old Style" w:hAnsi="Bookman Old Style"/>
                <w:b/>
                <w:sz w:val="20"/>
                <w:szCs w:val="20"/>
                <w:lang w:val="en-US"/>
              </w:rPr>
            </w:pPr>
          </w:p>
        </w:tc>
        <w:tc>
          <w:tcPr>
            <w:tcW w:w="1701" w:type="dxa"/>
          </w:tcPr>
          <w:p w:rsidR="00A42A49" w:rsidRPr="00D65189" w:rsidRDefault="00A42A49" w:rsidP="00D65189">
            <w:pPr>
              <w:ind w:left="360"/>
              <w:rPr>
                <w:rFonts w:ascii="Bookman Old Style" w:hAnsi="Bookman Old Style"/>
                <w:sz w:val="20"/>
                <w:szCs w:val="20"/>
              </w:rPr>
            </w:pPr>
          </w:p>
        </w:tc>
        <w:tc>
          <w:tcPr>
            <w:tcW w:w="2268" w:type="dxa"/>
          </w:tcPr>
          <w:p w:rsidR="00A42A49" w:rsidRPr="009C2B71" w:rsidRDefault="00A42A49" w:rsidP="002C0035">
            <w:pPr>
              <w:pStyle w:val="ListParagraph"/>
              <w:numPr>
                <w:ilvl w:val="0"/>
                <w:numId w:val="21"/>
              </w:numPr>
              <w:ind w:left="175" w:hanging="241"/>
              <w:rPr>
                <w:rFonts w:ascii="Bookman Old Style" w:hAnsi="Bookman Old Style"/>
                <w:sz w:val="20"/>
                <w:szCs w:val="20"/>
                <w:lang w:val="en-US"/>
              </w:rPr>
            </w:pPr>
            <w:r w:rsidRPr="009C2B71">
              <w:rPr>
                <w:rFonts w:ascii="Bookman Old Style" w:hAnsi="Bookman Old Style"/>
                <w:sz w:val="20"/>
                <w:szCs w:val="20"/>
                <w:lang w:val="en-US"/>
              </w:rPr>
              <w:t>Penyusunan LKJiP</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PROGRAM PENINGKATAN KETERBUKAAN INFORMASI PUBLIK</w:t>
            </w:r>
          </w:p>
        </w:tc>
        <w:tc>
          <w:tcPr>
            <w:tcW w:w="2126" w:type="dxa"/>
          </w:tcPr>
          <w:p w:rsidR="00A42A49" w:rsidRPr="00D65189" w:rsidRDefault="00D65189" w:rsidP="00D65189">
            <w:pPr>
              <w:ind w:left="175"/>
              <w:rPr>
                <w:rFonts w:ascii="Bookman Old Style" w:hAnsi="Bookman Old Style"/>
                <w:sz w:val="20"/>
                <w:szCs w:val="20"/>
              </w:rPr>
            </w:pPr>
            <w:r w:rsidRPr="00D65189">
              <w:rPr>
                <w:rFonts w:ascii="Bookman Old Style" w:hAnsi="Bookman Old Style"/>
                <w:sz w:val="20"/>
                <w:szCs w:val="20"/>
              </w:rPr>
              <w:t>Prosentase informasi yang disampaikan kepublik</w:t>
            </w:r>
          </w:p>
        </w:tc>
        <w:tc>
          <w:tcPr>
            <w:tcW w:w="1701" w:type="dxa"/>
          </w:tcPr>
          <w:p w:rsidR="00A42A49" w:rsidRPr="009C2B71" w:rsidRDefault="00A42A49" w:rsidP="002C0035">
            <w:pPr>
              <w:pStyle w:val="ListParagraph"/>
              <w:numPr>
                <w:ilvl w:val="0"/>
                <w:numId w:val="23"/>
              </w:numPr>
              <w:ind w:left="175" w:hanging="175"/>
              <w:rPr>
                <w:rFonts w:ascii="Bookman Old Style" w:hAnsi="Bookman Old Style"/>
                <w:sz w:val="20"/>
                <w:szCs w:val="20"/>
                <w:lang w:val="en-US"/>
              </w:rPr>
            </w:pPr>
            <w:r w:rsidRPr="009C2B71">
              <w:rPr>
                <w:rFonts w:ascii="Bookman Old Style" w:hAnsi="Bookman Old Style"/>
                <w:sz w:val="20"/>
                <w:szCs w:val="20"/>
                <w:lang w:val="en-US"/>
              </w:rPr>
              <w:t>Honorarium Pengelolaan Website</w:t>
            </w:r>
          </w:p>
        </w:tc>
        <w:tc>
          <w:tcPr>
            <w:tcW w:w="1843" w:type="dxa"/>
          </w:tcPr>
          <w:p w:rsidR="00A42A49" w:rsidRPr="009C2B71" w:rsidRDefault="00A42A49" w:rsidP="00A513E5">
            <w:pPr>
              <w:jc w:val="both"/>
              <w:rPr>
                <w:rFonts w:ascii="Bookman Old Style" w:hAnsi="Bookman Old Style"/>
                <w:b/>
                <w:sz w:val="20"/>
                <w:szCs w:val="20"/>
                <w:lang w:val="en-US"/>
              </w:rPr>
            </w:pPr>
            <w:r w:rsidRPr="009C2B71">
              <w:rPr>
                <w:rFonts w:ascii="Bookman Old Style" w:hAnsi="Bookman Old Style"/>
                <w:b/>
                <w:sz w:val="20"/>
                <w:szCs w:val="20"/>
                <w:lang w:val="en-US"/>
              </w:rPr>
              <w:t>Peningkatan keterbukaan Informasi Publik</w:t>
            </w:r>
          </w:p>
        </w:tc>
        <w:tc>
          <w:tcPr>
            <w:tcW w:w="1701" w:type="dxa"/>
          </w:tcPr>
          <w:p w:rsidR="00A42A49" w:rsidRPr="00D65189" w:rsidRDefault="00D65189" w:rsidP="00D65189">
            <w:pPr>
              <w:ind w:left="175"/>
              <w:rPr>
                <w:rFonts w:ascii="Bookman Old Style" w:hAnsi="Bookman Old Style"/>
                <w:sz w:val="18"/>
                <w:szCs w:val="18"/>
              </w:rPr>
            </w:pPr>
            <w:r w:rsidRPr="00D65189">
              <w:rPr>
                <w:rFonts w:ascii="Bookman Old Style" w:hAnsi="Bookman Old Style"/>
                <w:bCs/>
                <w:sz w:val="18"/>
                <w:szCs w:val="18"/>
              </w:rPr>
              <w:t>% Informasi yang disampaiak ke Publik</w:t>
            </w:r>
          </w:p>
        </w:tc>
        <w:tc>
          <w:tcPr>
            <w:tcW w:w="2268" w:type="dxa"/>
          </w:tcPr>
          <w:p w:rsidR="00A42A49" w:rsidRPr="009C2B71" w:rsidRDefault="00A42A49" w:rsidP="002C0035">
            <w:pPr>
              <w:pStyle w:val="ListParagraph"/>
              <w:numPr>
                <w:ilvl w:val="0"/>
                <w:numId w:val="22"/>
              </w:numPr>
              <w:ind w:left="175" w:hanging="283"/>
              <w:rPr>
                <w:rFonts w:ascii="Bookman Old Style" w:hAnsi="Bookman Old Style"/>
                <w:sz w:val="20"/>
                <w:szCs w:val="20"/>
                <w:lang w:val="en-US"/>
              </w:rPr>
            </w:pPr>
            <w:r w:rsidRPr="009C2B71">
              <w:rPr>
                <w:rFonts w:ascii="Bookman Old Style" w:hAnsi="Bookman Old Style"/>
                <w:sz w:val="20"/>
                <w:szCs w:val="20"/>
                <w:lang w:val="en-US"/>
              </w:rPr>
              <w:t>Honor Pengelola Wibe Sibe</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Fasilitasi Penyelenggaraan Pemeriintahan Desa/Kelurahan</w:t>
            </w:r>
          </w:p>
        </w:tc>
        <w:tc>
          <w:tcPr>
            <w:tcW w:w="2126" w:type="dxa"/>
          </w:tcPr>
          <w:p w:rsidR="00A42A49" w:rsidRPr="009C2B71" w:rsidRDefault="00D65189" w:rsidP="00A513E5">
            <w:pPr>
              <w:ind w:left="34"/>
              <w:rPr>
                <w:rFonts w:ascii="Bookman Old Style" w:hAnsi="Bookman Old Style"/>
                <w:sz w:val="20"/>
                <w:szCs w:val="20"/>
              </w:rPr>
            </w:pPr>
            <w:r w:rsidRPr="00D65189">
              <w:rPr>
                <w:rFonts w:ascii="Bookman Old Style" w:hAnsi="Bookman Old Style"/>
                <w:sz w:val="20"/>
                <w:szCs w:val="20"/>
              </w:rPr>
              <w:t>Prosentase Pemerintahan Desa yang/kelurahan yang tertib administrasi.</w:t>
            </w:r>
          </w:p>
        </w:tc>
        <w:tc>
          <w:tcPr>
            <w:tcW w:w="1701" w:type="dxa"/>
          </w:tcPr>
          <w:p w:rsidR="00A42A49" w:rsidRPr="009C2B71" w:rsidRDefault="00A42A49" w:rsidP="00A513E5">
            <w:pPr>
              <w:ind w:left="34"/>
              <w:rPr>
                <w:rFonts w:ascii="Bookman Old Style" w:hAnsi="Bookman Old Style"/>
                <w:sz w:val="20"/>
                <w:szCs w:val="20"/>
                <w:lang w:val="en-US"/>
              </w:rPr>
            </w:pPr>
            <w:r w:rsidRPr="009C2B71">
              <w:rPr>
                <w:rFonts w:ascii="Bookman Old Style" w:hAnsi="Bookman Old Style"/>
                <w:sz w:val="20"/>
                <w:szCs w:val="20"/>
                <w:lang w:val="en-US"/>
              </w:rPr>
              <w:t>1. Pembinaan perangkat desa</w:t>
            </w:r>
          </w:p>
        </w:tc>
        <w:tc>
          <w:tcPr>
            <w:tcW w:w="1843" w:type="dxa"/>
          </w:tcPr>
          <w:p w:rsidR="00A42A49" w:rsidRPr="009C2B71" w:rsidRDefault="00A42A49" w:rsidP="00A513E5">
            <w:pPr>
              <w:jc w:val="both"/>
              <w:rPr>
                <w:rFonts w:ascii="Bookman Old Style" w:hAnsi="Bookman Old Style"/>
                <w:b/>
                <w:sz w:val="20"/>
                <w:szCs w:val="20"/>
                <w:lang w:val="en-US"/>
              </w:rPr>
            </w:pPr>
            <w:r w:rsidRPr="009C2B71">
              <w:rPr>
                <w:rFonts w:ascii="Bookman Old Style" w:hAnsi="Bookman Old Style"/>
                <w:b/>
                <w:sz w:val="20"/>
                <w:szCs w:val="20"/>
                <w:lang w:val="en-US"/>
              </w:rPr>
              <w:t>Peningkatan Kinerja Pemerintahan</w:t>
            </w:r>
            <w:proofErr w:type="gramStart"/>
            <w:r w:rsidRPr="009C2B71">
              <w:rPr>
                <w:rFonts w:ascii="Bookman Old Style" w:hAnsi="Bookman Old Style"/>
                <w:b/>
                <w:sz w:val="20"/>
                <w:szCs w:val="20"/>
                <w:lang w:val="en-US"/>
              </w:rPr>
              <w:t>,pembangunan,Pembinaan</w:t>
            </w:r>
            <w:proofErr w:type="gramEnd"/>
            <w:r w:rsidRPr="009C2B71">
              <w:rPr>
                <w:rFonts w:ascii="Bookman Old Style" w:hAnsi="Bookman Old Style"/>
                <w:b/>
                <w:sz w:val="20"/>
                <w:szCs w:val="20"/>
                <w:lang w:val="en-US"/>
              </w:rPr>
              <w:t xml:space="preserve"> kemasyarakatan dan Ketentraman ketertiban.</w:t>
            </w:r>
          </w:p>
        </w:tc>
        <w:tc>
          <w:tcPr>
            <w:tcW w:w="1701" w:type="dxa"/>
          </w:tcPr>
          <w:p w:rsidR="00A42A49" w:rsidRPr="00D65189" w:rsidRDefault="00D65189" w:rsidP="00D65189">
            <w:pPr>
              <w:ind w:left="175"/>
              <w:rPr>
                <w:rFonts w:ascii="Bookman Old Style" w:hAnsi="Bookman Old Style"/>
                <w:sz w:val="18"/>
                <w:szCs w:val="18"/>
                <w:lang w:val="en-US"/>
              </w:rPr>
            </w:pPr>
            <w:r w:rsidRPr="00D65189">
              <w:rPr>
                <w:rFonts w:ascii="Bookman Old Style" w:hAnsi="Bookman Old Style"/>
                <w:bCs/>
                <w:sz w:val="18"/>
                <w:szCs w:val="18"/>
              </w:rPr>
              <w:t>Tingkat Kinerja Seksi Pemerintahan Desa/kelurahan</w:t>
            </w:r>
            <w:r w:rsidRPr="00D65189">
              <w:rPr>
                <w:rFonts w:ascii="Bookman Old Style" w:hAnsi="Bookman Old Style"/>
                <w:bCs/>
                <w:sz w:val="18"/>
                <w:szCs w:val="18"/>
                <w:lang w:val="en-US"/>
              </w:rPr>
              <w:t xml:space="preserve">, </w:t>
            </w:r>
            <w:r w:rsidRPr="00D65189">
              <w:rPr>
                <w:rFonts w:ascii="Bookman Old Style" w:hAnsi="Bookman Old Style"/>
                <w:bCs/>
                <w:sz w:val="18"/>
                <w:szCs w:val="18"/>
              </w:rPr>
              <w:t>Tingkat Kinerja Seksi Pemberdayaan  Masyarakat Desa</w:t>
            </w:r>
            <w:r w:rsidRPr="00D65189">
              <w:rPr>
                <w:rFonts w:ascii="Bookman Old Style" w:hAnsi="Bookman Old Style"/>
                <w:bCs/>
                <w:sz w:val="18"/>
                <w:szCs w:val="18"/>
                <w:lang w:val="en-US"/>
              </w:rPr>
              <w:t xml:space="preserve">, </w:t>
            </w:r>
            <w:r w:rsidRPr="00D65189">
              <w:rPr>
                <w:rFonts w:ascii="Bookman Old Style" w:hAnsi="Bookman Old Style"/>
                <w:bCs/>
                <w:sz w:val="18"/>
                <w:szCs w:val="18"/>
              </w:rPr>
              <w:t>Tingkat Kinerja Seksi Kesejahteraan  Rakyat</w:t>
            </w:r>
            <w:r w:rsidRPr="00D65189">
              <w:rPr>
                <w:rFonts w:ascii="Bookman Old Style" w:hAnsi="Bookman Old Style"/>
                <w:bCs/>
                <w:sz w:val="18"/>
                <w:szCs w:val="18"/>
                <w:lang w:val="en-US"/>
              </w:rPr>
              <w:t xml:space="preserve">, </w:t>
            </w:r>
            <w:r w:rsidRPr="00D65189">
              <w:rPr>
                <w:rFonts w:ascii="Bookman Old Style" w:hAnsi="Bookman Old Style"/>
                <w:bCs/>
                <w:sz w:val="18"/>
                <w:szCs w:val="18"/>
              </w:rPr>
              <w:t>Tingkat Kinerja Seksi Ketentraman dan Ketertiban Umum.</w:t>
            </w:r>
          </w:p>
        </w:tc>
        <w:tc>
          <w:tcPr>
            <w:tcW w:w="2268"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Pembinaan Perangkat desa.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Fasilitasi Pengelolaan Aset Desa</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22"/>
              </w:numPr>
              <w:ind w:left="317" w:hanging="284"/>
              <w:rPr>
                <w:rFonts w:ascii="Bookman Old Style" w:hAnsi="Bookman Old Style"/>
                <w:sz w:val="20"/>
                <w:szCs w:val="20"/>
                <w:lang w:val="en-US"/>
              </w:rPr>
            </w:pPr>
            <w:r w:rsidRPr="009C2B71">
              <w:rPr>
                <w:rFonts w:ascii="Bookman Old Style" w:hAnsi="Bookman Old Style"/>
                <w:sz w:val="20"/>
                <w:szCs w:val="20"/>
                <w:lang w:val="en-US"/>
              </w:rPr>
              <w:t>Fasilitasi Pengelolaan Inventaris Desa.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Fasilitasi Pemberdayaan Masyarakat Desa</w:t>
            </w:r>
          </w:p>
        </w:tc>
        <w:tc>
          <w:tcPr>
            <w:tcW w:w="2126" w:type="dxa"/>
          </w:tcPr>
          <w:p w:rsidR="00A42A49" w:rsidRPr="00D65189" w:rsidRDefault="00D65189" w:rsidP="00D65189">
            <w:pPr>
              <w:ind w:left="175"/>
              <w:rPr>
                <w:rFonts w:ascii="Bookman Old Style" w:hAnsi="Bookman Old Style"/>
                <w:sz w:val="20"/>
                <w:szCs w:val="20"/>
              </w:rPr>
            </w:pPr>
            <w:r w:rsidRPr="00D65189">
              <w:rPr>
                <w:rFonts w:ascii="Bookman Old Style" w:hAnsi="Bookman Old Style"/>
                <w:sz w:val="20"/>
                <w:szCs w:val="20"/>
              </w:rPr>
              <w:t>Prosentase Pelaksanaan Pembangunan secara swakelola.</w:t>
            </w: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Pembinaan dan Pengawasan pelaksanaan APBDesa</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22"/>
              </w:numPr>
              <w:ind w:left="317" w:hanging="284"/>
              <w:rPr>
                <w:rFonts w:ascii="Bookman Old Style" w:hAnsi="Bookman Old Style"/>
                <w:sz w:val="20"/>
                <w:szCs w:val="20"/>
                <w:lang w:val="en-US"/>
              </w:rPr>
            </w:pPr>
            <w:r w:rsidRPr="009C2B71">
              <w:rPr>
                <w:rFonts w:ascii="Bookman Old Style" w:hAnsi="Bookman Old Style"/>
                <w:sz w:val="20"/>
                <w:szCs w:val="20"/>
                <w:lang w:val="en-US"/>
              </w:rPr>
              <w:t>Pembinaan dan Pengawasan APBDes</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Fasilitasi Pengelolaan Keuangan Desa</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22"/>
              </w:numPr>
              <w:ind w:left="317" w:hanging="284"/>
              <w:rPr>
                <w:rFonts w:ascii="Bookman Old Style" w:hAnsi="Bookman Old Style"/>
                <w:sz w:val="20"/>
                <w:szCs w:val="20"/>
                <w:lang w:val="en-US"/>
              </w:rPr>
            </w:pPr>
            <w:r w:rsidRPr="009C2B71">
              <w:rPr>
                <w:rFonts w:ascii="Bookman Old Style" w:hAnsi="Bookman Old Style"/>
                <w:sz w:val="20"/>
                <w:szCs w:val="20"/>
                <w:lang w:val="en-US"/>
              </w:rPr>
              <w:t>Fasilitasi pengelolaan Keuangan Desa.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Penyelenggaraan Musrenbang Kecamatan</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D65189" w:rsidRDefault="00A42A49" w:rsidP="00D65189">
            <w:pPr>
              <w:ind w:left="175"/>
              <w:rPr>
                <w:rFonts w:ascii="Bookman Old Style" w:hAnsi="Bookman Old Style"/>
                <w:sz w:val="20"/>
                <w:szCs w:val="20"/>
              </w:rPr>
            </w:pPr>
          </w:p>
        </w:tc>
        <w:tc>
          <w:tcPr>
            <w:tcW w:w="2268" w:type="dxa"/>
          </w:tcPr>
          <w:p w:rsidR="00A42A49" w:rsidRPr="009C2B71" w:rsidRDefault="00A42A49" w:rsidP="002C0035">
            <w:pPr>
              <w:pStyle w:val="ListParagraph"/>
              <w:numPr>
                <w:ilvl w:val="0"/>
                <w:numId w:val="22"/>
              </w:numPr>
              <w:ind w:left="317" w:hanging="284"/>
              <w:rPr>
                <w:rFonts w:ascii="Bookman Old Style" w:hAnsi="Bookman Old Style"/>
                <w:sz w:val="20"/>
                <w:szCs w:val="20"/>
                <w:lang w:val="en-US"/>
              </w:rPr>
            </w:pPr>
            <w:r w:rsidRPr="009C2B71">
              <w:rPr>
                <w:rFonts w:ascii="Bookman Old Style" w:hAnsi="Bookman Old Style"/>
                <w:sz w:val="20"/>
                <w:szCs w:val="20"/>
                <w:lang w:val="en-US"/>
              </w:rPr>
              <w:t>Penyelenggaraan Musrenbang Kec.</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D65189" w:rsidP="00A513E5">
            <w:pPr>
              <w:rPr>
                <w:rFonts w:ascii="Bookman Old Style" w:hAnsi="Bookman Old Style"/>
                <w:b/>
                <w:sz w:val="20"/>
                <w:szCs w:val="20"/>
                <w:lang w:val="en-US"/>
              </w:rPr>
            </w:pPr>
            <w:r>
              <w:rPr>
                <w:rFonts w:ascii="Bookman Old Style" w:hAnsi="Bookman Old Style"/>
                <w:b/>
                <w:sz w:val="20"/>
                <w:szCs w:val="20"/>
                <w:lang w:val="en-US"/>
              </w:rPr>
              <w:t>Fasilitasi Kesejahteraan</w:t>
            </w:r>
            <w:r w:rsidR="00A42A49" w:rsidRPr="009C2B71">
              <w:rPr>
                <w:rFonts w:ascii="Bookman Old Style" w:hAnsi="Bookman Old Style"/>
                <w:b/>
                <w:sz w:val="20"/>
                <w:szCs w:val="20"/>
                <w:lang w:val="en-US"/>
              </w:rPr>
              <w:t xml:space="preserve"> Masyarakat Desa</w:t>
            </w:r>
          </w:p>
        </w:tc>
        <w:tc>
          <w:tcPr>
            <w:tcW w:w="2126" w:type="dxa"/>
          </w:tcPr>
          <w:p w:rsidR="00A42A49" w:rsidRPr="00D65189" w:rsidRDefault="00D65189" w:rsidP="00D65189">
            <w:pPr>
              <w:ind w:left="175"/>
              <w:rPr>
                <w:rFonts w:ascii="Bookman Old Style" w:hAnsi="Bookman Old Style"/>
                <w:sz w:val="20"/>
                <w:szCs w:val="20"/>
              </w:rPr>
            </w:pPr>
            <w:r w:rsidRPr="00D65189">
              <w:rPr>
                <w:rFonts w:ascii="Bookman Old Style" w:hAnsi="Bookman Old Style"/>
                <w:sz w:val="20"/>
                <w:szCs w:val="20"/>
              </w:rPr>
              <w:t>Prosentase Kelembagaan Masyarakat Desa/keluarahan yang aktif</w:t>
            </w: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Fasilitasi PKK</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6. Pembinaan Kesjahteraan </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 Keluarga ( PKK )</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Fasilitasi Kegiatan MTQ/STQ/FASI</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7. Fasilitasi MTQ/STQ/FASI</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Pelayanan Ibadah Haji</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8. Pelayanan Ibadah haji</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ind w:left="175" w:hanging="218"/>
              <w:rPr>
                <w:rFonts w:ascii="Bookman Old Style" w:hAnsi="Bookman Old Style"/>
                <w:sz w:val="20"/>
                <w:szCs w:val="20"/>
                <w:lang w:val="en-US"/>
              </w:rPr>
            </w:pPr>
            <w:r w:rsidRPr="009C2B71">
              <w:rPr>
                <w:rFonts w:ascii="Bookman Old Style" w:hAnsi="Bookman Old Style"/>
                <w:sz w:val="20"/>
                <w:szCs w:val="20"/>
                <w:lang w:val="en-US"/>
              </w:rPr>
              <w:t>Fasilitasi Kegiatan Bulan Ramadhan</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jc w:val="both"/>
              <w:rPr>
                <w:rFonts w:ascii="Bookman Old Style" w:hAnsi="Bookman Old Style"/>
                <w:sz w:val="20"/>
                <w:szCs w:val="20"/>
              </w:rPr>
            </w:pPr>
          </w:p>
        </w:tc>
        <w:tc>
          <w:tcPr>
            <w:tcW w:w="2268" w:type="dxa"/>
          </w:tcPr>
          <w:p w:rsidR="00A42A49" w:rsidRPr="009C2B71" w:rsidRDefault="00A42A49" w:rsidP="00A513E5">
            <w:pPr>
              <w:jc w:val="both"/>
              <w:rPr>
                <w:rFonts w:ascii="Bookman Old Style" w:hAnsi="Bookman Old Style"/>
                <w:sz w:val="20"/>
                <w:szCs w:val="20"/>
                <w:lang w:val="en-US"/>
              </w:rPr>
            </w:pPr>
            <w:r w:rsidRPr="009C2B71">
              <w:rPr>
                <w:rFonts w:ascii="Bookman Old Style" w:hAnsi="Bookman Old Style"/>
                <w:sz w:val="20"/>
                <w:szCs w:val="20"/>
                <w:lang w:val="en-US"/>
              </w:rPr>
              <w:t>9. Fasilitasi Kegiatan</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 Bulan Romandhon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Validasi Desa Miskin Tk Kecamatan</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10. Validasi Data Miskin</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Tingkat Kecamatan</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 xml:space="preserve">Kegiatan </w:t>
            </w:r>
            <w:r w:rsidRPr="009C2B71">
              <w:rPr>
                <w:rFonts w:ascii="Bookman Old Style" w:hAnsi="Bookman Old Style"/>
                <w:sz w:val="20"/>
                <w:szCs w:val="20"/>
                <w:lang w:val="en-US"/>
              </w:rPr>
              <w:lastRenderedPageBreak/>
              <w:t>FKPA</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11. Perlindungan </w:t>
            </w:r>
            <w:r w:rsidRPr="009C2B71">
              <w:rPr>
                <w:rFonts w:ascii="Bookman Old Style" w:hAnsi="Bookman Old Style"/>
                <w:sz w:val="20"/>
                <w:szCs w:val="20"/>
                <w:lang w:val="en-US"/>
              </w:rPr>
              <w:lastRenderedPageBreak/>
              <w:t>anak</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Fasilitasi PKH Kecamatan</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12. Fasilitasi Program PKH</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Pengutan Pokjanal Posyandu Desa</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13. Falidasi Pokjanal</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 Kecamatan sehat</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Fasilitasi PAUD</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jc w:val="both"/>
              <w:rPr>
                <w:rFonts w:ascii="Bookman Old Style" w:hAnsi="Bookman Old Style"/>
                <w:sz w:val="20"/>
                <w:szCs w:val="20"/>
              </w:rPr>
            </w:pPr>
          </w:p>
        </w:tc>
        <w:tc>
          <w:tcPr>
            <w:tcW w:w="2268" w:type="dxa"/>
          </w:tcPr>
          <w:p w:rsidR="00A42A49" w:rsidRPr="009C2B71" w:rsidRDefault="00A42A49" w:rsidP="00A513E5">
            <w:pPr>
              <w:jc w:val="both"/>
              <w:rPr>
                <w:rFonts w:ascii="Bookman Old Style" w:hAnsi="Bookman Old Style"/>
                <w:sz w:val="20"/>
                <w:szCs w:val="20"/>
                <w:lang w:val="en-US"/>
              </w:rPr>
            </w:pPr>
            <w:r w:rsidRPr="009C2B71">
              <w:rPr>
                <w:rFonts w:ascii="Bookman Old Style" w:hAnsi="Bookman Old Style"/>
                <w:sz w:val="20"/>
                <w:szCs w:val="20"/>
                <w:lang w:val="en-US"/>
              </w:rPr>
              <w:t>14. Fasilitasi Pendidik</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karakter anak usia Dini</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Pemberdayaan Organisasi Kepemudaan Tk Kecamatan</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15. Pembedayaan Organisasi  Kepemudaan Tk kec</w:t>
            </w:r>
          </w:p>
          <w:p w:rsidR="00A42A49" w:rsidRPr="009C2B71" w:rsidRDefault="00A42A49" w:rsidP="00A513E5">
            <w:pPr>
              <w:jc w:val="both"/>
              <w:rPr>
                <w:rFonts w:ascii="Bookman Old Style" w:hAnsi="Bookman Old Style"/>
                <w:sz w:val="20"/>
                <w:szCs w:val="20"/>
                <w:lang w:val="en-US"/>
              </w:rPr>
            </w:pP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Fasilitasi kegiatan Olahraga</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16. Fasilitasi FORKOMPINKA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Fasilitasi GAKY</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17. Pembinaan Anggota</w:t>
            </w:r>
          </w:p>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 xml:space="preserve"> Hansip/Linmas</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r w:rsidRPr="009C2B71">
              <w:rPr>
                <w:rFonts w:ascii="Bookman Old Style" w:hAnsi="Bookman Old Style"/>
                <w:b/>
                <w:sz w:val="20"/>
                <w:szCs w:val="20"/>
                <w:lang w:val="en-US"/>
              </w:rPr>
              <w:t>Pembinaan Ketentraman dan Ketertiban Masyarakat</w:t>
            </w:r>
          </w:p>
        </w:tc>
        <w:tc>
          <w:tcPr>
            <w:tcW w:w="2126" w:type="dxa"/>
          </w:tcPr>
          <w:p w:rsidR="00A42A49" w:rsidRPr="00D65189" w:rsidRDefault="00D65189" w:rsidP="00D65189">
            <w:pPr>
              <w:tabs>
                <w:tab w:val="left" w:pos="317"/>
              </w:tabs>
              <w:ind w:left="175"/>
              <w:rPr>
                <w:rFonts w:ascii="Bookman Old Style" w:hAnsi="Bookman Old Style"/>
                <w:sz w:val="20"/>
                <w:szCs w:val="20"/>
              </w:rPr>
            </w:pPr>
            <w:r w:rsidRPr="00D65189">
              <w:rPr>
                <w:rFonts w:ascii="Bookman Old Style" w:hAnsi="Bookman Old Style"/>
                <w:sz w:val="20"/>
                <w:szCs w:val="20"/>
              </w:rPr>
              <w:t>Prosentase Penyelesaian Permasalahan K3 ( Ketertiban,Ketentraman,keindahan)</w:t>
            </w: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FORKOMPINCAM</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r w:rsidRPr="009C2B71">
              <w:rPr>
                <w:rFonts w:ascii="Bookman Old Style" w:hAnsi="Bookman Old Style"/>
                <w:sz w:val="20"/>
                <w:szCs w:val="20"/>
                <w:lang w:val="en-US"/>
              </w:rPr>
              <w:t>18. Sosialisasi penanggulangan bencana</w:t>
            </w: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Pembinaan Anggota Hansip/ Linmas</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p>
        </w:tc>
      </w:tr>
      <w:tr w:rsidR="00A42A49" w:rsidRPr="009C2B71" w:rsidTr="00A42A49">
        <w:tc>
          <w:tcPr>
            <w:tcW w:w="567" w:type="dxa"/>
          </w:tcPr>
          <w:p w:rsidR="00A42A49" w:rsidRPr="009C2B71" w:rsidRDefault="00A42A49" w:rsidP="00A513E5">
            <w:pPr>
              <w:jc w:val="center"/>
              <w:rPr>
                <w:rFonts w:ascii="Bookman Old Style" w:hAnsi="Bookman Old Style"/>
                <w:b/>
                <w:lang w:val="en-US"/>
              </w:rPr>
            </w:pPr>
          </w:p>
        </w:tc>
        <w:tc>
          <w:tcPr>
            <w:tcW w:w="1791" w:type="dxa"/>
          </w:tcPr>
          <w:p w:rsidR="00A42A49" w:rsidRPr="009C2B71" w:rsidRDefault="00A42A49" w:rsidP="00A513E5">
            <w:pPr>
              <w:rPr>
                <w:rFonts w:ascii="Bookman Old Style" w:hAnsi="Bookman Old Style"/>
                <w:b/>
                <w:sz w:val="20"/>
                <w:szCs w:val="20"/>
                <w:lang w:val="en-US"/>
              </w:rPr>
            </w:pPr>
          </w:p>
        </w:tc>
        <w:tc>
          <w:tcPr>
            <w:tcW w:w="2126" w:type="dxa"/>
          </w:tcPr>
          <w:p w:rsidR="00A42A49" w:rsidRPr="00D65189" w:rsidRDefault="00A42A49" w:rsidP="00D65189">
            <w:pPr>
              <w:tabs>
                <w:tab w:val="left" w:pos="317"/>
              </w:tabs>
              <w:ind w:left="175"/>
              <w:rPr>
                <w:rFonts w:ascii="Bookman Old Style" w:hAnsi="Bookman Old Style"/>
                <w:sz w:val="20"/>
                <w:szCs w:val="20"/>
              </w:rPr>
            </w:pPr>
          </w:p>
        </w:tc>
        <w:tc>
          <w:tcPr>
            <w:tcW w:w="1701" w:type="dxa"/>
          </w:tcPr>
          <w:p w:rsidR="00A42A49" w:rsidRPr="009C2B71" w:rsidRDefault="00A42A49" w:rsidP="002C0035">
            <w:pPr>
              <w:pStyle w:val="ListParagraph"/>
              <w:numPr>
                <w:ilvl w:val="0"/>
                <w:numId w:val="24"/>
              </w:numPr>
              <w:tabs>
                <w:tab w:val="left" w:pos="317"/>
              </w:tabs>
              <w:ind w:left="175" w:hanging="218"/>
              <w:rPr>
                <w:rFonts w:ascii="Bookman Old Style" w:hAnsi="Bookman Old Style"/>
                <w:sz w:val="20"/>
                <w:szCs w:val="20"/>
                <w:lang w:val="en-US"/>
              </w:rPr>
            </w:pPr>
            <w:r w:rsidRPr="009C2B71">
              <w:rPr>
                <w:rFonts w:ascii="Bookman Old Style" w:hAnsi="Bookman Old Style"/>
                <w:sz w:val="20"/>
                <w:szCs w:val="20"/>
                <w:lang w:val="en-US"/>
              </w:rPr>
              <w:t>Sosialisasi Penanggulan Bencana Tk Kecamatan</w:t>
            </w:r>
          </w:p>
        </w:tc>
        <w:tc>
          <w:tcPr>
            <w:tcW w:w="1843" w:type="dxa"/>
          </w:tcPr>
          <w:p w:rsidR="00A42A49" w:rsidRPr="009C2B71" w:rsidRDefault="00A42A49" w:rsidP="00A513E5">
            <w:pPr>
              <w:jc w:val="both"/>
              <w:rPr>
                <w:rFonts w:ascii="Bookman Old Style" w:hAnsi="Bookman Old Style"/>
                <w:b/>
                <w:sz w:val="20"/>
                <w:szCs w:val="20"/>
                <w:lang w:val="en-US"/>
              </w:rPr>
            </w:pPr>
          </w:p>
        </w:tc>
        <w:tc>
          <w:tcPr>
            <w:tcW w:w="1701" w:type="dxa"/>
          </w:tcPr>
          <w:p w:rsidR="00A42A49" w:rsidRPr="009C2B71" w:rsidRDefault="00A42A49" w:rsidP="00A513E5">
            <w:pPr>
              <w:rPr>
                <w:rFonts w:ascii="Bookman Old Style" w:hAnsi="Bookman Old Style"/>
                <w:sz w:val="20"/>
                <w:szCs w:val="20"/>
              </w:rPr>
            </w:pPr>
          </w:p>
        </w:tc>
        <w:tc>
          <w:tcPr>
            <w:tcW w:w="2268" w:type="dxa"/>
          </w:tcPr>
          <w:p w:rsidR="00A42A49" w:rsidRPr="009C2B71" w:rsidRDefault="00A42A49" w:rsidP="00A513E5">
            <w:pPr>
              <w:rPr>
                <w:rFonts w:ascii="Bookman Old Style" w:hAnsi="Bookman Old Style"/>
                <w:sz w:val="20"/>
                <w:szCs w:val="20"/>
                <w:lang w:val="en-US"/>
              </w:rPr>
            </w:pPr>
          </w:p>
        </w:tc>
      </w:tr>
    </w:tbl>
    <w:p w:rsidR="00BF49F7" w:rsidRDefault="00BF49F7" w:rsidP="00342EB5">
      <w:pPr>
        <w:spacing w:line="276" w:lineRule="auto"/>
        <w:ind w:left="426" w:firstLine="709"/>
        <w:jc w:val="both"/>
        <w:rPr>
          <w:rFonts w:ascii="Bookman Old Style" w:hAnsi="Bookman Old Style"/>
          <w:sz w:val="23"/>
          <w:szCs w:val="23"/>
        </w:rPr>
        <w:sectPr w:rsidR="00BF49F7" w:rsidSect="00B46AE6">
          <w:pgSz w:w="12242" w:h="20163" w:code="5"/>
          <w:pgMar w:top="170" w:right="1185" w:bottom="289" w:left="1440" w:header="709" w:footer="1418" w:gutter="0"/>
          <w:cols w:space="708"/>
          <w:docGrid w:linePitch="360"/>
        </w:sectPr>
      </w:pPr>
    </w:p>
    <w:p w:rsidR="00097562" w:rsidRPr="00E52F7D" w:rsidRDefault="00097562" w:rsidP="00E32899">
      <w:pPr>
        <w:adjustRightInd w:val="0"/>
        <w:jc w:val="center"/>
        <w:rPr>
          <w:b/>
          <w:bCs/>
          <w:sz w:val="23"/>
          <w:szCs w:val="23"/>
        </w:rPr>
      </w:pPr>
    </w:p>
    <w:p w:rsidR="00BF49F7" w:rsidRPr="009C2B71" w:rsidRDefault="00BF49F7" w:rsidP="00BF49F7">
      <w:pPr>
        <w:tabs>
          <w:tab w:val="left" w:pos="360"/>
          <w:tab w:val="left" w:pos="720"/>
          <w:tab w:val="left" w:pos="1080"/>
        </w:tabs>
        <w:spacing w:line="276" w:lineRule="auto"/>
        <w:jc w:val="center"/>
        <w:rPr>
          <w:rFonts w:ascii="Bookman Old Style" w:hAnsi="Bookman Old Style"/>
          <w:b/>
          <w:lang w:val="es-ES"/>
        </w:rPr>
      </w:pPr>
      <w:r w:rsidRPr="009C2B71">
        <w:rPr>
          <w:rFonts w:ascii="Bookman Old Style" w:hAnsi="Bookman Old Style"/>
          <w:b/>
          <w:lang w:val="es-ES"/>
        </w:rPr>
        <w:t>BAB IV</w:t>
      </w:r>
      <w:r w:rsidRPr="009C2B71">
        <w:rPr>
          <w:rFonts w:ascii="Bookman Old Style" w:hAnsi="Bookman Old Style"/>
          <w:b/>
          <w:lang w:val="es-ES"/>
        </w:rPr>
        <w:br/>
        <w:t>RENCANA KERJA DAN PENDANAAN KECAMATAN SALE</w:t>
      </w:r>
    </w:p>
    <w:p w:rsidR="00BF49F7" w:rsidRPr="009C2B71" w:rsidRDefault="009C2B71" w:rsidP="00BF49F7">
      <w:pPr>
        <w:tabs>
          <w:tab w:val="left" w:pos="360"/>
          <w:tab w:val="left" w:pos="720"/>
          <w:tab w:val="left" w:pos="1080"/>
        </w:tabs>
        <w:spacing w:line="276" w:lineRule="auto"/>
        <w:jc w:val="center"/>
        <w:rPr>
          <w:rFonts w:ascii="Bookman Old Style" w:hAnsi="Bookman Old Style"/>
          <w:b/>
          <w:lang w:val="es-ES"/>
        </w:rPr>
      </w:pPr>
      <w:r w:rsidRPr="009C2B71">
        <w:rPr>
          <w:rFonts w:ascii="Bookman Old Style" w:hAnsi="Bookman Old Style"/>
          <w:b/>
          <w:lang w:val="es-ES"/>
        </w:rPr>
        <w:t>TAHUN 2022</w:t>
      </w:r>
      <w:r w:rsidR="001A4EA5">
        <w:rPr>
          <w:rFonts w:ascii="Bookman Old Style" w:hAnsi="Bookman Old Style"/>
          <w:b/>
          <w:lang w:val="es-ES"/>
        </w:rPr>
        <w:t xml:space="preserve"> (PROGRAM 2021)</w:t>
      </w:r>
    </w:p>
    <w:p w:rsidR="00BF49F7" w:rsidRPr="009C2B71" w:rsidRDefault="00BF49F7" w:rsidP="00BF49F7">
      <w:pPr>
        <w:spacing w:line="276" w:lineRule="auto"/>
        <w:ind w:left="720" w:hanging="720"/>
        <w:rPr>
          <w:rFonts w:ascii="Bookman Old Style" w:hAnsi="Bookman Old Style"/>
          <w:lang w:val="es-ES"/>
        </w:rPr>
      </w:pPr>
    </w:p>
    <w:p w:rsidR="00036D59" w:rsidRPr="00C20A8E" w:rsidRDefault="00036D59" w:rsidP="00036D59">
      <w:pPr>
        <w:autoSpaceDE w:val="0"/>
        <w:autoSpaceDN w:val="0"/>
        <w:adjustRightInd w:val="0"/>
        <w:spacing w:line="276" w:lineRule="auto"/>
        <w:ind w:firstLine="720"/>
        <w:jc w:val="both"/>
        <w:rPr>
          <w:rFonts w:ascii="Bookman Old Style" w:hAnsi="Bookman Old Style"/>
          <w:sz w:val="23"/>
          <w:szCs w:val="23"/>
          <w:lang w:eastAsia="id-ID"/>
        </w:rPr>
      </w:pPr>
      <w:proofErr w:type="gramStart"/>
      <w:r w:rsidRPr="00C20A8E">
        <w:rPr>
          <w:rFonts w:ascii="Bookman Old Style" w:hAnsi="Bookman Old Style"/>
          <w:sz w:val="23"/>
          <w:szCs w:val="23"/>
          <w:lang w:eastAsia="id-ID"/>
        </w:rPr>
        <w:t>Dalam rangka mencapai sasaran maka dilaksanakan melalui Program dan Kegiatan yang ditunjang dengan pendanaan / anggaran yang besarnya disesuaikan dengan jenis dan dan dampak kegiatan kepada kesejahteraan masyarakat serta kemampuan APBD Kabupaten untuk mendanai.</w:t>
      </w:r>
      <w:proofErr w:type="gramEnd"/>
    </w:p>
    <w:p w:rsidR="00036D59" w:rsidRPr="006E2B67" w:rsidRDefault="00036D59" w:rsidP="00036D59">
      <w:pPr>
        <w:spacing w:line="276" w:lineRule="auto"/>
        <w:ind w:left="720" w:hanging="720"/>
        <w:rPr>
          <w:lang w:val="es-ES"/>
        </w:rPr>
      </w:pPr>
    </w:p>
    <w:p w:rsidR="00036D59" w:rsidRPr="00D221EB" w:rsidRDefault="00036D59" w:rsidP="002C0035">
      <w:pPr>
        <w:pStyle w:val="ListParagraph"/>
        <w:numPr>
          <w:ilvl w:val="0"/>
          <w:numId w:val="36"/>
        </w:numPr>
        <w:tabs>
          <w:tab w:val="left" w:pos="284"/>
          <w:tab w:val="left" w:pos="426"/>
          <w:tab w:val="left" w:pos="1560"/>
        </w:tabs>
        <w:spacing w:line="276" w:lineRule="auto"/>
        <w:ind w:left="426" w:hanging="426"/>
        <w:jc w:val="both"/>
        <w:rPr>
          <w:rFonts w:ascii="Bookman Old Style" w:hAnsi="Bookman Old Style"/>
          <w:sz w:val="23"/>
          <w:szCs w:val="23"/>
        </w:rPr>
      </w:pPr>
      <w:r w:rsidRPr="00D221EB">
        <w:rPr>
          <w:rFonts w:ascii="Bookman Old Style" w:hAnsi="Bookman Old Style"/>
          <w:b/>
          <w:sz w:val="23"/>
          <w:szCs w:val="23"/>
          <w:lang w:eastAsia="id-ID"/>
        </w:rPr>
        <w:t xml:space="preserve">PROGRAM PENUNJANG URUSAN PEMERINTAHAN DAERAH KABUPATEN/KOTA </w:t>
      </w:r>
    </w:p>
    <w:p w:rsidR="00036D59" w:rsidRDefault="00036D59" w:rsidP="002C0035">
      <w:pPr>
        <w:numPr>
          <w:ilvl w:val="0"/>
          <w:numId w:val="37"/>
        </w:numPr>
        <w:tabs>
          <w:tab w:val="left" w:pos="567"/>
          <w:tab w:val="left" w:pos="1560"/>
        </w:tabs>
        <w:spacing w:line="276" w:lineRule="auto"/>
        <w:ind w:left="709" w:hanging="283"/>
        <w:jc w:val="both"/>
        <w:rPr>
          <w:rFonts w:ascii="Bookman Old Style" w:hAnsi="Bookman Old Style"/>
          <w:sz w:val="23"/>
          <w:szCs w:val="23"/>
        </w:rPr>
      </w:pPr>
      <w:r w:rsidRPr="00D221EB">
        <w:rPr>
          <w:rFonts w:ascii="Bookman Old Style" w:hAnsi="Bookman Old Style"/>
          <w:sz w:val="23"/>
          <w:szCs w:val="23"/>
          <w:lang w:eastAsia="id-ID"/>
        </w:rPr>
        <w:t xml:space="preserve">Perencanaan, Penganggaran, dan Evaluasi Kinerja Perangkat Daerah </w:t>
      </w:r>
      <w:r w:rsidRPr="001974F5">
        <w:rPr>
          <w:rFonts w:ascii="Bookman Old Style" w:hAnsi="Bookman Old Style"/>
          <w:sz w:val="23"/>
          <w:szCs w:val="23"/>
          <w:lang w:eastAsia="id-ID"/>
        </w:rPr>
        <w:t>Peningkatan Kualitas Sumber Daya Aparatur</w:t>
      </w:r>
      <w:r w:rsidR="008950CB">
        <w:rPr>
          <w:rFonts w:ascii="Bookman Old Style" w:hAnsi="Bookman Old Style"/>
          <w:sz w:val="23"/>
          <w:szCs w:val="23"/>
          <w:lang w:eastAsia="id-ID"/>
        </w:rPr>
        <w:t>.</w:t>
      </w:r>
    </w:p>
    <w:p w:rsidR="00036D59" w:rsidRDefault="00036D59" w:rsidP="002C0035">
      <w:pPr>
        <w:numPr>
          <w:ilvl w:val="0"/>
          <w:numId w:val="37"/>
        </w:numPr>
        <w:tabs>
          <w:tab w:val="left" w:pos="567"/>
          <w:tab w:val="left" w:pos="1560"/>
        </w:tabs>
        <w:spacing w:line="276" w:lineRule="auto"/>
        <w:ind w:left="709" w:hanging="283"/>
        <w:jc w:val="both"/>
        <w:rPr>
          <w:rFonts w:ascii="Bookman Old Style" w:hAnsi="Bookman Old Style"/>
          <w:sz w:val="23"/>
          <w:szCs w:val="23"/>
        </w:rPr>
      </w:pPr>
      <w:r w:rsidRPr="00D221EB">
        <w:rPr>
          <w:rFonts w:ascii="Bookman Old Style" w:hAnsi="Bookman Old Style"/>
          <w:sz w:val="23"/>
          <w:szCs w:val="23"/>
        </w:rPr>
        <w:t>Administrasi Keuangan Perangkat Daerah</w:t>
      </w:r>
      <w:r w:rsidR="008950CB">
        <w:rPr>
          <w:rFonts w:ascii="Bookman Old Style" w:hAnsi="Bookman Old Style"/>
          <w:sz w:val="23"/>
          <w:szCs w:val="23"/>
        </w:rPr>
        <w:t>.</w:t>
      </w:r>
    </w:p>
    <w:p w:rsidR="00036D59" w:rsidRDefault="00036D59" w:rsidP="002C0035">
      <w:pPr>
        <w:numPr>
          <w:ilvl w:val="0"/>
          <w:numId w:val="37"/>
        </w:numPr>
        <w:tabs>
          <w:tab w:val="left" w:pos="567"/>
          <w:tab w:val="left" w:pos="1560"/>
        </w:tabs>
        <w:spacing w:line="276" w:lineRule="auto"/>
        <w:ind w:left="709" w:hanging="283"/>
        <w:jc w:val="both"/>
        <w:rPr>
          <w:rFonts w:ascii="Bookman Old Style" w:hAnsi="Bookman Old Style"/>
          <w:sz w:val="23"/>
          <w:szCs w:val="23"/>
        </w:rPr>
      </w:pPr>
      <w:r w:rsidRPr="00D221EB">
        <w:rPr>
          <w:rFonts w:ascii="Bookman Old Style" w:hAnsi="Bookman Old Style"/>
          <w:sz w:val="23"/>
          <w:szCs w:val="23"/>
        </w:rPr>
        <w:t>Administrasi Umum Perangkat Daerah</w:t>
      </w:r>
      <w:r w:rsidR="008950CB">
        <w:rPr>
          <w:rFonts w:ascii="Bookman Old Style" w:hAnsi="Bookman Old Style"/>
          <w:sz w:val="23"/>
          <w:szCs w:val="23"/>
        </w:rPr>
        <w:t>.</w:t>
      </w:r>
    </w:p>
    <w:p w:rsidR="00036D59" w:rsidRDefault="00036D59" w:rsidP="002C0035">
      <w:pPr>
        <w:numPr>
          <w:ilvl w:val="0"/>
          <w:numId w:val="37"/>
        </w:numPr>
        <w:tabs>
          <w:tab w:val="left" w:pos="567"/>
          <w:tab w:val="left" w:pos="1560"/>
        </w:tabs>
        <w:spacing w:line="276" w:lineRule="auto"/>
        <w:ind w:left="709" w:hanging="283"/>
        <w:jc w:val="both"/>
        <w:rPr>
          <w:rFonts w:ascii="Bookman Old Style" w:hAnsi="Bookman Old Style"/>
          <w:sz w:val="23"/>
          <w:szCs w:val="23"/>
        </w:rPr>
      </w:pPr>
      <w:r w:rsidRPr="00D221EB">
        <w:rPr>
          <w:rFonts w:ascii="Bookman Old Style" w:hAnsi="Bookman Old Style"/>
          <w:sz w:val="23"/>
          <w:szCs w:val="23"/>
        </w:rPr>
        <w:t>Penyediaan Jasa Penunjang Urusan Pemerintahan Daerah</w:t>
      </w:r>
      <w:r w:rsidR="008950CB">
        <w:rPr>
          <w:rFonts w:ascii="Bookman Old Style" w:hAnsi="Bookman Old Style"/>
          <w:sz w:val="23"/>
          <w:szCs w:val="23"/>
        </w:rPr>
        <w:t>.</w:t>
      </w:r>
    </w:p>
    <w:p w:rsidR="00036D59" w:rsidRPr="001974F5" w:rsidRDefault="00036D59" w:rsidP="002C0035">
      <w:pPr>
        <w:numPr>
          <w:ilvl w:val="0"/>
          <w:numId w:val="37"/>
        </w:numPr>
        <w:tabs>
          <w:tab w:val="left" w:pos="567"/>
          <w:tab w:val="left" w:pos="1560"/>
        </w:tabs>
        <w:spacing w:line="276" w:lineRule="auto"/>
        <w:ind w:left="709" w:hanging="283"/>
        <w:jc w:val="both"/>
        <w:rPr>
          <w:rFonts w:ascii="Bookman Old Style" w:hAnsi="Bookman Old Style"/>
          <w:sz w:val="23"/>
          <w:szCs w:val="23"/>
        </w:rPr>
      </w:pPr>
      <w:r w:rsidRPr="00D221EB">
        <w:rPr>
          <w:rFonts w:ascii="Bookman Old Style" w:hAnsi="Bookman Old Style"/>
          <w:sz w:val="23"/>
          <w:szCs w:val="23"/>
        </w:rPr>
        <w:t>Pemeliharaan Barang Milik Daerah Penunjang Urusan Pemerintahan Daerah</w:t>
      </w:r>
      <w:r w:rsidR="008950CB">
        <w:rPr>
          <w:rFonts w:ascii="Bookman Old Style" w:hAnsi="Bookman Old Style"/>
          <w:sz w:val="23"/>
          <w:szCs w:val="23"/>
        </w:rPr>
        <w:t>.</w:t>
      </w:r>
    </w:p>
    <w:p w:rsidR="00036D59" w:rsidRPr="00F63E3E" w:rsidRDefault="00036D59" w:rsidP="002C0035">
      <w:pPr>
        <w:pStyle w:val="ListParagraph"/>
        <w:numPr>
          <w:ilvl w:val="0"/>
          <w:numId w:val="36"/>
        </w:numPr>
        <w:tabs>
          <w:tab w:val="left" w:pos="709"/>
        </w:tabs>
        <w:spacing w:line="276" w:lineRule="auto"/>
        <w:ind w:left="426" w:hanging="426"/>
        <w:jc w:val="both"/>
        <w:rPr>
          <w:rFonts w:ascii="Bookman Old Style" w:hAnsi="Bookman Old Style"/>
          <w:sz w:val="23"/>
          <w:szCs w:val="23"/>
        </w:rPr>
      </w:pPr>
      <w:r w:rsidRPr="00F63E3E">
        <w:rPr>
          <w:rFonts w:ascii="Bookman Old Style" w:hAnsi="Bookman Old Style"/>
          <w:b/>
          <w:sz w:val="23"/>
          <w:szCs w:val="23"/>
          <w:lang w:eastAsia="id-ID"/>
        </w:rPr>
        <w:t xml:space="preserve">PROGRAM PENYELENGGARAAN PEMERINTAHAN DAN PELAYANAN PUBLIK </w:t>
      </w:r>
    </w:p>
    <w:p w:rsidR="00036D59" w:rsidRDefault="00036D59" w:rsidP="002C0035">
      <w:pPr>
        <w:pStyle w:val="ListParagraph"/>
        <w:numPr>
          <w:ilvl w:val="0"/>
          <w:numId w:val="38"/>
        </w:numPr>
        <w:tabs>
          <w:tab w:val="left" w:pos="567"/>
        </w:tabs>
        <w:spacing w:line="276" w:lineRule="auto"/>
        <w:ind w:left="709" w:hanging="283"/>
        <w:jc w:val="both"/>
        <w:rPr>
          <w:rFonts w:ascii="Bookman Old Style" w:hAnsi="Bookman Old Style"/>
          <w:sz w:val="23"/>
          <w:szCs w:val="23"/>
        </w:rPr>
      </w:pPr>
      <w:r w:rsidRPr="00F63E3E">
        <w:rPr>
          <w:rFonts w:ascii="Bookman Old Style" w:hAnsi="Bookman Old Style"/>
          <w:sz w:val="23"/>
          <w:szCs w:val="23"/>
        </w:rPr>
        <w:t>Penyelenggaraan Urusan Pemerintahan ya</w:t>
      </w:r>
      <w:r>
        <w:rPr>
          <w:rFonts w:ascii="Bookman Old Style" w:hAnsi="Bookman Old Style"/>
          <w:sz w:val="23"/>
          <w:szCs w:val="23"/>
        </w:rPr>
        <w:t xml:space="preserve">ng tidak Dilaksanakan oleh Unit </w:t>
      </w:r>
      <w:r w:rsidRPr="00F63E3E">
        <w:rPr>
          <w:rFonts w:ascii="Bookman Old Style" w:hAnsi="Bookman Old Style"/>
          <w:sz w:val="23"/>
          <w:szCs w:val="23"/>
        </w:rPr>
        <w:t>Kerja Perangkat Daerah yang Ada di Kecamatan</w:t>
      </w:r>
      <w:r w:rsidR="008950CB">
        <w:rPr>
          <w:rFonts w:ascii="Bookman Old Style" w:hAnsi="Bookman Old Style"/>
          <w:sz w:val="23"/>
          <w:szCs w:val="23"/>
        </w:rPr>
        <w:t>.</w:t>
      </w:r>
    </w:p>
    <w:p w:rsidR="00036D59" w:rsidRPr="00F63E3E" w:rsidRDefault="00036D59" w:rsidP="002C0035">
      <w:pPr>
        <w:pStyle w:val="ListParagraph"/>
        <w:numPr>
          <w:ilvl w:val="0"/>
          <w:numId w:val="38"/>
        </w:numPr>
        <w:tabs>
          <w:tab w:val="left" w:pos="709"/>
        </w:tabs>
        <w:spacing w:line="276" w:lineRule="auto"/>
        <w:jc w:val="both"/>
        <w:rPr>
          <w:rFonts w:ascii="Bookman Old Style" w:hAnsi="Bookman Old Style"/>
          <w:sz w:val="23"/>
          <w:szCs w:val="23"/>
        </w:rPr>
      </w:pPr>
      <w:r w:rsidRPr="00F63E3E">
        <w:rPr>
          <w:rFonts w:ascii="Bookman Old Style" w:hAnsi="Bookman Old Style"/>
          <w:sz w:val="23"/>
          <w:szCs w:val="23"/>
        </w:rPr>
        <w:t>Pelaksanaan Urusan Pemerintahan yang Dilimpahkan kepada Camat</w:t>
      </w:r>
      <w:r w:rsidR="008950CB">
        <w:rPr>
          <w:rFonts w:ascii="Bookman Old Style" w:hAnsi="Bookman Old Style"/>
          <w:sz w:val="23"/>
          <w:szCs w:val="23"/>
        </w:rPr>
        <w:t>.</w:t>
      </w:r>
    </w:p>
    <w:p w:rsidR="00036D59" w:rsidRDefault="00036D59" w:rsidP="002C0035">
      <w:pPr>
        <w:pStyle w:val="ListParagraph"/>
        <w:numPr>
          <w:ilvl w:val="0"/>
          <w:numId w:val="36"/>
        </w:numPr>
        <w:tabs>
          <w:tab w:val="left" w:pos="426"/>
        </w:tabs>
        <w:spacing w:line="276" w:lineRule="auto"/>
        <w:ind w:hanging="2074"/>
        <w:jc w:val="both"/>
        <w:rPr>
          <w:rFonts w:ascii="Bookman Old Style" w:hAnsi="Bookman Old Style"/>
          <w:b/>
          <w:sz w:val="23"/>
          <w:szCs w:val="23"/>
        </w:rPr>
      </w:pPr>
      <w:r w:rsidRPr="00F63E3E">
        <w:rPr>
          <w:rFonts w:ascii="Bookman Old Style" w:hAnsi="Bookman Old Style"/>
          <w:b/>
          <w:sz w:val="23"/>
          <w:szCs w:val="23"/>
        </w:rPr>
        <w:t>PROGRAM PEMBERDAYAAN MASYARAKAT DESA DAN KELURAHAN</w:t>
      </w:r>
    </w:p>
    <w:p w:rsidR="00036D59" w:rsidRDefault="00036D59" w:rsidP="002C0035">
      <w:pPr>
        <w:pStyle w:val="ListParagraph"/>
        <w:numPr>
          <w:ilvl w:val="0"/>
          <w:numId w:val="39"/>
        </w:numPr>
        <w:tabs>
          <w:tab w:val="left" w:pos="426"/>
        </w:tabs>
        <w:spacing w:line="276" w:lineRule="auto"/>
        <w:jc w:val="both"/>
        <w:rPr>
          <w:rFonts w:ascii="Bookman Old Style" w:hAnsi="Bookman Old Style"/>
          <w:sz w:val="23"/>
          <w:szCs w:val="23"/>
        </w:rPr>
      </w:pPr>
      <w:r w:rsidRPr="00F63E3E">
        <w:rPr>
          <w:rFonts w:ascii="Bookman Old Style" w:hAnsi="Bookman Old Style"/>
          <w:sz w:val="23"/>
          <w:szCs w:val="23"/>
        </w:rPr>
        <w:t>Koordinasi Kegiatan Pemberdayaan Desa</w:t>
      </w:r>
      <w:r w:rsidR="008950CB">
        <w:rPr>
          <w:rFonts w:ascii="Bookman Old Style" w:hAnsi="Bookman Old Style"/>
          <w:sz w:val="23"/>
          <w:szCs w:val="23"/>
        </w:rPr>
        <w:t>.</w:t>
      </w:r>
    </w:p>
    <w:p w:rsidR="00036D59" w:rsidRPr="00F63E3E" w:rsidRDefault="00036D59" w:rsidP="002C0035">
      <w:pPr>
        <w:pStyle w:val="ListParagraph"/>
        <w:numPr>
          <w:ilvl w:val="0"/>
          <w:numId w:val="36"/>
        </w:numPr>
        <w:tabs>
          <w:tab w:val="left" w:pos="426"/>
        </w:tabs>
        <w:spacing w:line="276" w:lineRule="auto"/>
        <w:ind w:left="426" w:hanging="426"/>
        <w:jc w:val="both"/>
        <w:rPr>
          <w:rFonts w:ascii="Bookman Old Style" w:hAnsi="Bookman Old Style"/>
          <w:b/>
          <w:sz w:val="23"/>
          <w:szCs w:val="23"/>
        </w:rPr>
      </w:pPr>
      <w:r w:rsidRPr="00F63E3E">
        <w:rPr>
          <w:rFonts w:ascii="Bookman Old Style" w:hAnsi="Bookman Old Style"/>
          <w:b/>
          <w:sz w:val="23"/>
          <w:szCs w:val="23"/>
        </w:rPr>
        <w:t>PROGRAM</w:t>
      </w:r>
      <w:r>
        <w:rPr>
          <w:rFonts w:ascii="Bookman Old Style" w:hAnsi="Bookman Old Style"/>
          <w:b/>
          <w:sz w:val="23"/>
          <w:szCs w:val="23"/>
        </w:rPr>
        <w:t xml:space="preserve"> KOORDINASI KETENTRAMAN DAN KETERTIBAN UMUM</w:t>
      </w:r>
    </w:p>
    <w:p w:rsidR="00036D59" w:rsidRPr="00F63E3E" w:rsidRDefault="008950CB" w:rsidP="002C0035">
      <w:pPr>
        <w:pStyle w:val="ListParagraph"/>
        <w:numPr>
          <w:ilvl w:val="0"/>
          <w:numId w:val="40"/>
        </w:numPr>
        <w:tabs>
          <w:tab w:val="left" w:pos="426"/>
        </w:tabs>
        <w:spacing w:line="276" w:lineRule="auto"/>
        <w:ind w:left="709" w:hanging="283"/>
        <w:jc w:val="both"/>
        <w:rPr>
          <w:rFonts w:ascii="Bookman Old Style" w:hAnsi="Bookman Old Style"/>
          <w:sz w:val="23"/>
          <w:szCs w:val="23"/>
          <w:lang w:val="id-ID"/>
        </w:rPr>
      </w:pPr>
      <w:r>
        <w:rPr>
          <w:rFonts w:ascii="Bookman Old Style" w:hAnsi="Bookman Old Style"/>
          <w:sz w:val="23"/>
          <w:szCs w:val="23"/>
        </w:rPr>
        <w:t>Koordinasi Upaya Penyelenggraan Ketentraman dan Ketertiban Umum.</w:t>
      </w:r>
    </w:p>
    <w:p w:rsidR="00036D59" w:rsidRDefault="00036D59" w:rsidP="002C0035">
      <w:pPr>
        <w:pStyle w:val="ListParagraph"/>
        <w:numPr>
          <w:ilvl w:val="0"/>
          <w:numId w:val="36"/>
        </w:numPr>
        <w:tabs>
          <w:tab w:val="left" w:pos="426"/>
        </w:tabs>
        <w:spacing w:line="276" w:lineRule="auto"/>
        <w:ind w:hanging="2074"/>
        <w:jc w:val="both"/>
        <w:rPr>
          <w:rFonts w:ascii="Bookman Old Style" w:hAnsi="Bookman Old Style"/>
          <w:b/>
          <w:sz w:val="23"/>
          <w:szCs w:val="23"/>
        </w:rPr>
      </w:pPr>
      <w:r w:rsidRPr="00F63E3E">
        <w:rPr>
          <w:rFonts w:ascii="Bookman Old Style" w:hAnsi="Bookman Old Style"/>
          <w:b/>
          <w:sz w:val="23"/>
          <w:szCs w:val="23"/>
        </w:rPr>
        <w:t>PROGRAM PENYELENGGARAAN URUSAN PEMERINTAHAN UMUM</w:t>
      </w:r>
    </w:p>
    <w:p w:rsidR="00036D59" w:rsidRPr="00F63E3E" w:rsidRDefault="008950CB" w:rsidP="002C0035">
      <w:pPr>
        <w:pStyle w:val="ListParagraph"/>
        <w:numPr>
          <w:ilvl w:val="0"/>
          <w:numId w:val="41"/>
        </w:numPr>
        <w:tabs>
          <w:tab w:val="left" w:pos="426"/>
        </w:tabs>
        <w:spacing w:line="276" w:lineRule="auto"/>
        <w:ind w:left="709" w:hanging="283"/>
        <w:jc w:val="both"/>
        <w:rPr>
          <w:rFonts w:ascii="Bookman Old Style" w:hAnsi="Bookman Old Style"/>
          <w:sz w:val="23"/>
          <w:szCs w:val="23"/>
        </w:rPr>
      </w:pPr>
      <w:r>
        <w:rPr>
          <w:rFonts w:ascii="Bookman Old Style" w:hAnsi="Bookman Old Style"/>
          <w:sz w:val="23"/>
          <w:szCs w:val="23"/>
        </w:rPr>
        <w:t>Penyelenggaraan Urusan Pemerintahan Umum Sesuai Penugasan Kepala Daerah.</w:t>
      </w:r>
    </w:p>
    <w:p w:rsidR="00036D59" w:rsidRPr="00F63E3E" w:rsidRDefault="00036D59" w:rsidP="002C0035">
      <w:pPr>
        <w:pStyle w:val="ListParagraph"/>
        <w:numPr>
          <w:ilvl w:val="0"/>
          <w:numId w:val="36"/>
        </w:numPr>
        <w:tabs>
          <w:tab w:val="left" w:pos="426"/>
        </w:tabs>
        <w:spacing w:line="276" w:lineRule="auto"/>
        <w:ind w:hanging="2074"/>
        <w:jc w:val="both"/>
        <w:rPr>
          <w:rFonts w:ascii="Bookman Old Style" w:hAnsi="Bookman Old Style"/>
          <w:b/>
          <w:sz w:val="23"/>
          <w:szCs w:val="23"/>
        </w:rPr>
      </w:pPr>
      <w:r w:rsidRPr="00F63E3E">
        <w:rPr>
          <w:rFonts w:ascii="Bookman Old Style" w:hAnsi="Bookman Old Style"/>
          <w:b/>
          <w:sz w:val="23"/>
          <w:szCs w:val="23"/>
        </w:rPr>
        <w:t xml:space="preserve">PROGRAM </w:t>
      </w:r>
      <w:r w:rsidR="008950CB">
        <w:rPr>
          <w:rFonts w:ascii="Bookman Old Style" w:hAnsi="Bookman Old Style"/>
          <w:b/>
          <w:sz w:val="23"/>
          <w:szCs w:val="23"/>
        </w:rPr>
        <w:t>PEMBINAAN DAN PENGAWASAN PEMERINTAHAN DESA</w:t>
      </w:r>
    </w:p>
    <w:p w:rsidR="00036D59" w:rsidRPr="008950CB" w:rsidRDefault="008950CB" w:rsidP="002C0035">
      <w:pPr>
        <w:pStyle w:val="ListParagraph"/>
        <w:numPr>
          <w:ilvl w:val="0"/>
          <w:numId w:val="42"/>
        </w:numPr>
        <w:tabs>
          <w:tab w:val="left" w:pos="709"/>
          <w:tab w:val="left" w:pos="1560"/>
        </w:tabs>
        <w:spacing w:line="276" w:lineRule="auto"/>
        <w:jc w:val="both"/>
        <w:rPr>
          <w:rFonts w:ascii="Bookman Old Style" w:hAnsi="Bookman Old Style"/>
          <w:sz w:val="23"/>
          <w:szCs w:val="23"/>
          <w:lang w:val="id-ID" w:eastAsia="id-ID"/>
        </w:rPr>
      </w:pPr>
      <w:r>
        <w:rPr>
          <w:rFonts w:ascii="Bookman Old Style" w:hAnsi="Bookman Old Style"/>
          <w:sz w:val="23"/>
          <w:szCs w:val="23"/>
          <w:lang w:eastAsia="id-ID"/>
        </w:rPr>
        <w:t>Fasilitasi, Rekomendasi dan Koordinasi Pembinaan dan Pengawasan Pemerintahan Desa.</w:t>
      </w:r>
    </w:p>
    <w:p w:rsidR="008950CB" w:rsidRDefault="008950CB" w:rsidP="008950CB">
      <w:pPr>
        <w:pStyle w:val="ListParagraph"/>
        <w:tabs>
          <w:tab w:val="left" w:pos="709"/>
          <w:tab w:val="left" w:pos="1560"/>
        </w:tabs>
        <w:spacing w:line="276" w:lineRule="auto"/>
        <w:jc w:val="both"/>
        <w:rPr>
          <w:rFonts w:ascii="Bookman Old Style" w:hAnsi="Bookman Old Style"/>
          <w:sz w:val="23"/>
          <w:szCs w:val="23"/>
          <w:lang w:val="id-ID" w:eastAsia="id-ID"/>
        </w:rPr>
      </w:pPr>
    </w:p>
    <w:p w:rsidR="00036D59" w:rsidRPr="00B2544F" w:rsidRDefault="00036D59" w:rsidP="008950CB">
      <w:pPr>
        <w:spacing w:line="360" w:lineRule="auto"/>
        <w:jc w:val="both"/>
        <w:rPr>
          <w:rFonts w:ascii="Bookman Old Style" w:hAnsi="Bookman Old Style"/>
          <w:color w:val="000000" w:themeColor="text1"/>
          <w:sz w:val="23"/>
          <w:szCs w:val="23"/>
          <w:lang w:val="id-ID"/>
        </w:rPr>
      </w:pPr>
      <w:r w:rsidRPr="001974F5">
        <w:rPr>
          <w:rFonts w:ascii="Bookman Old Style" w:hAnsi="Bookman Old Style"/>
          <w:sz w:val="23"/>
          <w:szCs w:val="23"/>
        </w:rPr>
        <w:tab/>
      </w:r>
      <w:r w:rsidRPr="00B2544F">
        <w:rPr>
          <w:rFonts w:ascii="Bookman Old Style" w:hAnsi="Bookman Old Style"/>
          <w:color w:val="000000" w:themeColor="text1"/>
          <w:sz w:val="23"/>
          <w:szCs w:val="23"/>
        </w:rPr>
        <w:t xml:space="preserve">Jumlah program dan kegiatan untuk Rencana Kecamatan </w:t>
      </w:r>
      <w:r w:rsidR="008950CB" w:rsidRPr="00B2544F">
        <w:rPr>
          <w:rFonts w:ascii="Bookman Old Style" w:hAnsi="Bookman Old Style"/>
          <w:color w:val="000000" w:themeColor="text1"/>
          <w:sz w:val="23"/>
          <w:szCs w:val="23"/>
        </w:rPr>
        <w:t>Sale</w:t>
      </w:r>
      <w:r w:rsidRPr="00B2544F">
        <w:rPr>
          <w:rFonts w:ascii="Bookman Old Style" w:hAnsi="Bookman Old Style"/>
          <w:color w:val="000000" w:themeColor="text1"/>
          <w:sz w:val="23"/>
          <w:szCs w:val="23"/>
        </w:rPr>
        <w:t xml:space="preserve"> Kabupaten Rembang adalah sejumlah 6 </w:t>
      </w:r>
      <w:proofErr w:type="gramStart"/>
      <w:r w:rsidRPr="00B2544F">
        <w:rPr>
          <w:rFonts w:ascii="Bookman Old Style" w:hAnsi="Bookman Old Style"/>
          <w:color w:val="000000" w:themeColor="text1"/>
          <w:sz w:val="23"/>
          <w:szCs w:val="23"/>
        </w:rPr>
        <w:t>program</w:t>
      </w:r>
      <w:r w:rsidRPr="00B2544F">
        <w:rPr>
          <w:rFonts w:ascii="Bookman Old Style" w:hAnsi="Bookman Old Style"/>
          <w:color w:val="000000" w:themeColor="text1"/>
          <w:sz w:val="23"/>
          <w:szCs w:val="23"/>
          <w:lang w:val="id-ID"/>
        </w:rPr>
        <w:t xml:space="preserve"> </w:t>
      </w:r>
      <w:r w:rsidRPr="00B2544F">
        <w:rPr>
          <w:rFonts w:ascii="Bookman Old Style" w:hAnsi="Bookman Old Style"/>
          <w:color w:val="000000" w:themeColor="text1"/>
          <w:sz w:val="23"/>
          <w:szCs w:val="23"/>
        </w:rPr>
        <w:t xml:space="preserve"> </w:t>
      </w:r>
      <w:r w:rsidR="008950CB" w:rsidRPr="00B2544F">
        <w:rPr>
          <w:rFonts w:ascii="Bookman Old Style" w:hAnsi="Bookman Old Style"/>
          <w:color w:val="000000" w:themeColor="text1"/>
          <w:sz w:val="23"/>
          <w:szCs w:val="23"/>
          <w:lang w:val="id-ID"/>
        </w:rPr>
        <w:t>dan</w:t>
      </w:r>
      <w:proofErr w:type="gramEnd"/>
      <w:r w:rsidR="008950CB" w:rsidRPr="00B2544F">
        <w:rPr>
          <w:rFonts w:ascii="Bookman Old Style" w:hAnsi="Bookman Old Style"/>
          <w:color w:val="000000" w:themeColor="text1"/>
          <w:sz w:val="23"/>
          <w:szCs w:val="23"/>
          <w:lang w:val="id-ID"/>
        </w:rPr>
        <w:t xml:space="preserve"> 1</w:t>
      </w:r>
      <w:r w:rsidR="008950CB" w:rsidRPr="00B2544F">
        <w:rPr>
          <w:rFonts w:ascii="Bookman Old Style" w:hAnsi="Bookman Old Style"/>
          <w:color w:val="000000" w:themeColor="text1"/>
          <w:sz w:val="23"/>
          <w:szCs w:val="23"/>
        </w:rPr>
        <w:t>1</w:t>
      </w:r>
      <w:r w:rsidRPr="00B2544F">
        <w:rPr>
          <w:rFonts w:ascii="Bookman Old Style" w:hAnsi="Bookman Old Style"/>
          <w:color w:val="000000" w:themeColor="text1"/>
          <w:sz w:val="23"/>
          <w:szCs w:val="23"/>
          <w:lang w:val="id-ID"/>
        </w:rPr>
        <w:t xml:space="preserve"> kegiatan </w:t>
      </w:r>
      <w:r w:rsidRPr="00B2544F">
        <w:rPr>
          <w:rFonts w:ascii="Bookman Old Style" w:hAnsi="Bookman Old Style"/>
          <w:color w:val="000000" w:themeColor="text1"/>
          <w:sz w:val="23"/>
          <w:szCs w:val="23"/>
        </w:rPr>
        <w:t xml:space="preserve">merupakan satu kesatuan dalam urusan umum.  Kebutuhan dana/pagu indikatif yang dirinci menurut sumber pendanaannya yaitu berasal dari Anggaran Pendapatan dan Belanja Daerah (APBD) Kabupaten Rembang Tahun Anggaran 2022 adalah sebesar Rp. </w:t>
      </w:r>
      <w:r w:rsidRPr="00B2544F">
        <w:rPr>
          <w:rFonts w:ascii="Bookman Old Style" w:hAnsi="Bookman Old Style"/>
          <w:color w:val="FF0000"/>
          <w:sz w:val="23"/>
          <w:szCs w:val="23"/>
          <w:lang w:val="id-ID"/>
        </w:rPr>
        <w:t>2.600.900.000</w:t>
      </w:r>
      <w:r w:rsidRPr="00B2544F">
        <w:rPr>
          <w:rFonts w:ascii="Bookman Old Style" w:hAnsi="Bookman Old Style"/>
          <w:b/>
          <w:color w:val="FF0000"/>
          <w:sz w:val="23"/>
          <w:szCs w:val="23"/>
        </w:rPr>
        <w:t xml:space="preserve"> </w:t>
      </w:r>
      <w:r w:rsidRPr="00B2544F">
        <w:rPr>
          <w:rFonts w:ascii="Bookman Old Style" w:hAnsi="Bookman Old Style"/>
          <w:color w:val="000000" w:themeColor="text1"/>
          <w:sz w:val="23"/>
          <w:szCs w:val="23"/>
        </w:rPr>
        <w:t>Rincian rencana kerja dan pendanaan Kecamatan Gunem Kabupaten Rembang sebagaimana tertera dalam tabel 4.1 sebagai berikut</w:t>
      </w:r>
      <w:r w:rsidRPr="00B2544F">
        <w:rPr>
          <w:rFonts w:ascii="Bookman Old Style" w:hAnsi="Bookman Old Style"/>
          <w:color w:val="000000" w:themeColor="text1"/>
          <w:sz w:val="23"/>
          <w:szCs w:val="23"/>
          <w:lang w:val="id-ID"/>
        </w:rPr>
        <w:t xml:space="preserve"> :</w:t>
      </w:r>
    </w:p>
    <w:p w:rsidR="00E32899" w:rsidRPr="009C2B71" w:rsidRDefault="00E32899" w:rsidP="00E32899">
      <w:pPr>
        <w:rPr>
          <w:rFonts w:ascii="Bookman Old Style" w:hAnsi="Bookman Old Style"/>
          <w:vanish/>
          <w:sz w:val="20"/>
          <w:szCs w:val="20"/>
        </w:rPr>
      </w:pPr>
    </w:p>
    <w:p w:rsidR="00E32899" w:rsidRPr="009C2B71" w:rsidRDefault="00E32899" w:rsidP="00E32899">
      <w:pPr>
        <w:rPr>
          <w:rFonts w:ascii="Bookman Old Style" w:hAnsi="Bookman Old Style"/>
          <w:sz w:val="20"/>
          <w:szCs w:val="20"/>
        </w:rPr>
      </w:pPr>
    </w:p>
    <w:p w:rsidR="00E32899" w:rsidRPr="009C2B71" w:rsidRDefault="00E32899" w:rsidP="00E32899">
      <w:pPr>
        <w:rPr>
          <w:rFonts w:ascii="Bookman Old Style" w:hAnsi="Bookman Old Style"/>
          <w:sz w:val="20"/>
          <w:szCs w:val="20"/>
        </w:rPr>
      </w:pPr>
      <w:r w:rsidRPr="009C2B71">
        <w:rPr>
          <w:rFonts w:ascii="Bookman Old Style" w:hAnsi="Bookman Old Style"/>
          <w:sz w:val="20"/>
          <w:szCs w:val="20"/>
        </w:rPr>
        <w:br w:type="page"/>
      </w:r>
    </w:p>
    <w:p w:rsidR="00BF49F7" w:rsidRPr="009C2B71" w:rsidRDefault="00BF49F7" w:rsidP="00BF49F7">
      <w:pPr>
        <w:autoSpaceDE w:val="0"/>
        <w:autoSpaceDN w:val="0"/>
        <w:adjustRightInd w:val="0"/>
        <w:spacing w:line="276" w:lineRule="auto"/>
        <w:jc w:val="center"/>
        <w:rPr>
          <w:rFonts w:ascii="Bookman Old Style" w:hAnsi="Bookman Old Style"/>
          <w:b/>
          <w:lang w:eastAsia="id-ID"/>
        </w:rPr>
      </w:pPr>
    </w:p>
    <w:p w:rsidR="00BF49F7" w:rsidRPr="009C2B71" w:rsidRDefault="00BF49F7" w:rsidP="00BF49F7">
      <w:pPr>
        <w:autoSpaceDE w:val="0"/>
        <w:autoSpaceDN w:val="0"/>
        <w:adjustRightInd w:val="0"/>
        <w:spacing w:line="276" w:lineRule="auto"/>
        <w:jc w:val="center"/>
        <w:rPr>
          <w:rFonts w:ascii="Bookman Old Style" w:hAnsi="Bookman Old Style"/>
          <w:b/>
          <w:lang w:eastAsia="id-ID"/>
        </w:rPr>
      </w:pPr>
      <w:r w:rsidRPr="009C2B71">
        <w:rPr>
          <w:rFonts w:ascii="Bookman Old Style" w:hAnsi="Bookman Old Style"/>
          <w:b/>
          <w:lang w:eastAsia="id-ID"/>
        </w:rPr>
        <w:t>BAB V</w:t>
      </w:r>
      <w:r w:rsidRPr="009C2B71">
        <w:rPr>
          <w:rFonts w:ascii="Bookman Old Style" w:hAnsi="Bookman Old Style"/>
          <w:b/>
          <w:lang w:eastAsia="id-ID"/>
        </w:rPr>
        <w:br/>
        <w:t>PENUTUP</w:t>
      </w:r>
    </w:p>
    <w:p w:rsidR="00BF49F7" w:rsidRPr="009C2B71" w:rsidRDefault="00BF49F7" w:rsidP="00BF49F7">
      <w:pPr>
        <w:autoSpaceDE w:val="0"/>
        <w:autoSpaceDN w:val="0"/>
        <w:adjustRightInd w:val="0"/>
        <w:spacing w:line="276" w:lineRule="auto"/>
        <w:jc w:val="center"/>
        <w:rPr>
          <w:rFonts w:ascii="Bookman Old Style" w:hAnsi="Bookman Old Style"/>
          <w:b/>
          <w:lang w:eastAsia="id-ID"/>
        </w:rPr>
      </w:pPr>
    </w:p>
    <w:p w:rsidR="00BF49F7" w:rsidRPr="009C2B71" w:rsidRDefault="00BF49F7" w:rsidP="00BF49F7">
      <w:pPr>
        <w:spacing w:line="276" w:lineRule="auto"/>
        <w:ind w:firstLine="720"/>
        <w:jc w:val="both"/>
        <w:rPr>
          <w:rFonts w:ascii="Bookman Old Style" w:hAnsi="Bookman Old Style"/>
          <w:lang w:val="es-ES"/>
        </w:rPr>
      </w:pPr>
      <w:r w:rsidRPr="009C2B71">
        <w:rPr>
          <w:rFonts w:ascii="Bookman Old Style" w:hAnsi="Bookman Old Style"/>
          <w:lang w:eastAsia="id-ID"/>
        </w:rPr>
        <w:t xml:space="preserve"> </w:t>
      </w:r>
      <w:r w:rsidRPr="009C2B71">
        <w:rPr>
          <w:rFonts w:ascii="Bookman Old Style" w:hAnsi="Bookman Old Style"/>
          <w:lang w:val="es-ES"/>
        </w:rPr>
        <w:t xml:space="preserve">Rencana Kerja Kecamatan Sale </w:t>
      </w:r>
      <w:r w:rsidR="000C441C" w:rsidRPr="009C2B71">
        <w:rPr>
          <w:rFonts w:ascii="Bookman Old Style" w:hAnsi="Bookman Old Style"/>
          <w:lang w:val="es-ES"/>
        </w:rPr>
        <w:t>Kabupaten Rembang Tahun 2022</w:t>
      </w:r>
      <w:r w:rsidRPr="009C2B71">
        <w:rPr>
          <w:rFonts w:ascii="Bookman Old Style" w:hAnsi="Bookman Old Style"/>
          <w:lang w:val="es-ES"/>
        </w:rPr>
        <w:t xml:space="preserve"> merupakan penjabaran dari visi</w:t>
      </w:r>
      <w:proofErr w:type="gramStart"/>
      <w:r w:rsidRPr="009C2B71">
        <w:rPr>
          <w:rFonts w:ascii="Bookman Old Style" w:hAnsi="Bookman Old Style"/>
          <w:lang w:val="es-ES"/>
        </w:rPr>
        <w:t>,misi</w:t>
      </w:r>
      <w:proofErr w:type="gramEnd"/>
      <w:r w:rsidRPr="009C2B71">
        <w:rPr>
          <w:rFonts w:ascii="Bookman Old Style" w:hAnsi="Bookman Old Style"/>
          <w:lang w:val="es-ES"/>
        </w:rPr>
        <w:t xml:space="preserve"> dan program kegiatan Kantor Kecamatan Sale dalam kurun waktu 1 (satu) tahun mendatang,yang dalam penyusunannya mengacu pada rencana strategis Kecamatan Sale</w:t>
      </w:r>
      <w:r w:rsidR="000C441C" w:rsidRPr="009C2B71">
        <w:rPr>
          <w:rFonts w:ascii="Bookman Old Style" w:hAnsi="Bookman Old Style"/>
          <w:lang w:val="es-ES"/>
        </w:rPr>
        <w:t xml:space="preserve"> Kabupaten Rembang Tahun 2022-2027</w:t>
      </w:r>
      <w:r w:rsidRPr="009C2B71">
        <w:rPr>
          <w:rFonts w:ascii="Bookman Old Style" w:hAnsi="Bookman Old Style"/>
          <w:lang w:val="es-ES"/>
        </w:rPr>
        <w:t>.</w:t>
      </w:r>
    </w:p>
    <w:p w:rsidR="00BF49F7" w:rsidRPr="009C2B71" w:rsidRDefault="00BF49F7" w:rsidP="00BF49F7">
      <w:pPr>
        <w:spacing w:line="276" w:lineRule="auto"/>
        <w:ind w:firstLine="720"/>
        <w:jc w:val="both"/>
        <w:rPr>
          <w:rFonts w:ascii="Bookman Old Style" w:hAnsi="Bookman Old Style"/>
          <w:lang w:val="es-ES"/>
        </w:rPr>
      </w:pPr>
      <w:r w:rsidRPr="009C2B71">
        <w:rPr>
          <w:rFonts w:ascii="Bookman Old Style" w:hAnsi="Bookman Old Style"/>
          <w:lang w:val="es-ES"/>
        </w:rPr>
        <w:t xml:space="preserve">Rencana Kerja Kecamatan Sale </w:t>
      </w:r>
      <w:r w:rsidR="000C441C" w:rsidRPr="009C2B71">
        <w:rPr>
          <w:rFonts w:ascii="Bookman Old Style" w:hAnsi="Bookman Old Style"/>
          <w:lang w:val="es-ES"/>
        </w:rPr>
        <w:t>Kabupaten Rembang Tahun 2022</w:t>
      </w:r>
      <w:r w:rsidRPr="009C2B71">
        <w:rPr>
          <w:rFonts w:ascii="Bookman Old Style" w:hAnsi="Bookman Old Style"/>
          <w:lang w:val="es-ES"/>
        </w:rPr>
        <w:t xml:space="preserve"> yang akan dijabarkan dalam program d</w:t>
      </w:r>
      <w:r w:rsidR="000C441C" w:rsidRPr="009C2B71">
        <w:rPr>
          <w:rFonts w:ascii="Bookman Old Style" w:hAnsi="Bookman Old Style"/>
          <w:lang w:val="es-ES"/>
        </w:rPr>
        <w:t>an kegiatan kecamatan Tahun 2022</w:t>
      </w:r>
      <w:r w:rsidRPr="009C2B71">
        <w:rPr>
          <w:rFonts w:ascii="Bookman Old Style" w:hAnsi="Bookman Old Style"/>
          <w:lang w:val="es-ES"/>
        </w:rPr>
        <w:t>. Untuk itu perlu ditetapkan pedoman dan kaidah pelaksanaannya.</w:t>
      </w:r>
    </w:p>
    <w:p w:rsidR="00BF49F7" w:rsidRPr="009C2B71" w:rsidRDefault="00BF49F7" w:rsidP="00BF49F7">
      <w:pPr>
        <w:spacing w:line="276" w:lineRule="auto"/>
        <w:ind w:firstLine="1440"/>
        <w:jc w:val="both"/>
        <w:rPr>
          <w:rFonts w:ascii="Bookman Old Style" w:hAnsi="Bookman Old Style"/>
          <w:lang w:val="es-ES"/>
        </w:rPr>
      </w:pPr>
    </w:p>
    <w:p w:rsidR="00BF49F7" w:rsidRPr="009C2B71" w:rsidRDefault="00BF49F7" w:rsidP="00BF49F7">
      <w:pPr>
        <w:spacing w:line="276" w:lineRule="auto"/>
        <w:jc w:val="both"/>
        <w:rPr>
          <w:rFonts w:ascii="Bookman Old Style" w:hAnsi="Bookman Old Style"/>
          <w:b/>
          <w:lang w:val="es-ES"/>
        </w:rPr>
      </w:pPr>
      <w:r w:rsidRPr="009C2B71">
        <w:rPr>
          <w:rFonts w:ascii="Bookman Old Style" w:hAnsi="Bookman Old Style"/>
          <w:b/>
          <w:lang w:val="es-ES"/>
        </w:rPr>
        <w:t>Kaidah-kaidah Pelaksanaan</w:t>
      </w:r>
    </w:p>
    <w:p w:rsidR="00BF49F7" w:rsidRPr="009C2B71" w:rsidRDefault="00BF49F7" w:rsidP="00BF49F7">
      <w:pPr>
        <w:spacing w:line="276" w:lineRule="auto"/>
        <w:ind w:firstLine="720"/>
        <w:jc w:val="both"/>
        <w:rPr>
          <w:rFonts w:ascii="Bookman Old Style" w:hAnsi="Bookman Old Style"/>
          <w:lang w:val="es-ES"/>
        </w:rPr>
      </w:pPr>
      <w:r w:rsidRPr="009C2B71">
        <w:rPr>
          <w:rFonts w:ascii="Bookman Old Style" w:hAnsi="Bookman Old Style"/>
          <w:lang w:val="es-ES"/>
        </w:rPr>
        <w:t xml:space="preserve">Rencana Kerja Kecamatan Sale </w:t>
      </w:r>
      <w:r w:rsidR="000C441C" w:rsidRPr="009C2B71">
        <w:rPr>
          <w:rFonts w:ascii="Bookman Old Style" w:hAnsi="Bookman Old Style"/>
          <w:lang w:val="es-ES"/>
        </w:rPr>
        <w:t>Kabupaten Rembang Tahun 2022</w:t>
      </w:r>
      <w:r w:rsidRPr="009C2B71">
        <w:rPr>
          <w:rFonts w:ascii="Bookman Old Style" w:hAnsi="Bookman Old Style"/>
          <w:lang w:val="es-ES"/>
        </w:rPr>
        <w:t xml:space="preserve"> yang telah disusun hendaknya dapat dilaksanakan secara </w:t>
      </w:r>
      <w:r w:rsidRPr="009C2B71">
        <w:rPr>
          <w:rFonts w:ascii="Bookman Old Style" w:hAnsi="Bookman Old Style"/>
          <w:i/>
          <w:lang w:val="es-ES"/>
        </w:rPr>
        <w:t xml:space="preserve">jujur, </w:t>
      </w:r>
      <w:r w:rsidR="009C2B71" w:rsidRPr="009C2B71">
        <w:rPr>
          <w:rFonts w:ascii="Bookman Old Style" w:hAnsi="Bookman Old Style"/>
          <w:i/>
          <w:lang w:val="es-ES"/>
        </w:rPr>
        <w:t>k</w:t>
      </w:r>
      <w:r w:rsidRPr="009C2B71">
        <w:rPr>
          <w:rFonts w:ascii="Bookman Old Style" w:hAnsi="Bookman Old Style"/>
          <w:i/>
          <w:lang w:val="es-ES"/>
        </w:rPr>
        <w:t>onsisten, transparan</w:t>
      </w:r>
      <w:r w:rsidRPr="009C2B71">
        <w:rPr>
          <w:rFonts w:ascii="Bookman Old Style" w:hAnsi="Bookman Old Style"/>
          <w:lang w:val="es-ES"/>
        </w:rPr>
        <w:t>.</w:t>
      </w:r>
    </w:p>
    <w:p w:rsidR="00BF49F7" w:rsidRPr="009C2B71" w:rsidRDefault="00BF49F7" w:rsidP="00BF49F7">
      <w:pPr>
        <w:pStyle w:val="ListParagraph"/>
        <w:ind w:left="0" w:firstLine="720"/>
        <w:jc w:val="both"/>
        <w:rPr>
          <w:rFonts w:ascii="Bookman Old Style" w:hAnsi="Bookman Old Style"/>
          <w:bCs/>
        </w:rPr>
      </w:pPr>
      <w:r w:rsidRPr="009C2B71">
        <w:rPr>
          <w:rFonts w:ascii="Bookman Old Style" w:hAnsi="Bookman Old Style"/>
          <w:bCs/>
        </w:rPr>
        <w:t>Demikian Rencana Kerja (Renja) SKPD Kecamatan Sale</w:t>
      </w:r>
      <w:r w:rsidR="000C441C" w:rsidRPr="009C2B71">
        <w:rPr>
          <w:rFonts w:ascii="Bookman Old Style" w:hAnsi="Bookman Old Style"/>
          <w:bCs/>
        </w:rPr>
        <w:t xml:space="preserve"> Kabupaten Rembang Tahun 2022</w:t>
      </w:r>
      <w:r w:rsidRPr="009C2B71">
        <w:rPr>
          <w:rFonts w:ascii="Bookman Old Style" w:hAnsi="Bookman Old Style"/>
          <w:bCs/>
        </w:rPr>
        <w:t xml:space="preserve"> dapat bermanfaat bagi semua pihak khususnya pada Kecamatan Sale dan dapat sebagai acuan dalam pembuatan dan penyusunan Rencana Kegiata</w:t>
      </w:r>
      <w:r w:rsidR="000C441C" w:rsidRPr="009C2B71">
        <w:rPr>
          <w:rFonts w:ascii="Bookman Old Style" w:hAnsi="Bookman Old Style"/>
          <w:bCs/>
        </w:rPr>
        <w:t>n Anggaran (RKA) SKPD Tahun 2022</w:t>
      </w:r>
      <w:r w:rsidRPr="009C2B71">
        <w:rPr>
          <w:rFonts w:ascii="Bookman Old Style" w:hAnsi="Bookman Old Style"/>
          <w:bCs/>
        </w:rPr>
        <w:t>.</w:t>
      </w:r>
    </w:p>
    <w:p w:rsidR="00BF49F7" w:rsidRPr="009C2B71" w:rsidRDefault="00BF49F7" w:rsidP="00BF49F7">
      <w:pPr>
        <w:pStyle w:val="ListParagraph"/>
        <w:ind w:left="0" w:firstLine="720"/>
        <w:jc w:val="both"/>
        <w:rPr>
          <w:rFonts w:ascii="Bookman Old Style" w:hAnsi="Bookman Old Style"/>
          <w:bCs/>
        </w:rPr>
      </w:pPr>
    </w:p>
    <w:p w:rsidR="00BF49F7" w:rsidRPr="009C2B71" w:rsidRDefault="00BF49F7" w:rsidP="00BF49F7">
      <w:pPr>
        <w:tabs>
          <w:tab w:val="left" w:pos="360"/>
          <w:tab w:val="left" w:pos="720"/>
          <w:tab w:val="left" w:pos="1080"/>
        </w:tabs>
        <w:spacing w:line="276" w:lineRule="auto"/>
        <w:ind w:left="1080" w:hanging="1080"/>
        <w:jc w:val="both"/>
        <w:rPr>
          <w:rFonts w:ascii="Bookman Old Style" w:hAnsi="Bookman Old Style"/>
          <w:lang w:val="es-ES"/>
        </w:rPr>
      </w:pPr>
    </w:p>
    <w:p w:rsidR="00BF49F7" w:rsidRPr="009C2B71" w:rsidRDefault="00BF49F7" w:rsidP="00BF49F7">
      <w:pPr>
        <w:tabs>
          <w:tab w:val="left" w:pos="360"/>
          <w:tab w:val="left" w:pos="720"/>
          <w:tab w:val="left" w:pos="1080"/>
        </w:tabs>
        <w:spacing w:line="276" w:lineRule="auto"/>
        <w:ind w:left="1080" w:hanging="1080"/>
        <w:jc w:val="both"/>
        <w:rPr>
          <w:rFonts w:ascii="Bookman Old Style" w:hAnsi="Bookman Old Style"/>
          <w:lang w:val="es-ES"/>
        </w:rPr>
      </w:pPr>
      <w:r w:rsidRPr="009C2B71">
        <w:rPr>
          <w:rFonts w:ascii="Bookman Old Style" w:hAnsi="Bookman Old Style"/>
          <w:lang w:val="es-ES"/>
        </w:rPr>
        <w:t xml:space="preserve">        </w:t>
      </w:r>
    </w:p>
    <w:p w:rsidR="00BF49F7" w:rsidRPr="009C2B71" w:rsidRDefault="00BF49F7" w:rsidP="00BF49F7">
      <w:pPr>
        <w:tabs>
          <w:tab w:val="left" w:pos="360"/>
          <w:tab w:val="left" w:pos="720"/>
          <w:tab w:val="left" w:pos="1080"/>
        </w:tabs>
        <w:spacing w:line="276" w:lineRule="auto"/>
        <w:ind w:left="1080" w:hanging="1080"/>
        <w:jc w:val="both"/>
        <w:rPr>
          <w:rFonts w:ascii="Bookman Old Style" w:hAnsi="Bookman Old Style"/>
          <w:lang w:val="es-ES"/>
        </w:rPr>
      </w:pPr>
    </w:p>
    <w:p w:rsidR="00BF49F7" w:rsidRPr="009C2B71" w:rsidRDefault="00BF49F7" w:rsidP="00BF49F7">
      <w:pPr>
        <w:tabs>
          <w:tab w:val="left" w:pos="360"/>
          <w:tab w:val="left" w:pos="720"/>
          <w:tab w:val="left" w:pos="1080"/>
        </w:tabs>
        <w:spacing w:line="276" w:lineRule="auto"/>
        <w:ind w:left="1080" w:hanging="1080"/>
        <w:jc w:val="both"/>
        <w:rPr>
          <w:rFonts w:ascii="Bookman Old Style" w:hAnsi="Bookman Old Style"/>
          <w:lang w:val="es-ES"/>
        </w:rPr>
      </w:pPr>
    </w:p>
    <w:p w:rsidR="00BF49F7" w:rsidRPr="009C2B71" w:rsidRDefault="009C2B71" w:rsidP="009C2B71">
      <w:pPr>
        <w:tabs>
          <w:tab w:val="left" w:pos="360"/>
          <w:tab w:val="left" w:pos="720"/>
          <w:tab w:val="left" w:pos="1276"/>
        </w:tabs>
        <w:spacing w:line="276" w:lineRule="auto"/>
        <w:ind w:left="5103"/>
        <w:jc w:val="both"/>
        <w:rPr>
          <w:rFonts w:ascii="Bookman Old Style" w:hAnsi="Bookman Old Style"/>
          <w:lang w:val="es-ES"/>
        </w:rPr>
      </w:pPr>
      <w:r w:rsidRPr="009C2B71">
        <w:rPr>
          <w:rFonts w:ascii="Bookman Old Style" w:hAnsi="Bookman Old Style"/>
          <w:lang w:val="es-ES"/>
        </w:rPr>
        <w:t>Sale, tanggal     Desember 2020</w:t>
      </w:r>
    </w:p>
    <w:p w:rsidR="00BF49F7" w:rsidRPr="009C2B71" w:rsidRDefault="00BF49F7" w:rsidP="00BF49F7">
      <w:pPr>
        <w:spacing w:line="276" w:lineRule="auto"/>
        <w:ind w:left="5812"/>
        <w:rPr>
          <w:rFonts w:ascii="Bookman Old Style" w:hAnsi="Bookman Old Style"/>
        </w:rPr>
      </w:pPr>
      <w:r w:rsidRPr="009C2B71">
        <w:rPr>
          <w:rFonts w:ascii="Bookman Old Style" w:hAnsi="Bookman Old Style"/>
        </w:rPr>
        <w:t>CAMAT SALE</w:t>
      </w:r>
    </w:p>
    <w:p w:rsidR="00BF49F7" w:rsidRPr="009C2B71" w:rsidRDefault="00BF49F7" w:rsidP="00BF49F7">
      <w:pPr>
        <w:spacing w:line="276" w:lineRule="auto"/>
        <w:ind w:left="4320" w:firstLine="4320"/>
        <w:jc w:val="center"/>
        <w:rPr>
          <w:rFonts w:ascii="Bookman Old Style" w:hAnsi="Bookman Old Style"/>
        </w:rPr>
      </w:pPr>
    </w:p>
    <w:p w:rsidR="00BF49F7" w:rsidRPr="009C2B71" w:rsidRDefault="00BF49F7" w:rsidP="00BF49F7">
      <w:pPr>
        <w:spacing w:line="276" w:lineRule="auto"/>
        <w:ind w:left="4320" w:firstLine="4320"/>
        <w:jc w:val="center"/>
        <w:rPr>
          <w:rFonts w:ascii="Bookman Old Style" w:hAnsi="Bookman Old Style"/>
        </w:rPr>
      </w:pPr>
    </w:p>
    <w:p w:rsidR="00BF49F7" w:rsidRPr="009C2B71" w:rsidRDefault="00BF49F7" w:rsidP="00BF49F7">
      <w:pPr>
        <w:spacing w:line="276" w:lineRule="auto"/>
        <w:ind w:left="4320" w:firstLine="4320"/>
        <w:rPr>
          <w:rFonts w:ascii="Bookman Old Style" w:hAnsi="Bookman Old Style"/>
        </w:rPr>
      </w:pPr>
    </w:p>
    <w:p w:rsidR="00BF49F7" w:rsidRPr="009C2B71" w:rsidRDefault="00BF49F7" w:rsidP="00BF49F7">
      <w:pPr>
        <w:spacing w:line="276" w:lineRule="auto"/>
        <w:ind w:left="4320" w:firstLine="4320"/>
        <w:jc w:val="center"/>
        <w:rPr>
          <w:rFonts w:ascii="Bookman Old Style" w:hAnsi="Bookman Old Style"/>
        </w:rPr>
      </w:pPr>
    </w:p>
    <w:p w:rsidR="00BF49F7" w:rsidRPr="009C2B71" w:rsidRDefault="00BF49F7" w:rsidP="00BF49F7">
      <w:pPr>
        <w:spacing w:line="276" w:lineRule="auto"/>
        <w:ind w:left="5812"/>
        <w:rPr>
          <w:rFonts w:ascii="Bookman Old Style" w:hAnsi="Bookman Old Style"/>
          <w:u w:val="single"/>
          <w:lang w:val="es-ES"/>
        </w:rPr>
      </w:pPr>
      <w:r w:rsidRPr="009C2B71">
        <w:rPr>
          <w:rFonts w:ascii="Bookman Old Style" w:hAnsi="Bookman Old Style"/>
          <w:u w:val="single"/>
          <w:lang w:val="es-ES"/>
        </w:rPr>
        <w:t>Drs.SUBHAN</w:t>
      </w:r>
    </w:p>
    <w:p w:rsidR="00BF49F7" w:rsidRPr="009C2B71" w:rsidRDefault="00BF49F7" w:rsidP="00BF49F7">
      <w:pPr>
        <w:spacing w:line="276" w:lineRule="auto"/>
        <w:ind w:left="5812"/>
        <w:rPr>
          <w:rFonts w:ascii="Bookman Old Style" w:hAnsi="Bookman Old Style"/>
        </w:rPr>
      </w:pPr>
      <w:r w:rsidRPr="009C2B71">
        <w:rPr>
          <w:rFonts w:ascii="Bookman Old Style" w:hAnsi="Bookman Old Style"/>
        </w:rPr>
        <w:t xml:space="preserve"> Pembina Tk.I</w:t>
      </w:r>
    </w:p>
    <w:p w:rsidR="00BF49F7" w:rsidRPr="009C2B71" w:rsidRDefault="00BF49F7" w:rsidP="00BF49F7">
      <w:pPr>
        <w:spacing w:line="276" w:lineRule="auto"/>
        <w:ind w:left="4962"/>
        <w:rPr>
          <w:rFonts w:ascii="Bookman Old Style" w:hAnsi="Bookman Old Style"/>
        </w:rPr>
      </w:pPr>
      <w:r w:rsidRPr="009C2B71">
        <w:rPr>
          <w:rFonts w:ascii="Bookman Old Style" w:hAnsi="Bookman Old Style"/>
        </w:rPr>
        <w:t xml:space="preserve">    NIP.1966112419920310005</w:t>
      </w:r>
    </w:p>
    <w:p w:rsidR="00BF49F7" w:rsidRPr="009C2B71" w:rsidRDefault="00BF49F7" w:rsidP="00BF49F7">
      <w:pPr>
        <w:spacing w:line="276" w:lineRule="auto"/>
        <w:jc w:val="center"/>
        <w:rPr>
          <w:rFonts w:ascii="Bookman Old Style" w:hAnsi="Bookman Old Style"/>
        </w:rPr>
      </w:pPr>
    </w:p>
    <w:p w:rsidR="00BF49F7" w:rsidRPr="00594CD4"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BF49F7" w:rsidRDefault="00BF49F7" w:rsidP="00BF49F7">
      <w:pPr>
        <w:tabs>
          <w:tab w:val="left" w:pos="0"/>
        </w:tabs>
        <w:spacing w:line="276" w:lineRule="auto"/>
        <w:jc w:val="both"/>
      </w:pPr>
    </w:p>
    <w:p w:rsidR="00E32899" w:rsidRDefault="00E32899" w:rsidP="00E32899">
      <w:pPr>
        <w:tabs>
          <w:tab w:val="left" w:pos="360"/>
          <w:tab w:val="left" w:pos="720"/>
          <w:tab w:val="left" w:pos="1080"/>
        </w:tabs>
        <w:spacing w:line="276" w:lineRule="auto"/>
      </w:pPr>
    </w:p>
    <w:p w:rsidR="00E32899" w:rsidRDefault="00E32899" w:rsidP="00E32899">
      <w:pPr>
        <w:spacing w:line="276" w:lineRule="auto"/>
        <w:ind w:left="7371"/>
        <w:jc w:val="both"/>
        <w:rPr>
          <w:rFonts w:ascii="Bookman Old Style" w:hAnsi="Bookman Old Style"/>
          <w:sz w:val="23"/>
          <w:szCs w:val="23"/>
        </w:rPr>
      </w:pPr>
    </w:p>
    <w:p w:rsidR="00431F41" w:rsidRDefault="00431F41" w:rsidP="00117D87">
      <w:r>
        <w:br w:type="page"/>
      </w:r>
      <w:r>
        <w:lastRenderedPageBreak/>
        <w:br w:type="page"/>
      </w:r>
    </w:p>
    <w:p w:rsidR="00431F41" w:rsidRDefault="00431F41" w:rsidP="00DC6D85">
      <w:pPr>
        <w:jc w:val="center"/>
      </w:pPr>
    </w:p>
    <w:p w:rsidR="00431F41" w:rsidRDefault="00431F41" w:rsidP="00DC6D85">
      <w:pPr>
        <w:jc w:val="center"/>
      </w:pPr>
      <w:r>
        <w:br w:type="page"/>
      </w:r>
    </w:p>
    <w:p w:rsidR="00431F41" w:rsidRDefault="00431F41" w:rsidP="00DC6D85">
      <w:pPr>
        <w:jc w:val="center"/>
      </w:pPr>
      <w:r>
        <w:lastRenderedPageBreak/>
        <w:br w:type="page"/>
      </w:r>
    </w:p>
    <w:p w:rsidR="003F158B" w:rsidRPr="00C85EDA" w:rsidRDefault="003F158B" w:rsidP="00DC6D85">
      <w:pPr>
        <w:jc w:val="center"/>
      </w:pPr>
    </w:p>
    <w:sectPr w:rsidR="003F158B" w:rsidRPr="00C85EDA" w:rsidSect="00097562">
      <w:pgSz w:w="12242" w:h="20163" w:code="5"/>
      <w:pgMar w:top="170" w:right="1185" w:bottom="289" w:left="1440" w:header="70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C08" w:rsidRDefault="002B0C08" w:rsidP="00E12163">
      <w:r>
        <w:separator/>
      </w:r>
    </w:p>
  </w:endnote>
  <w:endnote w:type="continuationSeparator" w:id="0">
    <w:p w:rsidR="002B0C08" w:rsidRDefault="002B0C08" w:rsidP="00E1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429707"/>
      <w:docPartObj>
        <w:docPartGallery w:val="Page Numbers (Bottom of Page)"/>
        <w:docPartUnique/>
      </w:docPartObj>
    </w:sdtPr>
    <w:sdtEndPr>
      <w:rPr>
        <w:noProof/>
      </w:rPr>
    </w:sdtEndPr>
    <w:sdtContent>
      <w:p w:rsidR="004E64F2" w:rsidRDefault="004E64F2">
        <w:pPr>
          <w:pStyle w:val="Footer"/>
          <w:jc w:val="center"/>
        </w:pPr>
        <w:r>
          <w:fldChar w:fldCharType="begin"/>
        </w:r>
        <w:r>
          <w:instrText xml:space="preserve"> PAGE   \* MERGEFORMAT </w:instrText>
        </w:r>
        <w:r>
          <w:fldChar w:fldCharType="separate"/>
        </w:r>
        <w:r w:rsidR="003E403C">
          <w:rPr>
            <w:noProof/>
          </w:rPr>
          <w:t>12</w:t>
        </w:r>
        <w:r>
          <w:rPr>
            <w:noProof/>
          </w:rPr>
          <w:fldChar w:fldCharType="end"/>
        </w:r>
      </w:p>
    </w:sdtContent>
  </w:sdt>
  <w:p w:rsidR="004E64F2" w:rsidRDefault="004E6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C08" w:rsidRDefault="002B0C08" w:rsidP="00E12163">
      <w:r>
        <w:separator/>
      </w:r>
    </w:p>
  </w:footnote>
  <w:footnote w:type="continuationSeparator" w:id="0">
    <w:p w:rsidR="002B0C08" w:rsidRDefault="002B0C08" w:rsidP="00E121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7FCD"/>
    <w:multiLevelType w:val="hybridMultilevel"/>
    <w:tmpl w:val="2AE84A3A"/>
    <w:lvl w:ilvl="0" w:tplc="7EE48DFE">
      <w:start w:val="1"/>
      <w:numFmt w:val="upperLetter"/>
      <w:lvlText w:val="%1."/>
      <w:lvlJc w:val="left"/>
      <w:pPr>
        <w:tabs>
          <w:tab w:val="num" w:pos="1080"/>
        </w:tabs>
        <w:ind w:left="1080" w:hanging="360"/>
      </w:pPr>
      <w:rPr>
        <w:rFonts w:hint="default"/>
      </w:rPr>
    </w:lvl>
    <w:lvl w:ilvl="1" w:tplc="BA0E4D90">
      <w:start w:val="1"/>
      <w:numFmt w:val="decimal"/>
      <w:lvlText w:val="%2."/>
      <w:lvlJc w:val="left"/>
      <w:pPr>
        <w:tabs>
          <w:tab w:val="num" w:pos="1800"/>
        </w:tabs>
        <w:ind w:left="1800" w:hanging="360"/>
      </w:pPr>
      <w:rPr>
        <w:rFonts w:hint="default"/>
      </w:rPr>
    </w:lvl>
    <w:lvl w:ilvl="2" w:tplc="0D40D28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685751"/>
    <w:multiLevelType w:val="hybridMultilevel"/>
    <w:tmpl w:val="FED82E9C"/>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13C5187F"/>
    <w:multiLevelType w:val="hybridMultilevel"/>
    <w:tmpl w:val="8AC6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E17D2F"/>
    <w:multiLevelType w:val="hybridMultilevel"/>
    <w:tmpl w:val="AD7053F8"/>
    <w:lvl w:ilvl="0" w:tplc="F48E88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6FD302D"/>
    <w:multiLevelType w:val="hybridMultilevel"/>
    <w:tmpl w:val="F3D61B28"/>
    <w:lvl w:ilvl="0" w:tplc="079A15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A69651A"/>
    <w:multiLevelType w:val="hybridMultilevel"/>
    <w:tmpl w:val="E19CD0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610BB9"/>
    <w:multiLevelType w:val="hybridMultilevel"/>
    <w:tmpl w:val="3588EC66"/>
    <w:lvl w:ilvl="0" w:tplc="8E221B56">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7">
    <w:nsid w:val="1B913F22"/>
    <w:multiLevelType w:val="hybridMultilevel"/>
    <w:tmpl w:val="F2564E02"/>
    <w:lvl w:ilvl="0" w:tplc="284E80B2">
      <w:start w:val="1"/>
      <w:numFmt w:val="decimal"/>
      <w:lvlText w:val="%1."/>
      <w:lvlJc w:val="left"/>
      <w:pPr>
        <w:ind w:left="1095" w:hanging="360"/>
      </w:pPr>
      <w:rPr>
        <w:rFonts w:hint="default"/>
        <w:sz w:val="22"/>
        <w:szCs w:val="22"/>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1F570945"/>
    <w:multiLevelType w:val="hybridMultilevel"/>
    <w:tmpl w:val="6A0A8406"/>
    <w:lvl w:ilvl="0" w:tplc="080AA766">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9">
    <w:nsid w:val="1F967A06"/>
    <w:multiLevelType w:val="multilevel"/>
    <w:tmpl w:val="EFDE9710"/>
    <w:lvl w:ilvl="0">
      <w:start w:val="2"/>
      <w:numFmt w:val="decimal"/>
      <w:lvlText w:val="%1"/>
      <w:lvlJc w:val="left"/>
      <w:pPr>
        <w:ind w:left="375" w:hanging="375"/>
      </w:pPr>
      <w:rPr>
        <w:rFonts w:hint="default"/>
      </w:rPr>
    </w:lvl>
    <w:lvl w:ilvl="1">
      <w:start w:val="4"/>
      <w:numFmt w:val="decimal"/>
      <w:lvlText w:val="%1.%2"/>
      <w:lvlJc w:val="left"/>
      <w:pPr>
        <w:ind w:left="892" w:hanging="375"/>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10">
    <w:nsid w:val="20BD3BA4"/>
    <w:multiLevelType w:val="hybridMultilevel"/>
    <w:tmpl w:val="C362F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852CA"/>
    <w:multiLevelType w:val="hybridMultilevel"/>
    <w:tmpl w:val="777AE1FC"/>
    <w:lvl w:ilvl="0" w:tplc="27C658D6">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2">
    <w:nsid w:val="23D7267A"/>
    <w:multiLevelType w:val="multilevel"/>
    <w:tmpl w:val="8952A104"/>
    <w:lvl w:ilvl="0">
      <w:start w:val="1"/>
      <w:numFmt w:val="decimal"/>
      <w:lvlText w:val="%1."/>
      <w:lvlJc w:val="left"/>
      <w:pPr>
        <w:ind w:left="720" w:hanging="360"/>
      </w:pPr>
    </w:lvl>
    <w:lvl w:ilvl="1">
      <w:start w:val="4"/>
      <w:numFmt w:val="decimal"/>
      <w:isLgl/>
      <w:lvlText w:val="%1.%2"/>
      <w:lvlJc w:val="left"/>
      <w:pPr>
        <w:ind w:left="1095" w:hanging="375"/>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5195F21"/>
    <w:multiLevelType w:val="multilevel"/>
    <w:tmpl w:val="6660D020"/>
    <w:lvl w:ilvl="0">
      <w:start w:val="1"/>
      <w:numFmt w:val="decimal"/>
      <w:lvlText w:val="%1"/>
      <w:lvlJc w:val="left"/>
      <w:pPr>
        <w:ind w:left="375" w:hanging="375"/>
      </w:pPr>
      <w:rPr>
        <w:rFonts w:hint="default"/>
      </w:rPr>
    </w:lvl>
    <w:lvl w:ilvl="1">
      <w:start w:val="2"/>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14">
    <w:nsid w:val="269F5367"/>
    <w:multiLevelType w:val="hybridMultilevel"/>
    <w:tmpl w:val="1CBCDC18"/>
    <w:lvl w:ilvl="0" w:tplc="E30CC33A">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nsid w:val="26B0649D"/>
    <w:multiLevelType w:val="hybridMultilevel"/>
    <w:tmpl w:val="62748A98"/>
    <w:lvl w:ilvl="0" w:tplc="9252E962">
      <w:start w:val="1"/>
      <w:numFmt w:val="upperRoman"/>
      <w:lvlText w:val="%1."/>
      <w:lvlJc w:val="left"/>
      <w:pPr>
        <w:ind w:left="2074" w:hanging="360"/>
      </w:pPr>
      <w:rPr>
        <w:rFonts w:ascii="Bookman Old Style" w:eastAsia="Times New Roman" w:hAnsi="Bookman Old Style" w:cs="Times New Roman"/>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6">
    <w:nsid w:val="2783100E"/>
    <w:multiLevelType w:val="multilevel"/>
    <w:tmpl w:val="E4C01562"/>
    <w:lvl w:ilvl="0">
      <w:start w:val="2"/>
      <w:numFmt w:val="decimal"/>
      <w:lvlText w:val="%1."/>
      <w:lvlJc w:val="left"/>
      <w:pPr>
        <w:ind w:left="2138" w:hanging="360"/>
      </w:pPr>
      <w:rPr>
        <w:rFonts w:hint="default"/>
      </w:rPr>
    </w:lvl>
    <w:lvl w:ilvl="1">
      <w:start w:val="4"/>
      <w:numFmt w:val="decimal"/>
      <w:isLgl/>
      <w:lvlText w:val="%1.%2"/>
      <w:lvlJc w:val="left"/>
      <w:pPr>
        <w:ind w:left="2498" w:hanging="720"/>
      </w:pPr>
      <w:rPr>
        <w:rFonts w:hint="default"/>
      </w:rPr>
    </w:lvl>
    <w:lvl w:ilvl="2">
      <w:start w:val="1"/>
      <w:numFmt w:val="decimalZero"/>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29C06417"/>
    <w:multiLevelType w:val="hybridMultilevel"/>
    <w:tmpl w:val="7E8C31C6"/>
    <w:lvl w:ilvl="0" w:tplc="9050B86E">
      <w:numFmt w:val="none"/>
      <w:lvlText w:val=""/>
      <w:lvlJc w:val="left"/>
      <w:pPr>
        <w:tabs>
          <w:tab w:val="num" w:pos="360"/>
        </w:tabs>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64BF8"/>
    <w:multiLevelType w:val="multilevel"/>
    <w:tmpl w:val="7FB81360"/>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9">
    <w:nsid w:val="2DE0191B"/>
    <w:multiLevelType w:val="hybridMultilevel"/>
    <w:tmpl w:val="48E2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0CD"/>
    <w:multiLevelType w:val="hybridMultilevel"/>
    <w:tmpl w:val="81F6410E"/>
    <w:lvl w:ilvl="0" w:tplc="25CEAAE4">
      <w:start w:val="1"/>
      <w:numFmt w:val="decimal"/>
      <w:lvlText w:val="%1"/>
      <w:lvlJc w:val="left"/>
      <w:pPr>
        <w:ind w:left="1068" w:hanging="441"/>
      </w:pPr>
      <w:rPr>
        <w:rFonts w:hint="default"/>
      </w:rPr>
    </w:lvl>
    <w:lvl w:ilvl="1" w:tplc="9050B86E">
      <w:numFmt w:val="none"/>
      <w:lvlText w:val=""/>
      <w:lvlJc w:val="left"/>
      <w:pPr>
        <w:tabs>
          <w:tab w:val="num" w:pos="360"/>
        </w:tabs>
      </w:pPr>
    </w:lvl>
    <w:lvl w:ilvl="2" w:tplc="CD80516A">
      <w:start w:val="1"/>
      <w:numFmt w:val="decimal"/>
      <w:lvlText w:val="%3."/>
      <w:lvlJc w:val="left"/>
      <w:pPr>
        <w:ind w:left="1621" w:hanging="424"/>
      </w:pPr>
      <w:rPr>
        <w:rFonts w:ascii="Bookman Old Style" w:eastAsia="Bookman Old Style" w:hAnsi="Bookman Old Style" w:cs="Bookman Old Style" w:hint="default"/>
        <w:spacing w:val="-5"/>
        <w:w w:val="100"/>
        <w:sz w:val="22"/>
        <w:szCs w:val="22"/>
      </w:rPr>
    </w:lvl>
    <w:lvl w:ilvl="3" w:tplc="D94CE794">
      <w:numFmt w:val="bullet"/>
      <w:lvlText w:val="•"/>
      <w:lvlJc w:val="left"/>
      <w:pPr>
        <w:ind w:left="2905" w:hanging="424"/>
      </w:pPr>
      <w:rPr>
        <w:rFonts w:hint="default"/>
      </w:rPr>
    </w:lvl>
    <w:lvl w:ilvl="4" w:tplc="CDFAA2FA">
      <w:numFmt w:val="bullet"/>
      <w:lvlText w:val="•"/>
      <w:lvlJc w:val="left"/>
      <w:pPr>
        <w:ind w:left="4050" w:hanging="424"/>
      </w:pPr>
      <w:rPr>
        <w:rFonts w:hint="default"/>
      </w:rPr>
    </w:lvl>
    <w:lvl w:ilvl="5" w:tplc="DBC6E008">
      <w:numFmt w:val="bullet"/>
      <w:lvlText w:val="•"/>
      <w:lvlJc w:val="left"/>
      <w:pPr>
        <w:ind w:left="5195" w:hanging="424"/>
      </w:pPr>
      <w:rPr>
        <w:rFonts w:hint="default"/>
      </w:rPr>
    </w:lvl>
    <w:lvl w:ilvl="6" w:tplc="38AED3E8">
      <w:numFmt w:val="bullet"/>
      <w:lvlText w:val="•"/>
      <w:lvlJc w:val="left"/>
      <w:pPr>
        <w:ind w:left="6340" w:hanging="424"/>
      </w:pPr>
      <w:rPr>
        <w:rFonts w:hint="default"/>
      </w:rPr>
    </w:lvl>
    <w:lvl w:ilvl="7" w:tplc="F59ACB5A">
      <w:numFmt w:val="bullet"/>
      <w:lvlText w:val="•"/>
      <w:lvlJc w:val="left"/>
      <w:pPr>
        <w:ind w:left="7485" w:hanging="424"/>
      </w:pPr>
      <w:rPr>
        <w:rFonts w:hint="default"/>
      </w:rPr>
    </w:lvl>
    <w:lvl w:ilvl="8" w:tplc="EE3AAD2C">
      <w:numFmt w:val="bullet"/>
      <w:lvlText w:val="•"/>
      <w:lvlJc w:val="left"/>
      <w:pPr>
        <w:ind w:left="8630" w:hanging="424"/>
      </w:pPr>
      <w:rPr>
        <w:rFonts w:hint="default"/>
      </w:rPr>
    </w:lvl>
  </w:abstractNum>
  <w:abstractNum w:abstractNumId="21">
    <w:nsid w:val="35566D52"/>
    <w:multiLevelType w:val="hybridMultilevel"/>
    <w:tmpl w:val="ED8834D2"/>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2">
    <w:nsid w:val="37531F9E"/>
    <w:multiLevelType w:val="hybridMultilevel"/>
    <w:tmpl w:val="11182CAA"/>
    <w:lvl w:ilvl="0" w:tplc="E724F7D4">
      <w:start w:val="1"/>
      <w:numFmt w:val="lowerLetter"/>
      <w:lvlText w:val="%1."/>
      <w:lvlJc w:val="left"/>
      <w:pPr>
        <w:ind w:left="644" w:hanging="360"/>
      </w:pPr>
      <w:rPr>
        <w:rFonts w:hint="default"/>
        <w:b/>
        <w:bCs/>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3DBE5D5C"/>
    <w:multiLevelType w:val="hybridMultilevel"/>
    <w:tmpl w:val="046AD25E"/>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4">
    <w:nsid w:val="3E1313BE"/>
    <w:multiLevelType w:val="hybridMultilevel"/>
    <w:tmpl w:val="04A8E2FC"/>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nsid w:val="3EB44C88"/>
    <w:multiLevelType w:val="hybridMultilevel"/>
    <w:tmpl w:val="71483ECA"/>
    <w:lvl w:ilvl="0" w:tplc="1EFABA5A">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26F6B68"/>
    <w:multiLevelType w:val="hybridMultilevel"/>
    <w:tmpl w:val="090EDA2E"/>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43316F5D"/>
    <w:multiLevelType w:val="hybridMultilevel"/>
    <w:tmpl w:val="58BE03F2"/>
    <w:lvl w:ilvl="0" w:tplc="2188C9CE">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44C5727C"/>
    <w:multiLevelType w:val="hybridMultilevel"/>
    <w:tmpl w:val="333866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6B969E3"/>
    <w:multiLevelType w:val="hybridMultilevel"/>
    <w:tmpl w:val="668EAF5A"/>
    <w:lvl w:ilvl="0" w:tplc="2D72F91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6EC7FCD"/>
    <w:multiLevelType w:val="hybridMultilevel"/>
    <w:tmpl w:val="572CAB5E"/>
    <w:lvl w:ilvl="0" w:tplc="5C9412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0FD2F62"/>
    <w:multiLevelType w:val="hybridMultilevel"/>
    <w:tmpl w:val="14CC1E0C"/>
    <w:lvl w:ilvl="0" w:tplc="3D7417D2">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nsid w:val="565710A0"/>
    <w:multiLevelType w:val="hybridMultilevel"/>
    <w:tmpl w:val="552C0B66"/>
    <w:lvl w:ilvl="0" w:tplc="4FD61650">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3">
    <w:nsid w:val="5BDD7211"/>
    <w:multiLevelType w:val="hybridMultilevel"/>
    <w:tmpl w:val="C67AB366"/>
    <w:lvl w:ilvl="0" w:tplc="D7184018">
      <w:start w:val="1"/>
      <w:numFmt w:val="decimal"/>
      <w:lvlText w:val="%1."/>
      <w:lvlJc w:val="left"/>
      <w:pPr>
        <w:ind w:left="2434" w:hanging="360"/>
      </w:pPr>
      <w:rPr>
        <w:rFonts w:hint="default"/>
        <w:b w:val="0"/>
      </w:rPr>
    </w:lvl>
    <w:lvl w:ilvl="1" w:tplc="04210019" w:tentative="1">
      <w:start w:val="1"/>
      <w:numFmt w:val="lowerLetter"/>
      <w:lvlText w:val="%2."/>
      <w:lvlJc w:val="left"/>
      <w:pPr>
        <w:ind w:left="3154" w:hanging="360"/>
      </w:pPr>
    </w:lvl>
    <w:lvl w:ilvl="2" w:tplc="0421001B" w:tentative="1">
      <w:start w:val="1"/>
      <w:numFmt w:val="lowerRoman"/>
      <w:lvlText w:val="%3."/>
      <w:lvlJc w:val="right"/>
      <w:pPr>
        <w:ind w:left="3874" w:hanging="180"/>
      </w:pPr>
    </w:lvl>
    <w:lvl w:ilvl="3" w:tplc="0421000F" w:tentative="1">
      <w:start w:val="1"/>
      <w:numFmt w:val="decimal"/>
      <w:lvlText w:val="%4."/>
      <w:lvlJc w:val="left"/>
      <w:pPr>
        <w:ind w:left="4594" w:hanging="360"/>
      </w:pPr>
    </w:lvl>
    <w:lvl w:ilvl="4" w:tplc="04210019" w:tentative="1">
      <w:start w:val="1"/>
      <w:numFmt w:val="lowerLetter"/>
      <w:lvlText w:val="%5."/>
      <w:lvlJc w:val="left"/>
      <w:pPr>
        <w:ind w:left="5314" w:hanging="360"/>
      </w:pPr>
    </w:lvl>
    <w:lvl w:ilvl="5" w:tplc="0421001B" w:tentative="1">
      <w:start w:val="1"/>
      <w:numFmt w:val="lowerRoman"/>
      <w:lvlText w:val="%6."/>
      <w:lvlJc w:val="right"/>
      <w:pPr>
        <w:ind w:left="6034" w:hanging="180"/>
      </w:pPr>
    </w:lvl>
    <w:lvl w:ilvl="6" w:tplc="0421000F" w:tentative="1">
      <w:start w:val="1"/>
      <w:numFmt w:val="decimal"/>
      <w:lvlText w:val="%7."/>
      <w:lvlJc w:val="left"/>
      <w:pPr>
        <w:ind w:left="6754" w:hanging="360"/>
      </w:pPr>
    </w:lvl>
    <w:lvl w:ilvl="7" w:tplc="04210019" w:tentative="1">
      <w:start w:val="1"/>
      <w:numFmt w:val="lowerLetter"/>
      <w:lvlText w:val="%8."/>
      <w:lvlJc w:val="left"/>
      <w:pPr>
        <w:ind w:left="7474" w:hanging="360"/>
      </w:pPr>
    </w:lvl>
    <w:lvl w:ilvl="8" w:tplc="0421001B" w:tentative="1">
      <w:start w:val="1"/>
      <w:numFmt w:val="lowerRoman"/>
      <w:lvlText w:val="%9."/>
      <w:lvlJc w:val="right"/>
      <w:pPr>
        <w:ind w:left="8194" w:hanging="180"/>
      </w:pPr>
    </w:lvl>
  </w:abstractNum>
  <w:abstractNum w:abstractNumId="34">
    <w:nsid w:val="5F7730CB"/>
    <w:multiLevelType w:val="hybridMultilevel"/>
    <w:tmpl w:val="F350DE04"/>
    <w:lvl w:ilvl="0" w:tplc="B870265A">
      <w:start w:val="1"/>
      <w:numFmt w:val="upperLetter"/>
      <w:lvlText w:val="%1."/>
      <w:lvlJc w:val="left"/>
      <w:pPr>
        <w:ind w:left="1713" w:hanging="360"/>
      </w:pPr>
      <w:rPr>
        <w:b w:val="0"/>
        <w:bCs/>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5">
    <w:nsid w:val="67730366"/>
    <w:multiLevelType w:val="hybridMultilevel"/>
    <w:tmpl w:val="FA4E3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737B5D"/>
    <w:multiLevelType w:val="hybridMultilevel"/>
    <w:tmpl w:val="B92A3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47340B"/>
    <w:multiLevelType w:val="hybridMultilevel"/>
    <w:tmpl w:val="E80EDE04"/>
    <w:lvl w:ilvl="0" w:tplc="E2AA0FB4">
      <w:start w:val="1"/>
      <w:numFmt w:val="decimal"/>
      <w:lvlText w:val="%1."/>
      <w:lvlJc w:val="left"/>
      <w:pPr>
        <w:ind w:left="2434" w:hanging="360"/>
      </w:pPr>
      <w:rPr>
        <w:rFonts w:hint="default"/>
        <w:b w:val="0"/>
      </w:rPr>
    </w:lvl>
    <w:lvl w:ilvl="1" w:tplc="04210019" w:tentative="1">
      <w:start w:val="1"/>
      <w:numFmt w:val="lowerLetter"/>
      <w:lvlText w:val="%2."/>
      <w:lvlJc w:val="left"/>
      <w:pPr>
        <w:ind w:left="3154" w:hanging="360"/>
      </w:pPr>
    </w:lvl>
    <w:lvl w:ilvl="2" w:tplc="0421001B" w:tentative="1">
      <w:start w:val="1"/>
      <w:numFmt w:val="lowerRoman"/>
      <w:lvlText w:val="%3."/>
      <w:lvlJc w:val="right"/>
      <w:pPr>
        <w:ind w:left="3874" w:hanging="180"/>
      </w:pPr>
    </w:lvl>
    <w:lvl w:ilvl="3" w:tplc="0421000F" w:tentative="1">
      <w:start w:val="1"/>
      <w:numFmt w:val="decimal"/>
      <w:lvlText w:val="%4."/>
      <w:lvlJc w:val="left"/>
      <w:pPr>
        <w:ind w:left="4594" w:hanging="360"/>
      </w:pPr>
    </w:lvl>
    <w:lvl w:ilvl="4" w:tplc="04210019" w:tentative="1">
      <w:start w:val="1"/>
      <w:numFmt w:val="lowerLetter"/>
      <w:lvlText w:val="%5."/>
      <w:lvlJc w:val="left"/>
      <w:pPr>
        <w:ind w:left="5314" w:hanging="360"/>
      </w:pPr>
    </w:lvl>
    <w:lvl w:ilvl="5" w:tplc="0421001B" w:tentative="1">
      <w:start w:val="1"/>
      <w:numFmt w:val="lowerRoman"/>
      <w:lvlText w:val="%6."/>
      <w:lvlJc w:val="right"/>
      <w:pPr>
        <w:ind w:left="6034" w:hanging="180"/>
      </w:pPr>
    </w:lvl>
    <w:lvl w:ilvl="6" w:tplc="0421000F" w:tentative="1">
      <w:start w:val="1"/>
      <w:numFmt w:val="decimal"/>
      <w:lvlText w:val="%7."/>
      <w:lvlJc w:val="left"/>
      <w:pPr>
        <w:ind w:left="6754" w:hanging="360"/>
      </w:pPr>
    </w:lvl>
    <w:lvl w:ilvl="7" w:tplc="04210019" w:tentative="1">
      <w:start w:val="1"/>
      <w:numFmt w:val="lowerLetter"/>
      <w:lvlText w:val="%8."/>
      <w:lvlJc w:val="left"/>
      <w:pPr>
        <w:ind w:left="7474" w:hanging="360"/>
      </w:pPr>
    </w:lvl>
    <w:lvl w:ilvl="8" w:tplc="0421001B" w:tentative="1">
      <w:start w:val="1"/>
      <w:numFmt w:val="lowerRoman"/>
      <w:lvlText w:val="%9."/>
      <w:lvlJc w:val="right"/>
      <w:pPr>
        <w:ind w:left="8194" w:hanging="180"/>
      </w:pPr>
    </w:lvl>
  </w:abstractNum>
  <w:abstractNum w:abstractNumId="38">
    <w:nsid w:val="74647C0B"/>
    <w:multiLevelType w:val="hybridMultilevel"/>
    <w:tmpl w:val="0EC4BE22"/>
    <w:lvl w:ilvl="0" w:tplc="8C4E0952">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nsid w:val="797376F1"/>
    <w:multiLevelType w:val="hybridMultilevel"/>
    <w:tmpl w:val="C340EB66"/>
    <w:lvl w:ilvl="0" w:tplc="57328DA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C574C6"/>
    <w:multiLevelType w:val="hybridMultilevel"/>
    <w:tmpl w:val="4852E618"/>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1">
    <w:nsid w:val="7FAE17CB"/>
    <w:multiLevelType w:val="hybridMultilevel"/>
    <w:tmpl w:val="6ABAEA74"/>
    <w:lvl w:ilvl="0" w:tplc="07C8C454">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num w:numId="1">
    <w:abstractNumId w:val="20"/>
  </w:num>
  <w:num w:numId="2">
    <w:abstractNumId w:val="13"/>
  </w:num>
  <w:num w:numId="3">
    <w:abstractNumId w:val="17"/>
  </w:num>
  <w:num w:numId="4">
    <w:abstractNumId w:val="22"/>
  </w:num>
  <w:num w:numId="5">
    <w:abstractNumId w:val="19"/>
  </w:num>
  <w:num w:numId="6">
    <w:abstractNumId w:val="18"/>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31"/>
  </w:num>
  <w:num w:numId="13">
    <w:abstractNumId w:val="39"/>
  </w:num>
  <w:num w:numId="14">
    <w:abstractNumId w:val="10"/>
  </w:num>
  <w:num w:numId="15">
    <w:abstractNumId w:val="38"/>
  </w:num>
  <w:num w:numId="16">
    <w:abstractNumId w:val="36"/>
  </w:num>
  <w:num w:numId="17">
    <w:abstractNumId w:val="14"/>
  </w:num>
  <w:num w:numId="18">
    <w:abstractNumId w:val="2"/>
  </w:num>
  <w:num w:numId="19">
    <w:abstractNumId w:val="6"/>
  </w:num>
  <w:num w:numId="20">
    <w:abstractNumId w:val="41"/>
  </w:num>
  <w:num w:numId="21">
    <w:abstractNumId w:val="35"/>
  </w:num>
  <w:num w:numId="22">
    <w:abstractNumId w:val="11"/>
  </w:num>
  <w:num w:numId="23">
    <w:abstractNumId w:val="32"/>
  </w:num>
  <w:num w:numId="24">
    <w:abstractNumId w:val="8"/>
  </w:num>
  <w:num w:numId="25">
    <w:abstractNumId w:val="0"/>
  </w:num>
  <w:num w:numId="26">
    <w:abstractNumId w:val="16"/>
  </w:num>
  <w:num w:numId="27">
    <w:abstractNumId w:val="1"/>
  </w:num>
  <w:num w:numId="28">
    <w:abstractNumId w:val="21"/>
  </w:num>
  <w:num w:numId="29">
    <w:abstractNumId w:val="24"/>
  </w:num>
  <w:num w:numId="30">
    <w:abstractNumId w:val="40"/>
  </w:num>
  <w:num w:numId="31">
    <w:abstractNumId w:val="23"/>
  </w:num>
  <w:num w:numId="32">
    <w:abstractNumId w:val="26"/>
  </w:num>
  <w:num w:numId="33">
    <w:abstractNumId w:val="34"/>
  </w:num>
  <w:num w:numId="34">
    <w:abstractNumId w:val="30"/>
  </w:num>
  <w:num w:numId="35">
    <w:abstractNumId w:val="27"/>
  </w:num>
  <w:num w:numId="36">
    <w:abstractNumId w:val="15"/>
  </w:num>
  <w:num w:numId="37">
    <w:abstractNumId w:val="4"/>
  </w:num>
  <w:num w:numId="38">
    <w:abstractNumId w:val="3"/>
  </w:num>
  <w:num w:numId="39">
    <w:abstractNumId w:val="29"/>
  </w:num>
  <w:num w:numId="40">
    <w:abstractNumId w:val="33"/>
  </w:num>
  <w:num w:numId="41">
    <w:abstractNumId w:val="37"/>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63"/>
    <w:rsid w:val="00035E50"/>
    <w:rsid w:val="00036D59"/>
    <w:rsid w:val="00046F4C"/>
    <w:rsid w:val="00097562"/>
    <w:rsid w:val="00097901"/>
    <w:rsid w:val="000A5837"/>
    <w:rsid w:val="000A6105"/>
    <w:rsid w:val="000C441C"/>
    <w:rsid w:val="000C4AE2"/>
    <w:rsid w:val="000F754F"/>
    <w:rsid w:val="001047A8"/>
    <w:rsid w:val="00117D87"/>
    <w:rsid w:val="00120F50"/>
    <w:rsid w:val="00152227"/>
    <w:rsid w:val="001A4EA5"/>
    <w:rsid w:val="001C0703"/>
    <w:rsid w:val="001E1D5F"/>
    <w:rsid w:val="001F6F18"/>
    <w:rsid w:val="002B0C08"/>
    <w:rsid w:val="002C0035"/>
    <w:rsid w:val="002C41DD"/>
    <w:rsid w:val="002C4866"/>
    <w:rsid w:val="0032072B"/>
    <w:rsid w:val="00335538"/>
    <w:rsid w:val="00342EB5"/>
    <w:rsid w:val="003B5596"/>
    <w:rsid w:val="003C569C"/>
    <w:rsid w:val="003E403C"/>
    <w:rsid w:val="003F158B"/>
    <w:rsid w:val="00421341"/>
    <w:rsid w:val="00431F41"/>
    <w:rsid w:val="004341D4"/>
    <w:rsid w:val="004A0ADD"/>
    <w:rsid w:val="004A371B"/>
    <w:rsid w:val="004D56F6"/>
    <w:rsid w:val="004E64F2"/>
    <w:rsid w:val="005130DA"/>
    <w:rsid w:val="00556912"/>
    <w:rsid w:val="005611AA"/>
    <w:rsid w:val="005657D7"/>
    <w:rsid w:val="005931FC"/>
    <w:rsid w:val="005937D4"/>
    <w:rsid w:val="005C4E6D"/>
    <w:rsid w:val="005F4411"/>
    <w:rsid w:val="0062165D"/>
    <w:rsid w:val="0068277E"/>
    <w:rsid w:val="006906F6"/>
    <w:rsid w:val="006C058B"/>
    <w:rsid w:val="006D12BB"/>
    <w:rsid w:val="006D5548"/>
    <w:rsid w:val="006E79E8"/>
    <w:rsid w:val="0071484A"/>
    <w:rsid w:val="00736A8C"/>
    <w:rsid w:val="00820A1A"/>
    <w:rsid w:val="00830B1E"/>
    <w:rsid w:val="008310D0"/>
    <w:rsid w:val="00840127"/>
    <w:rsid w:val="00864449"/>
    <w:rsid w:val="008662D6"/>
    <w:rsid w:val="00877113"/>
    <w:rsid w:val="008950CB"/>
    <w:rsid w:val="008A0ED5"/>
    <w:rsid w:val="008C0516"/>
    <w:rsid w:val="008C3183"/>
    <w:rsid w:val="008C40BF"/>
    <w:rsid w:val="00930C2F"/>
    <w:rsid w:val="00954A48"/>
    <w:rsid w:val="00976878"/>
    <w:rsid w:val="00981721"/>
    <w:rsid w:val="0098316C"/>
    <w:rsid w:val="009C2B71"/>
    <w:rsid w:val="009E47CB"/>
    <w:rsid w:val="009E6D60"/>
    <w:rsid w:val="00A11A60"/>
    <w:rsid w:val="00A17231"/>
    <w:rsid w:val="00A30E6C"/>
    <w:rsid w:val="00A32A75"/>
    <w:rsid w:val="00A42A49"/>
    <w:rsid w:val="00A513E5"/>
    <w:rsid w:val="00B01287"/>
    <w:rsid w:val="00B042C3"/>
    <w:rsid w:val="00B2544F"/>
    <w:rsid w:val="00B46AE6"/>
    <w:rsid w:val="00B928F5"/>
    <w:rsid w:val="00BC005D"/>
    <w:rsid w:val="00BF49F7"/>
    <w:rsid w:val="00C21985"/>
    <w:rsid w:val="00C24DE3"/>
    <w:rsid w:val="00C4194D"/>
    <w:rsid w:val="00C76EB9"/>
    <w:rsid w:val="00CB05D4"/>
    <w:rsid w:val="00D01A9D"/>
    <w:rsid w:val="00D65189"/>
    <w:rsid w:val="00DC51F6"/>
    <w:rsid w:val="00DC6D85"/>
    <w:rsid w:val="00E10327"/>
    <w:rsid w:val="00E12163"/>
    <w:rsid w:val="00E203DE"/>
    <w:rsid w:val="00E32899"/>
    <w:rsid w:val="00E80DC5"/>
    <w:rsid w:val="00F14A7E"/>
    <w:rsid w:val="00F5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6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121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163"/>
    <w:pPr>
      <w:tabs>
        <w:tab w:val="center" w:pos="4680"/>
        <w:tab w:val="right" w:pos="9360"/>
      </w:tabs>
    </w:pPr>
  </w:style>
  <w:style w:type="character" w:customStyle="1" w:styleId="HeaderChar">
    <w:name w:val="Header Char"/>
    <w:basedOn w:val="DefaultParagraphFont"/>
    <w:link w:val="Header"/>
    <w:uiPriority w:val="99"/>
    <w:rsid w:val="00E121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2163"/>
    <w:pPr>
      <w:tabs>
        <w:tab w:val="center" w:pos="4680"/>
        <w:tab w:val="right" w:pos="9360"/>
      </w:tabs>
    </w:pPr>
  </w:style>
  <w:style w:type="character" w:customStyle="1" w:styleId="FooterChar">
    <w:name w:val="Footer Char"/>
    <w:basedOn w:val="DefaultParagraphFont"/>
    <w:link w:val="Footer"/>
    <w:uiPriority w:val="99"/>
    <w:rsid w:val="00E1216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12163"/>
    <w:pPr>
      <w:spacing w:after="120"/>
    </w:pPr>
  </w:style>
  <w:style w:type="character" w:customStyle="1" w:styleId="BodyTextChar">
    <w:name w:val="Body Text Char"/>
    <w:basedOn w:val="DefaultParagraphFont"/>
    <w:link w:val="BodyText"/>
    <w:uiPriority w:val="1"/>
    <w:rsid w:val="00E1216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12163"/>
    <w:pPr>
      <w:widowControl w:val="0"/>
      <w:autoSpaceDE w:val="0"/>
      <w:autoSpaceDN w:val="0"/>
    </w:pPr>
    <w:rPr>
      <w:rFonts w:ascii="Bookman Old Style" w:eastAsia="Bookman Old Style" w:hAnsi="Bookman Old Style"/>
      <w:sz w:val="20"/>
      <w:szCs w:val="20"/>
    </w:rPr>
  </w:style>
  <w:style w:type="character" w:customStyle="1" w:styleId="FootnoteTextChar">
    <w:name w:val="Footnote Text Char"/>
    <w:basedOn w:val="DefaultParagraphFont"/>
    <w:link w:val="FootnoteText"/>
    <w:uiPriority w:val="99"/>
    <w:rsid w:val="00E12163"/>
    <w:rPr>
      <w:rFonts w:ascii="Bookman Old Style" w:eastAsia="Bookman Old Style" w:hAnsi="Bookman Old Style" w:cs="Times New Roman"/>
      <w:sz w:val="20"/>
      <w:szCs w:val="20"/>
    </w:rPr>
  </w:style>
  <w:style w:type="character" w:styleId="FootnoteReference">
    <w:name w:val="footnote reference"/>
    <w:uiPriority w:val="99"/>
    <w:unhideWhenUsed/>
    <w:rsid w:val="00E12163"/>
    <w:rPr>
      <w:vertAlign w:val="superscript"/>
    </w:rPr>
  </w:style>
  <w:style w:type="paragraph" w:styleId="ListParagraph">
    <w:name w:val="List Paragraph"/>
    <w:aliases w:val="sub de titre 4,ANNEX,List Paragraph1,kepala,Colorful List - Accent 11,Tabel,TABEL,Colorful List - Accent 111,SUB BAB2,ListKebijakan,Dot pt,F5 List Paragraph,List Paragraph Char Char Char,Indicator Text,Numbered Para 1,Bullet 1,Char Char2"/>
    <w:basedOn w:val="Normal"/>
    <w:link w:val="ListParagraphChar"/>
    <w:uiPriority w:val="34"/>
    <w:qFormat/>
    <w:rsid w:val="00E12163"/>
    <w:pPr>
      <w:ind w:left="720"/>
      <w:contextualSpacing/>
    </w:pPr>
  </w:style>
  <w:style w:type="character" w:customStyle="1" w:styleId="Heading2Char">
    <w:name w:val="Heading 2 Char"/>
    <w:basedOn w:val="DefaultParagraphFont"/>
    <w:link w:val="Heading2"/>
    <w:uiPriority w:val="9"/>
    <w:rsid w:val="00E12163"/>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sub de titre 4 Char,ANNEX Char,List Paragraph1 Char,kepala Char,Colorful List - Accent 11 Char,Tabel Char,TABEL Char,Colorful List - Accent 111 Char,SUB BAB2 Char,ListKebijakan Char,Dot pt Char,F5 List Paragraph Char,Bullet 1 Char"/>
    <w:link w:val="ListParagraph"/>
    <w:locked/>
    <w:rsid w:val="005931F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F158B"/>
    <w:pPr>
      <w:widowControl w:val="0"/>
      <w:autoSpaceDE w:val="0"/>
      <w:autoSpaceDN w:val="0"/>
    </w:pPr>
    <w:rPr>
      <w:rFonts w:ascii="Bookman Old Style" w:eastAsia="Bookman Old Style" w:hAnsi="Bookman Old Style"/>
      <w:sz w:val="22"/>
      <w:szCs w:val="22"/>
    </w:rPr>
  </w:style>
  <w:style w:type="table" w:styleId="TableGrid">
    <w:name w:val="Table Grid"/>
    <w:basedOn w:val="TableNormal"/>
    <w:uiPriority w:val="59"/>
    <w:rsid w:val="00BF49F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6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1216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163"/>
    <w:pPr>
      <w:tabs>
        <w:tab w:val="center" w:pos="4680"/>
        <w:tab w:val="right" w:pos="9360"/>
      </w:tabs>
    </w:pPr>
  </w:style>
  <w:style w:type="character" w:customStyle="1" w:styleId="HeaderChar">
    <w:name w:val="Header Char"/>
    <w:basedOn w:val="DefaultParagraphFont"/>
    <w:link w:val="Header"/>
    <w:uiPriority w:val="99"/>
    <w:rsid w:val="00E121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2163"/>
    <w:pPr>
      <w:tabs>
        <w:tab w:val="center" w:pos="4680"/>
        <w:tab w:val="right" w:pos="9360"/>
      </w:tabs>
    </w:pPr>
  </w:style>
  <w:style w:type="character" w:customStyle="1" w:styleId="FooterChar">
    <w:name w:val="Footer Char"/>
    <w:basedOn w:val="DefaultParagraphFont"/>
    <w:link w:val="Footer"/>
    <w:uiPriority w:val="99"/>
    <w:rsid w:val="00E1216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12163"/>
    <w:pPr>
      <w:spacing w:after="120"/>
    </w:pPr>
  </w:style>
  <w:style w:type="character" w:customStyle="1" w:styleId="BodyTextChar">
    <w:name w:val="Body Text Char"/>
    <w:basedOn w:val="DefaultParagraphFont"/>
    <w:link w:val="BodyText"/>
    <w:uiPriority w:val="1"/>
    <w:rsid w:val="00E1216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12163"/>
    <w:pPr>
      <w:widowControl w:val="0"/>
      <w:autoSpaceDE w:val="0"/>
      <w:autoSpaceDN w:val="0"/>
    </w:pPr>
    <w:rPr>
      <w:rFonts w:ascii="Bookman Old Style" w:eastAsia="Bookman Old Style" w:hAnsi="Bookman Old Style"/>
      <w:sz w:val="20"/>
      <w:szCs w:val="20"/>
    </w:rPr>
  </w:style>
  <w:style w:type="character" w:customStyle="1" w:styleId="FootnoteTextChar">
    <w:name w:val="Footnote Text Char"/>
    <w:basedOn w:val="DefaultParagraphFont"/>
    <w:link w:val="FootnoteText"/>
    <w:uiPriority w:val="99"/>
    <w:rsid w:val="00E12163"/>
    <w:rPr>
      <w:rFonts w:ascii="Bookman Old Style" w:eastAsia="Bookman Old Style" w:hAnsi="Bookman Old Style" w:cs="Times New Roman"/>
      <w:sz w:val="20"/>
      <w:szCs w:val="20"/>
    </w:rPr>
  </w:style>
  <w:style w:type="character" w:styleId="FootnoteReference">
    <w:name w:val="footnote reference"/>
    <w:uiPriority w:val="99"/>
    <w:unhideWhenUsed/>
    <w:rsid w:val="00E12163"/>
    <w:rPr>
      <w:vertAlign w:val="superscript"/>
    </w:rPr>
  </w:style>
  <w:style w:type="paragraph" w:styleId="ListParagraph">
    <w:name w:val="List Paragraph"/>
    <w:aliases w:val="sub de titre 4,ANNEX,List Paragraph1,kepala,Colorful List - Accent 11,Tabel,TABEL,Colorful List - Accent 111,SUB BAB2,ListKebijakan,Dot pt,F5 List Paragraph,List Paragraph Char Char Char,Indicator Text,Numbered Para 1,Bullet 1,Char Char2"/>
    <w:basedOn w:val="Normal"/>
    <w:link w:val="ListParagraphChar"/>
    <w:uiPriority w:val="34"/>
    <w:qFormat/>
    <w:rsid w:val="00E12163"/>
    <w:pPr>
      <w:ind w:left="720"/>
      <w:contextualSpacing/>
    </w:pPr>
  </w:style>
  <w:style w:type="character" w:customStyle="1" w:styleId="Heading2Char">
    <w:name w:val="Heading 2 Char"/>
    <w:basedOn w:val="DefaultParagraphFont"/>
    <w:link w:val="Heading2"/>
    <w:uiPriority w:val="9"/>
    <w:rsid w:val="00E12163"/>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sub de titre 4 Char,ANNEX Char,List Paragraph1 Char,kepala Char,Colorful List - Accent 11 Char,Tabel Char,TABEL Char,Colorful List - Accent 111 Char,SUB BAB2 Char,ListKebijakan Char,Dot pt Char,F5 List Paragraph Char,Bullet 1 Char"/>
    <w:link w:val="ListParagraph"/>
    <w:locked/>
    <w:rsid w:val="005931F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F158B"/>
    <w:pPr>
      <w:widowControl w:val="0"/>
      <w:autoSpaceDE w:val="0"/>
      <w:autoSpaceDN w:val="0"/>
    </w:pPr>
    <w:rPr>
      <w:rFonts w:ascii="Bookman Old Style" w:eastAsia="Bookman Old Style" w:hAnsi="Bookman Old Style"/>
      <w:sz w:val="22"/>
      <w:szCs w:val="22"/>
    </w:rPr>
  </w:style>
  <w:style w:type="table" w:styleId="TableGrid">
    <w:name w:val="Table Grid"/>
    <w:basedOn w:val="TableNormal"/>
    <w:uiPriority w:val="59"/>
    <w:rsid w:val="00BF49F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830</TotalTime>
  <Pages>31</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dcterms:created xsi:type="dcterms:W3CDTF">2021-01-21T07:51:00Z</dcterms:created>
  <dcterms:modified xsi:type="dcterms:W3CDTF">2021-01-28T05:42:00Z</dcterms:modified>
</cp:coreProperties>
</file>